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F8" w:rsidRPr="0039707E" w:rsidRDefault="00AE5805" w:rsidP="00A420F8">
      <w:pPr>
        <w:keepNext/>
        <w:spacing w:before="240" w:after="60"/>
        <w:jc w:val="center"/>
        <w:outlineLvl w:val="0"/>
        <w:rPr>
          <w:kern w:val="28"/>
          <w:sz w:val="28"/>
          <w:szCs w:val="28"/>
        </w:rPr>
      </w:pPr>
      <w:bookmarkStart w:id="0" w:name="_GoBack"/>
      <w:r>
        <w:rPr>
          <w:noProof/>
          <w:kern w:val="28"/>
          <w:sz w:val="28"/>
          <w:szCs w:val="28"/>
        </w:rPr>
        <w:drawing>
          <wp:inline distT="0" distB="0" distL="0" distR="0">
            <wp:extent cx="5940425" cy="8169910"/>
            <wp:effectExtent l="19050" t="0" r="3175" b="0"/>
            <wp:docPr id="1" name="Рисунок 0" descr="кол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1.jpeg"/>
                    <pic:cNvPicPr/>
                  </pic:nvPicPr>
                  <pic:blipFill>
                    <a:blip r:embed="rId5"/>
                    <a:stretch>
                      <a:fillRect/>
                    </a:stretch>
                  </pic:blipFill>
                  <pic:spPr>
                    <a:xfrm>
                      <a:off x="0" y="0"/>
                      <a:ext cx="5940425" cy="8169910"/>
                    </a:xfrm>
                    <a:prstGeom prst="rect">
                      <a:avLst/>
                    </a:prstGeom>
                  </pic:spPr>
                </pic:pic>
              </a:graphicData>
            </a:graphic>
          </wp:inline>
        </w:drawing>
      </w:r>
      <w:r w:rsidR="00A420F8" w:rsidRPr="0039707E">
        <w:rPr>
          <w:kern w:val="28"/>
          <w:sz w:val="28"/>
          <w:szCs w:val="28"/>
        </w:rPr>
        <w:t>КОЛЛЕКТИВНЫЙ  ДОГОВОР</w:t>
      </w:r>
    </w:p>
    <w:p w:rsidR="00A420F8" w:rsidRPr="0039707E" w:rsidRDefault="00A420F8" w:rsidP="00A420F8">
      <w:pPr>
        <w:jc w:val="center"/>
        <w:rPr>
          <w:sz w:val="28"/>
          <w:szCs w:val="28"/>
          <w:u w:val="single"/>
        </w:rPr>
      </w:pPr>
      <w:r w:rsidRPr="0039707E">
        <w:rPr>
          <w:sz w:val="28"/>
          <w:szCs w:val="28"/>
          <w:u w:val="single"/>
        </w:rPr>
        <w:t>МБОУ «</w:t>
      </w:r>
      <w:r w:rsidR="0039707E">
        <w:rPr>
          <w:sz w:val="28"/>
          <w:szCs w:val="28"/>
          <w:u w:val="single"/>
        </w:rPr>
        <w:t>Унэгэтэйская</w:t>
      </w:r>
      <w:r w:rsidRPr="0039707E">
        <w:rPr>
          <w:sz w:val="28"/>
          <w:szCs w:val="28"/>
          <w:u w:val="single"/>
        </w:rPr>
        <w:t xml:space="preserve"> средняя общеобразовательная школа»</w:t>
      </w:r>
    </w:p>
    <w:p w:rsidR="00A420F8" w:rsidRPr="0039707E" w:rsidRDefault="00A420F8" w:rsidP="00A420F8">
      <w:pPr>
        <w:ind w:left="1020"/>
        <w:rPr>
          <w:sz w:val="28"/>
          <w:szCs w:val="28"/>
        </w:rPr>
      </w:pPr>
    </w:p>
    <w:p w:rsidR="00A420F8" w:rsidRPr="0039707E" w:rsidRDefault="00A420F8" w:rsidP="00A420F8">
      <w:pPr>
        <w:ind w:left="1020"/>
        <w:rPr>
          <w:sz w:val="28"/>
          <w:szCs w:val="28"/>
        </w:rPr>
      </w:pPr>
    </w:p>
    <w:p w:rsidR="00A420F8" w:rsidRPr="0039707E" w:rsidRDefault="00A420F8" w:rsidP="00A420F8">
      <w:pPr>
        <w:ind w:left="1020"/>
        <w:rPr>
          <w:sz w:val="28"/>
          <w:szCs w:val="28"/>
        </w:rPr>
      </w:pPr>
      <w:r w:rsidRPr="0039707E">
        <w:rPr>
          <w:sz w:val="28"/>
          <w:szCs w:val="28"/>
        </w:rPr>
        <w:t xml:space="preserve">                            на   20</w:t>
      </w:r>
      <w:r w:rsidR="00FB4DF6" w:rsidRPr="0039707E">
        <w:rPr>
          <w:sz w:val="28"/>
          <w:szCs w:val="28"/>
          <w:u w:val="single"/>
        </w:rPr>
        <w:t>21</w:t>
      </w:r>
      <w:r w:rsidRPr="0039707E">
        <w:rPr>
          <w:sz w:val="28"/>
          <w:szCs w:val="28"/>
        </w:rPr>
        <w:t xml:space="preserve"> – </w:t>
      </w:r>
      <w:r w:rsidRPr="0039707E">
        <w:rPr>
          <w:sz w:val="28"/>
          <w:szCs w:val="28"/>
          <w:u w:val="single"/>
        </w:rPr>
        <w:t>202</w:t>
      </w:r>
      <w:r w:rsidR="00FB4DF6" w:rsidRPr="0039707E">
        <w:rPr>
          <w:sz w:val="28"/>
          <w:szCs w:val="28"/>
          <w:u w:val="single"/>
        </w:rPr>
        <w:t>4</w:t>
      </w:r>
      <w:r w:rsidRPr="0039707E">
        <w:rPr>
          <w:sz w:val="28"/>
          <w:szCs w:val="28"/>
          <w:u w:val="single"/>
        </w:rPr>
        <w:t xml:space="preserve"> гг</w:t>
      </w:r>
      <w:r w:rsidRPr="0039707E">
        <w:rPr>
          <w:sz w:val="28"/>
          <w:szCs w:val="28"/>
        </w:rPr>
        <w:t>.</w:t>
      </w:r>
    </w:p>
    <w:p w:rsidR="00A420F8" w:rsidRPr="0039707E" w:rsidRDefault="00A420F8" w:rsidP="00A420F8">
      <w:pPr>
        <w:rPr>
          <w:sz w:val="28"/>
          <w:szCs w:val="28"/>
        </w:rPr>
      </w:pPr>
    </w:p>
    <w:p w:rsidR="00A420F8" w:rsidRPr="0039707E" w:rsidRDefault="00A420F8" w:rsidP="00A420F8">
      <w:pPr>
        <w:spacing w:after="120"/>
        <w:rPr>
          <w:sz w:val="28"/>
          <w:szCs w:val="28"/>
        </w:rPr>
      </w:pPr>
    </w:p>
    <w:p w:rsidR="00A420F8" w:rsidRPr="0039707E" w:rsidRDefault="00A420F8" w:rsidP="00A420F8">
      <w:pPr>
        <w:spacing w:after="120"/>
        <w:jc w:val="right"/>
        <w:rPr>
          <w:sz w:val="28"/>
          <w:szCs w:val="28"/>
        </w:rPr>
      </w:pPr>
      <w:r w:rsidRPr="0039707E">
        <w:rPr>
          <w:sz w:val="28"/>
          <w:szCs w:val="28"/>
        </w:rPr>
        <w:t>Принят на собрании трудового коллектива</w:t>
      </w:r>
    </w:p>
    <w:p w:rsidR="00A420F8" w:rsidRPr="0039707E" w:rsidRDefault="00D9751D" w:rsidP="00D9751D">
      <w:pPr>
        <w:spacing w:after="120"/>
        <w:jc w:val="center"/>
        <w:rPr>
          <w:sz w:val="28"/>
          <w:szCs w:val="28"/>
        </w:rPr>
      </w:pPr>
      <w:r>
        <w:rPr>
          <w:sz w:val="28"/>
          <w:szCs w:val="28"/>
        </w:rPr>
        <w:t xml:space="preserve">                                   «</w:t>
      </w:r>
      <w:r>
        <w:rPr>
          <w:sz w:val="28"/>
          <w:szCs w:val="28"/>
          <w:u w:val="single"/>
        </w:rPr>
        <w:t>28</w:t>
      </w:r>
      <w:r>
        <w:rPr>
          <w:sz w:val="28"/>
          <w:szCs w:val="28"/>
        </w:rPr>
        <w:t xml:space="preserve">» </w:t>
      </w:r>
      <w:r w:rsidRPr="00D9751D">
        <w:rPr>
          <w:sz w:val="28"/>
          <w:szCs w:val="28"/>
          <w:u w:val="single"/>
        </w:rPr>
        <w:t>мая</w:t>
      </w:r>
      <w:r w:rsidR="00A420F8" w:rsidRPr="0039707E">
        <w:rPr>
          <w:sz w:val="28"/>
          <w:szCs w:val="28"/>
        </w:rPr>
        <w:t xml:space="preserve"> 20</w:t>
      </w:r>
      <w:r w:rsidR="00FB4DF6" w:rsidRPr="0039707E">
        <w:rPr>
          <w:sz w:val="28"/>
          <w:szCs w:val="28"/>
        </w:rPr>
        <w:t>21</w:t>
      </w:r>
      <w:r w:rsidR="00A420F8" w:rsidRPr="0039707E">
        <w:rPr>
          <w:sz w:val="28"/>
          <w:szCs w:val="28"/>
        </w:rPr>
        <w:t xml:space="preserve"> года</w:t>
      </w:r>
    </w:p>
    <w:p w:rsidR="00A420F8" w:rsidRPr="0039707E" w:rsidRDefault="00D9751D" w:rsidP="00424C03">
      <w:pPr>
        <w:ind w:left="1020"/>
        <w:rPr>
          <w:sz w:val="28"/>
          <w:szCs w:val="28"/>
        </w:rPr>
      </w:pPr>
      <w:r>
        <w:rPr>
          <w:sz w:val="28"/>
          <w:szCs w:val="28"/>
        </w:rPr>
        <w:t>Протокол № 15</w:t>
      </w:r>
    </w:p>
    <w:p w:rsidR="00A420F8" w:rsidRPr="0039707E" w:rsidRDefault="00A420F8" w:rsidP="00A420F8">
      <w:pPr>
        <w:tabs>
          <w:tab w:val="left" w:pos="990"/>
        </w:tabs>
        <w:rPr>
          <w:sz w:val="28"/>
          <w:szCs w:val="28"/>
        </w:rPr>
      </w:pPr>
    </w:p>
    <w:p w:rsidR="004A36A3" w:rsidRPr="0039707E" w:rsidRDefault="004A36A3" w:rsidP="00A420F8">
      <w:pPr>
        <w:rPr>
          <w:sz w:val="28"/>
          <w:szCs w:val="28"/>
        </w:rPr>
      </w:pPr>
    </w:p>
    <w:p w:rsidR="00F44D45" w:rsidRPr="0039707E" w:rsidRDefault="00A420F8" w:rsidP="00A420F8">
      <w:pPr>
        <w:rPr>
          <w:sz w:val="28"/>
          <w:szCs w:val="28"/>
        </w:rPr>
      </w:pPr>
      <w:r w:rsidRPr="0039707E">
        <w:rPr>
          <w:sz w:val="28"/>
          <w:szCs w:val="28"/>
        </w:rPr>
        <w:t>От работодателя:   От работников:</w:t>
      </w:r>
    </w:p>
    <w:p w:rsidR="00A420F8" w:rsidRPr="0039707E" w:rsidRDefault="00F44D45" w:rsidP="00A420F8">
      <w:pPr>
        <w:rPr>
          <w:sz w:val="28"/>
          <w:szCs w:val="28"/>
        </w:rPr>
      </w:pPr>
      <w:r w:rsidRPr="0039707E">
        <w:rPr>
          <w:sz w:val="28"/>
          <w:szCs w:val="28"/>
        </w:rPr>
        <w:t>Ю.А. Ручкина</w:t>
      </w:r>
      <w:r w:rsidR="00A420F8" w:rsidRPr="0039707E">
        <w:rPr>
          <w:sz w:val="28"/>
          <w:szCs w:val="28"/>
          <w:u w:val="single"/>
        </w:rPr>
        <w:t xml:space="preserve">,  </w:t>
      </w:r>
      <w:proofErr w:type="spellStart"/>
      <w:r w:rsidR="00A420F8" w:rsidRPr="0039707E">
        <w:rPr>
          <w:sz w:val="28"/>
          <w:szCs w:val="28"/>
          <w:u w:val="single"/>
        </w:rPr>
        <w:t>директор</w:t>
      </w:r>
      <w:r w:rsidRPr="0039707E">
        <w:rPr>
          <w:sz w:val="28"/>
          <w:szCs w:val="28"/>
          <w:u w:val="single"/>
        </w:rPr>
        <w:t>Марданова</w:t>
      </w:r>
      <w:proofErr w:type="spellEnd"/>
      <w:r w:rsidRPr="0039707E">
        <w:rPr>
          <w:sz w:val="28"/>
          <w:szCs w:val="28"/>
          <w:u w:val="single"/>
        </w:rPr>
        <w:t xml:space="preserve"> Т.О. </w:t>
      </w:r>
      <w:r w:rsidR="00995163" w:rsidRPr="0039707E">
        <w:rPr>
          <w:sz w:val="28"/>
          <w:szCs w:val="28"/>
          <w:u w:val="single"/>
        </w:rPr>
        <w:t>председатель</w:t>
      </w:r>
    </w:p>
    <w:p w:rsidR="000C493F" w:rsidRPr="0039707E" w:rsidRDefault="00A420F8" w:rsidP="00A420F8">
      <w:pPr>
        <w:rPr>
          <w:sz w:val="28"/>
          <w:szCs w:val="28"/>
        </w:rPr>
      </w:pPr>
      <w:r w:rsidRPr="0039707E">
        <w:rPr>
          <w:sz w:val="28"/>
          <w:szCs w:val="28"/>
          <w:u w:val="single"/>
        </w:rPr>
        <w:t>МБОУ «</w:t>
      </w:r>
      <w:r w:rsidR="00F44D45" w:rsidRPr="0039707E">
        <w:rPr>
          <w:sz w:val="28"/>
          <w:szCs w:val="28"/>
          <w:u w:val="single"/>
        </w:rPr>
        <w:t>Унэгэтэйская</w:t>
      </w:r>
      <w:r w:rsidR="004A36A3" w:rsidRPr="0039707E">
        <w:rPr>
          <w:sz w:val="28"/>
          <w:szCs w:val="28"/>
          <w:u w:val="single"/>
        </w:rPr>
        <w:t>СОШ</w:t>
      </w:r>
      <w:r w:rsidRPr="0039707E">
        <w:rPr>
          <w:sz w:val="28"/>
          <w:szCs w:val="28"/>
          <w:u w:val="single"/>
        </w:rPr>
        <w:t xml:space="preserve">»   </w:t>
      </w:r>
      <w:r w:rsidR="00995163" w:rsidRPr="0039707E">
        <w:rPr>
          <w:sz w:val="28"/>
          <w:szCs w:val="28"/>
          <w:u w:val="single"/>
        </w:rPr>
        <w:t>трудового коллектива</w:t>
      </w:r>
    </w:p>
    <w:p w:rsidR="00A420F8" w:rsidRPr="0039707E" w:rsidRDefault="000C493F" w:rsidP="00A420F8">
      <w:pPr>
        <w:rPr>
          <w:sz w:val="28"/>
          <w:szCs w:val="28"/>
        </w:rPr>
      </w:pPr>
      <w:r w:rsidRPr="0039707E">
        <w:rPr>
          <w:sz w:val="28"/>
          <w:szCs w:val="28"/>
        </w:rPr>
        <w:t>_______________                                                     ______________</w:t>
      </w:r>
    </w:p>
    <w:p w:rsidR="00A420F8" w:rsidRPr="0039707E" w:rsidRDefault="00A420F8" w:rsidP="00A420F8">
      <w:pPr>
        <w:rPr>
          <w:sz w:val="28"/>
          <w:szCs w:val="28"/>
        </w:rPr>
      </w:pPr>
      <w:r w:rsidRPr="0039707E">
        <w:rPr>
          <w:sz w:val="28"/>
          <w:szCs w:val="28"/>
        </w:rPr>
        <w:t>(Ф.И.О, должность и подпись руководителя  организац</w:t>
      </w:r>
      <w:r w:rsidR="00F44D45" w:rsidRPr="0039707E">
        <w:rPr>
          <w:sz w:val="28"/>
          <w:szCs w:val="28"/>
        </w:rPr>
        <w:t xml:space="preserve">ии)                   </w:t>
      </w:r>
      <w:r w:rsidRPr="0039707E">
        <w:rPr>
          <w:sz w:val="28"/>
          <w:szCs w:val="28"/>
        </w:rPr>
        <w:t xml:space="preserve">  (Ф.И.О., должность и подпись)                                                                                                                                                                                                                                              </w:t>
      </w:r>
    </w:p>
    <w:p w:rsidR="00A420F8" w:rsidRPr="0039707E" w:rsidRDefault="00A420F8" w:rsidP="00A420F8">
      <w:pPr>
        <w:rPr>
          <w:sz w:val="28"/>
          <w:szCs w:val="28"/>
        </w:rPr>
      </w:pPr>
      <w:r w:rsidRPr="0039707E">
        <w:rPr>
          <w:sz w:val="28"/>
          <w:szCs w:val="28"/>
        </w:rPr>
        <w:t xml:space="preserve">     М.П.                                                                                                                            </w:t>
      </w:r>
    </w:p>
    <w:p w:rsidR="00A420F8" w:rsidRPr="0039707E" w:rsidRDefault="00A420F8" w:rsidP="00A420F8">
      <w:pPr>
        <w:rPr>
          <w:sz w:val="28"/>
          <w:szCs w:val="28"/>
        </w:rPr>
      </w:pPr>
    </w:p>
    <w:p w:rsidR="00A420F8" w:rsidRPr="0039707E" w:rsidRDefault="00A420F8" w:rsidP="00A420F8">
      <w:pPr>
        <w:rPr>
          <w:sz w:val="28"/>
          <w:szCs w:val="28"/>
        </w:rPr>
      </w:pPr>
    </w:p>
    <w:p w:rsidR="00A420F8" w:rsidRPr="0039707E" w:rsidRDefault="00A420F8" w:rsidP="00A420F8">
      <w:pPr>
        <w:rPr>
          <w:sz w:val="28"/>
          <w:szCs w:val="28"/>
        </w:rPr>
      </w:pPr>
    </w:p>
    <w:p w:rsidR="00A420F8" w:rsidRPr="0039707E" w:rsidRDefault="00A420F8" w:rsidP="00A420F8">
      <w:pPr>
        <w:rPr>
          <w:sz w:val="28"/>
          <w:szCs w:val="28"/>
        </w:rPr>
      </w:pPr>
    </w:p>
    <w:p w:rsidR="00A420F8" w:rsidRPr="0039707E" w:rsidRDefault="00A420F8" w:rsidP="00A420F8">
      <w:pPr>
        <w:rPr>
          <w:sz w:val="28"/>
          <w:szCs w:val="28"/>
        </w:rPr>
      </w:pPr>
      <w:r w:rsidRPr="0039707E">
        <w:rPr>
          <w:sz w:val="28"/>
          <w:szCs w:val="28"/>
        </w:rPr>
        <w:t>Зарегистрирован в управлении экономики</w:t>
      </w:r>
    </w:p>
    <w:p w:rsidR="00A420F8" w:rsidRPr="0039707E" w:rsidRDefault="00A420F8" w:rsidP="00A420F8">
      <w:pPr>
        <w:rPr>
          <w:sz w:val="28"/>
          <w:szCs w:val="28"/>
        </w:rPr>
      </w:pPr>
      <w:r w:rsidRPr="0039707E">
        <w:rPr>
          <w:sz w:val="28"/>
          <w:szCs w:val="28"/>
        </w:rPr>
        <w:t>администрации МО «Заиграевский район»</w:t>
      </w:r>
    </w:p>
    <w:p w:rsidR="00A420F8" w:rsidRPr="0039707E" w:rsidRDefault="00A420F8" w:rsidP="00A420F8">
      <w:pPr>
        <w:rPr>
          <w:sz w:val="28"/>
          <w:szCs w:val="28"/>
        </w:rPr>
      </w:pPr>
      <w:r w:rsidRPr="0039707E">
        <w:rPr>
          <w:sz w:val="28"/>
          <w:szCs w:val="28"/>
        </w:rPr>
        <w:t>от «___»_____________20____г.</w:t>
      </w:r>
    </w:p>
    <w:p w:rsidR="00A420F8" w:rsidRPr="0039707E" w:rsidRDefault="00A420F8" w:rsidP="00A420F8">
      <w:pPr>
        <w:rPr>
          <w:sz w:val="28"/>
          <w:szCs w:val="28"/>
        </w:rPr>
      </w:pPr>
    </w:p>
    <w:p w:rsidR="00A420F8" w:rsidRDefault="00A420F8" w:rsidP="00A420F8">
      <w:pPr>
        <w:rPr>
          <w:sz w:val="28"/>
          <w:szCs w:val="28"/>
        </w:rPr>
      </w:pPr>
    </w:p>
    <w:p w:rsidR="00A420F8" w:rsidRDefault="00A420F8" w:rsidP="00A420F8">
      <w:pPr>
        <w:rPr>
          <w:sz w:val="28"/>
          <w:szCs w:val="28"/>
        </w:rPr>
      </w:pPr>
    </w:p>
    <w:p w:rsidR="00A420F8" w:rsidRDefault="00A420F8" w:rsidP="00A420F8">
      <w:pPr>
        <w:rPr>
          <w:sz w:val="28"/>
          <w:szCs w:val="28"/>
        </w:rPr>
      </w:pPr>
    </w:p>
    <w:p w:rsidR="00A420F8" w:rsidRDefault="00A420F8" w:rsidP="00A420F8">
      <w:pPr>
        <w:rPr>
          <w:sz w:val="28"/>
          <w:szCs w:val="28"/>
        </w:rPr>
      </w:pPr>
    </w:p>
    <w:p w:rsidR="00A420F8" w:rsidRDefault="00A420F8" w:rsidP="00A420F8">
      <w:pPr>
        <w:rPr>
          <w:sz w:val="28"/>
          <w:szCs w:val="28"/>
        </w:rPr>
      </w:pPr>
    </w:p>
    <w:p w:rsidR="00A420F8" w:rsidRDefault="00A420F8" w:rsidP="00A420F8">
      <w:pPr>
        <w:rPr>
          <w:sz w:val="28"/>
          <w:szCs w:val="28"/>
        </w:rPr>
      </w:pPr>
    </w:p>
    <w:p w:rsidR="00A420F8" w:rsidRDefault="00A420F8" w:rsidP="00A420F8">
      <w:pPr>
        <w:rPr>
          <w:sz w:val="28"/>
          <w:szCs w:val="28"/>
        </w:rPr>
      </w:pPr>
    </w:p>
    <w:p w:rsidR="00A420F8" w:rsidRDefault="00A420F8" w:rsidP="00A420F8">
      <w:pPr>
        <w:rPr>
          <w:sz w:val="28"/>
          <w:szCs w:val="28"/>
        </w:rPr>
      </w:pPr>
    </w:p>
    <w:p w:rsidR="00A420F8" w:rsidRDefault="00A420F8" w:rsidP="00A420F8">
      <w:pPr>
        <w:rPr>
          <w:sz w:val="28"/>
          <w:szCs w:val="28"/>
        </w:rPr>
      </w:pPr>
    </w:p>
    <w:p w:rsidR="00A420F8" w:rsidRDefault="00A420F8" w:rsidP="00A420F8">
      <w:pPr>
        <w:rPr>
          <w:sz w:val="28"/>
          <w:szCs w:val="28"/>
        </w:rPr>
      </w:pPr>
    </w:p>
    <w:p w:rsidR="00A420F8" w:rsidRDefault="00A420F8" w:rsidP="00A420F8">
      <w:pPr>
        <w:rPr>
          <w:sz w:val="28"/>
          <w:szCs w:val="28"/>
        </w:rPr>
      </w:pPr>
    </w:p>
    <w:p w:rsidR="00A420F8" w:rsidRDefault="00A420F8" w:rsidP="00A420F8">
      <w:pPr>
        <w:rPr>
          <w:sz w:val="28"/>
          <w:szCs w:val="28"/>
        </w:rPr>
      </w:pPr>
    </w:p>
    <w:p w:rsidR="00A420F8" w:rsidRDefault="00A420F8" w:rsidP="00A420F8">
      <w:pPr>
        <w:rPr>
          <w:sz w:val="28"/>
          <w:szCs w:val="28"/>
        </w:rPr>
      </w:pPr>
    </w:p>
    <w:p w:rsidR="00995163" w:rsidRDefault="00995163" w:rsidP="00A420F8">
      <w:pPr>
        <w:rPr>
          <w:sz w:val="28"/>
          <w:szCs w:val="28"/>
        </w:rPr>
      </w:pPr>
    </w:p>
    <w:p w:rsidR="00A420F8" w:rsidRPr="00EF5B45" w:rsidRDefault="00A420F8" w:rsidP="00A420F8">
      <w:pPr>
        <w:rPr>
          <w:sz w:val="28"/>
          <w:szCs w:val="28"/>
        </w:rPr>
      </w:pPr>
      <w:r w:rsidRPr="00EF5B45">
        <w:rPr>
          <w:sz w:val="28"/>
          <w:szCs w:val="28"/>
        </w:rPr>
        <w:t xml:space="preserve">Начальник управления экономики                        </w:t>
      </w:r>
      <w:r w:rsidR="007E5950">
        <w:rPr>
          <w:sz w:val="28"/>
          <w:szCs w:val="28"/>
        </w:rPr>
        <w:t xml:space="preserve">                Ю.А. Калашникова</w:t>
      </w:r>
    </w:p>
    <w:p w:rsidR="00A420F8" w:rsidRPr="001A066A" w:rsidRDefault="00A420F8" w:rsidP="00A420F8">
      <w:pPr>
        <w:rPr>
          <w:sz w:val="28"/>
          <w:szCs w:val="28"/>
        </w:rPr>
      </w:pPr>
    </w:p>
    <w:p w:rsidR="003B394C" w:rsidRDefault="003B394C" w:rsidP="00A420F8">
      <w:pPr>
        <w:ind w:firstLine="709"/>
        <w:jc w:val="center"/>
        <w:rPr>
          <w:sz w:val="28"/>
          <w:szCs w:val="28"/>
        </w:rPr>
      </w:pPr>
    </w:p>
    <w:p w:rsidR="00877019" w:rsidRDefault="00A420F8" w:rsidP="00A420F8">
      <w:pPr>
        <w:ind w:firstLine="709"/>
        <w:jc w:val="center"/>
        <w:rPr>
          <w:sz w:val="28"/>
          <w:szCs w:val="28"/>
        </w:rPr>
      </w:pPr>
      <w:r w:rsidRPr="001A066A">
        <w:rPr>
          <w:sz w:val="28"/>
          <w:szCs w:val="28"/>
        </w:rPr>
        <w:t xml:space="preserve">         М.П</w:t>
      </w:r>
    </w:p>
    <w:bookmarkEnd w:id="0"/>
    <w:p w:rsidR="0039707E" w:rsidRDefault="0039707E" w:rsidP="00020524">
      <w:pPr>
        <w:ind w:firstLine="709"/>
        <w:jc w:val="center"/>
        <w:rPr>
          <w:sz w:val="28"/>
          <w:szCs w:val="28"/>
        </w:rPr>
      </w:pPr>
    </w:p>
    <w:p w:rsidR="00877019" w:rsidRPr="0039707E" w:rsidRDefault="00877019" w:rsidP="00020524">
      <w:pPr>
        <w:ind w:firstLine="709"/>
        <w:jc w:val="center"/>
        <w:rPr>
          <w:sz w:val="24"/>
          <w:szCs w:val="24"/>
        </w:rPr>
      </w:pPr>
      <w:r w:rsidRPr="0039707E">
        <w:rPr>
          <w:sz w:val="24"/>
          <w:szCs w:val="24"/>
        </w:rPr>
        <w:t>Раздел 1. ОБЩИЕ ПОЛОЖЕНИЯ</w:t>
      </w:r>
    </w:p>
    <w:p w:rsidR="00877019" w:rsidRPr="0039707E" w:rsidRDefault="00877019" w:rsidP="009C45DC">
      <w:pPr>
        <w:ind w:firstLine="709"/>
        <w:jc w:val="both"/>
        <w:rPr>
          <w:sz w:val="24"/>
          <w:szCs w:val="24"/>
        </w:rPr>
      </w:pPr>
    </w:p>
    <w:p w:rsidR="00877019" w:rsidRPr="0039707E" w:rsidRDefault="00877019" w:rsidP="009C45DC">
      <w:pPr>
        <w:autoSpaceDE/>
        <w:autoSpaceDN/>
        <w:ind w:firstLine="709"/>
        <w:jc w:val="both"/>
        <w:rPr>
          <w:sz w:val="24"/>
          <w:szCs w:val="24"/>
        </w:rPr>
      </w:pPr>
      <w:r w:rsidRPr="0039707E">
        <w:rPr>
          <w:sz w:val="24"/>
          <w:szCs w:val="24"/>
        </w:rPr>
        <w:t xml:space="preserve">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общеобразоват</w:t>
      </w:r>
      <w:r w:rsidR="00EA229E" w:rsidRPr="0039707E">
        <w:rPr>
          <w:sz w:val="24"/>
          <w:szCs w:val="24"/>
        </w:rPr>
        <w:t>ельном учреждении «</w:t>
      </w:r>
      <w:r w:rsidR="00F44D45" w:rsidRPr="0039707E">
        <w:rPr>
          <w:sz w:val="24"/>
          <w:szCs w:val="24"/>
        </w:rPr>
        <w:t>Унэгэтэйская</w:t>
      </w:r>
      <w:r w:rsidRPr="0039707E">
        <w:rPr>
          <w:sz w:val="24"/>
          <w:szCs w:val="24"/>
        </w:rPr>
        <w:t xml:space="preserve">  средняя общеобразовательная  школа»  Республика Бурятия, </w:t>
      </w:r>
      <w:proofErr w:type="spellStart"/>
      <w:r w:rsidRPr="0039707E">
        <w:rPr>
          <w:sz w:val="24"/>
          <w:szCs w:val="24"/>
        </w:rPr>
        <w:t>Заиграевский</w:t>
      </w:r>
      <w:proofErr w:type="spellEnd"/>
      <w:r w:rsidRPr="0039707E">
        <w:rPr>
          <w:sz w:val="24"/>
          <w:szCs w:val="24"/>
        </w:rPr>
        <w:t xml:space="preserve"> район, </w:t>
      </w:r>
      <w:proofErr w:type="spellStart"/>
      <w:r w:rsidR="00F44D45" w:rsidRPr="0039707E">
        <w:rPr>
          <w:sz w:val="24"/>
          <w:szCs w:val="24"/>
        </w:rPr>
        <w:t>с</w:t>
      </w:r>
      <w:proofErr w:type="gramStart"/>
      <w:r w:rsidRPr="0039707E">
        <w:rPr>
          <w:sz w:val="24"/>
          <w:szCs w:val="24"/>
        </w:rPr>
        <w:t>.</w:t>
      </w:r>
      <w:r w:rsidR="00F44D45" w:rsidRPr="0039707E">
        <w:rPr>
          <w:sz w:val="24"/>
          <w:szCs w:val="24"/>
        </w:rPr>
        <w:t>У</w:t>
      </w:r>
      <w:proofErr w:type="gramEnd"/>
      <w:r w:rsidR="00F44D45" w:rsidRPr="0039707E">
        <w:rPr>
          <w:sz w:val="24"/>
          <w:szCs w:val="24"/>
        </w:rPr>
        <w:t>нэгэтэй</w:t>
      </w:r>
      <w:proofErr w:type="spellEnd"/>
      <w:r w:rsidR="00EA229E" w:rsidRPr="0039707E">
        <w:rPr>
          <w:sz w:val="24"/>
          <w:szCs w:val="24"/>
        </w:rPr>
        <w:t>, ул.</w:t>
      </w:r>
      <w:r w:rsidR="00F44D45" w:rsidRPr="0039707E">
        <w:rPr>
          <w:sz w:val="24"/>
          <w:szCs w:val="24"/>
        </w:rPr>
        <w:t xml:space="preserve"> </w:t>
      </w:r>
      <w:r w:rsidR="00F44D45" w:rsidRPr="0039707E">
        <w:rPr>
          <w:sz w:val="24"/>
          <w:szCs w:val="24"/>
        </w:rPr>
        <w:lastRenderedPageBreak/>
        <w:t>Школьная</w:t>
      </w:r>
      <w:r w:rsidR="004A36A3" w:rsidRPr="0039707E">
        <w:rPr>
          <w:sz w:val="24"/>
          <w:szCs w:val="24"/>
        </w:rPr>
        <w:t>, 13</w:t>
      </w:r>
      <w:r w:rsidRPr="0039707E">
        <w:rPr>
          <w:sz w:val="24"/>
          <w:szCs w:val="24"/>
        </w:rPr>
        <w:t xml:space="preserve"> и устанавливающим взаимные обязательства между работниками и работодателем в лице их представителей.</w:t>
      </w:r>
    </w:p>
    <w:p w:rsidR="00777310" w:rsidRPr="0039707E" w:rsidRDefault="00877019" w:rsidP="00777310">
      <w:pPr>
        <w:pStyle w:val="a8"/>
        <w:numPr>
          <w:ilvl w:val="1"/>
          <w:numId w:val="19"/>
        </w:numPr>
        <w:jc w:val="both"/>
        <w:rPr>
          <w:sz w:val="24"/>
          <w:szCs w:val="24"/>
        </w:rPr>
      </w:pPr>
      <w:r w:rsidRPr="0039707E">
        <w:rPr>
          <w:sz w:val="24"/>
          <w:szCs w:val="24"/>
        </w:rPr>
        <w:t>Сторонам</w:t>
      </w:r>
      <w:r w:rsidR="00777310" w:rsidRPr="0039707E">
        <w:rPr>
          <w:sz w:val="24"/>
          <w:szCs w:val="24"/>
        </w:rPr>
        <w:t>и настоящего Договора являются:</w:t>
      </w:r>
    </w:p>
    <w:p w:rsidR="00777310" w:rsidRPr="0039707E" w:rsidRDefault="00877019" w:rsidP="00777310">
      <w:pPr>
        <w:jc w:val="both"/>
        <w:rPr>
          <w:sz w:val="24"/>
          <w:szCs w:val="24"/>
        </w:rPr>
      </w:pPr>
      <w:r w:rsidRPr="0039707E">
        <w:rPr>
          <w:sz w:val="24"/>
          <w:szCs w:val="24"/>
        </w:rPr>
        <w:t xml:space="preserve">Работодатель в лице уполномоченного  в  установленном  порядкеего представителя - директора МБОУ </w:t>
      </w:r>
      <w:r w:rsidR="00EA229E" w:rsidRPr="0039707E">
        <w:rPr>
          <w:sz w:val="24"/>
          <w:szCs w:val="24"/>
        </w:rPr>
        <w:t>«</w:t>
      </w:r>
      <w:r w:rsidR="00F44D45" w:rsidRPr="0039707E">
        <w:rPr>
          <w:sz w:val="24"/>
          <w:szCs w:val="24"/>
        </w:rPr>
        <w:t>Унэгэтэйская</w:t>
      </w:r>
      <w:r w:rsidR="00EA229E" w:rsidRPr="0039707E">
        <w:rPr>
          <w:sz w:val="24"/>
          <w:szCs w:val="24"/>
        </w:rPr>
        <w:t xml:space="preserve">  средняя общеобразовательная  школа»   </w:t>
      </w:r>
      <w:r w:rsidR="00F44D45" w:rsidRPr="0039707E">
        <w:rPr>
          <w:sz w:val="24"/>
          <w:szCs w:val="24"/>
        </w:rPr>
        <w:t>Ручкиной Юлии Анатольевны</w:t>
      </w:r>
      <w:r w:rsidR="00777310" w:rsidRPr="0039707E">
        <w:rPr>
          <w:sz w:val="24"/>
          <w:szCs w:val="24"/>
        </w:rPr>
        <w:t>.</w:t>
      </w:r>
    </w:p>
    <w:p w:rsidR="00877019" w:rsidRPr="0039707E" w:rsidRDefault="00877019" w:rsidP="00777310">
      <w:pPr>
        <w:jc w:val="both"/>
        <w:rPr>
          <w:sz w:val="24"/>
          <w:szCs w:val="24"/>
        </w:rPr>
      </w:pPr>
      <w:r w:rsidRPr="0039707E">
        <w:rPr>
          <w:sz w:val="24"/>
          <w:szCs w:val="24"/>
        </w:rPr>
        <w:t xml:space="preserve">Работники учреждения, являющиеся членами </w:t>
      </w:r>
      <w:r w:rsidR="004A36A3" w:rsidRPr="0039707E">
        <w:rPr>
          <w:sz w:val="24"/>
          <w:szCs w:val="24"/>
        </w:rPr>
        <w:t xml:space="preserve">трудового коллектива </w:t>
      </w:r>
      <w:r w:rsidRPr="0039707E">
        <w:rPr>
          <w:sz w:val="24"/>
          <w:szCs w:val="24"/>
        </w:rPr>
        <w:t xml:space="preserve"> работников</w:t>
      </w:r>
      <w:r w:rsidR="00F44D45" w:rsidRPr="0039707E">
        <w:rPr>
          <w:sz w:val="24"/>
          <w:szCs w:val="24"/>
        </w:rPr>
        <w:t>МБОУ «Унэгэтэйская</w:t>
      </w:r>
      <w:r w:rsidR="004A36A3" w:rsidRPr="0039707E">
        <w:rPr>
          <w:sz w:val="24"/>
          <w:szCs w:val="24"/>
        </w:rPr>
        <w:t xml:space="preserve"> СОШ»</w:t>
      </w:r>
      <w:r w:rsidRPr="0039707E">
        <w:rPr>
          <w:sz w:val="24"/>
          <w:szCs w:val="24"/>
        </w:rPr>
        <w:t xml:space="preserve"> (далее - </w:t>
      </w:r>
      <w:r w:rsidR="004A36A3" w:rsidRPr="0039707E">
        <w:rPr>
          <w:sz w:val="24"/>
          <w:szCs w:val="24"/>
        </w:rPr>
        <w:t>коллектив</w:t>
      </w:r>
      <w:r w:rsidRPr="0039707E">
        <w:rPr>
          <w:sz w:val="24"/>
          <w:szCs w:val="24"/>
        </w:rPr>
        <w:t xml:space="preserve">), в лице их представителя  - председателя </w:t>
      </w:r>
      <w:r w:rsidR="004A36A3" w:rsidRPr="0039707E">
        <w:rPr>
          <w:sz w:val="24"/>
          <w:szCs w:val="24"/>
        </w:rPr>
        <w:t>трудового коллектива</w:t>
      </w:r>
      <w:r w:rsidR="00E80EEB">
        <w:rPr>
          <w:sz w:val="24"/>
          <w:szCs w:val="24"/>
        </w:rPr>
        <w:t xml:space="preserve"> </w:t>
      </w:r>
      <w:proofErr w:type="spellStart"/>
      <w:r w:rsidR="00F44D45" w:rsidRPr="0039707E">
        <w:rPr>
          <w:sz w:val="24"/>
          <w:szCs w:val="24"/>
        </w:rPr>
        <w:t>Марданова</w:t>
      </w:r>
      <w:proofErr w:type="spellEnd"/>
      <w:r w:rsidR="00F44D45" w:rsidRPr="0039707E">
        <w:rPr>
          <w:sz w:val="24"/>
          <w:szCs w:val="24"/>
        </w:rPr>
        <w:t xml:space="preserve"> Т.О.</w:t>
      </w:r>
    </w:p>
    <w:p w:rsidR="00877019" w:rsidRPr="0039707E" w:rsidRDefault="00877019" w:rsidP="009C45DC">
      <w:pPr>
        <w:adjustRightInd w:val="0"/>
        <w:ind w:firstLine="709"/>
        <w:jc w:val="both"/>
        <w:rPr>
          <w:sz w:val="24"/>
          <w:szCs w:val="24"/>
        </w:rPr>
      </w:pPr>
      <w:r w:rsidRPr="0039707E">
        <w:rPr>
          <w:sz w:val="24"/>
          <w:szCs w:val="24"/>
        </w:rPr>
        <w:t>1.2. Предмет Договора</w:t>
      </w:r>
    </w:p>
    <w:p w:rsidR="00877019" w:rsidRDefault="00877019" w:rsidP="009C45DC">
      <w:pPr>
        <w:adjustRightInd w:val="0"/>
        <w:ind w:firstLine="709"/>
        <w:jc w:val="both"/>
        <w:rPr>
          <w:sz w:val="24"/>
          <w:szCs w:val="24"/>
        </w:rPr>
      </w:pPr>
      <w:r w:rsidRPr="0039707E">
        <w:rPr>
          <w:sz w:val="24"/>
          <w:szCs w:val="24"/>
        </w:rPr>
        <w:t>Предметом настоящего Договора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265D74" w:rsidRPr="0039707E" w:rsidRDefault="00265D74" w:rsidP="009C45DC">
      <w:pPr>
        <w:adjustRightInd w:val="0"/>
        <w:ind w:firstLine="709"/>
        <w:jc w:val="both"/>
        <w:rPr>
          <w:sz w:val="24"/>
          <w:szCs w:val="24"/>
        </w:rPr>
      </w:pPr>
    </w:p>
    <w:p w:rsidR="00877019" w:rsidRPr="0039707E" w:rsidRDefault="00877019" w:rsidP="000F4D2F">
      <w:pPr>
        <w:autoSpaceDE/>
        <w:autoSpaceDN/>
        <w:ind w:firstLine="709"/>
        <w:jc w:val="center"/>
        <w:rPr>
          <w:sz w:val="24"/>
          <w:szCs w:val="24"/>
        </w:rPr>
      </w:pPr>
      <w:r w:rsidRPr="0039707E">
        <w:rPr>
          <w:sz w:val="24"/>
          <w:szCs w:val="24"/>
        </w:rPr>
        <w:t>Раздел 2. ОПЛАТА И НОРМИРОВАНИЕ ТРУДА,</w:t>
      </w:r>
    </w:p>
    <w:p w:rsidR="00877019" w:rsidRPr="0039707E" w:rsidRDefault="00877019" w:rsidP="000F4D2F">
      <w:pPr>
        <w:autoSpaceDE/>
        <w:autoSpaceDN/>
        <w:ind w:firstLine="709"/>
        <w:jc w:val="center"/>
        <w:rPr>
          <w:sz w:val="24"/>
          <w:szCs w:val="24"/>
        </w:rPr>
      </w:pPr>
      <w:r w:rsidRPr="0039707E">
        <w:rPr>
          <w:sz w:val="24"/>
          <w:szCs w:val="24"/>
        </w:rPr>
        <w:t>ГАРАНТИИ И КОМПЕНСАЦИИ</w:t>
      </w:r>
    </w:p>
    <w:p w:rsidR="00877019" w:rsidRPr="0039707E" w:rsidRDefault="00877019" w:rsidP="009C45DC">
      <w:pPr>
        <w:adjustRightInd w:val="0"/>
        <w:ind w:firstLine="709"/>
        <w:jc w:val="both"/>
        <w:rPr>
          <w:sz w:val="24"/>
          <w:szCs w:val="24"/>
        </w:rPr>
      </w:pPr>
      <w:r w:rsidRPr="0039707E">
        <w:rPr>
          <w:sz w:val="24"/>
          <w:szCs w:val="24"/>
        </w:rPr>
        <w:t>2.  В области оплаты труда стороны договорились:</w:t>
      </w:r>
    </w:p>
    <w:p w:rsidR="00877019" w:rsidRPr="0039707E" w:rsidRDefault="00877019" w:rsidP="009C45DC">
      <w:pPr>
        <w:autoSpaceDE/>
        <w:autoSpaceDN/>
        <w:ind w:firstLine="709"/>
        <w:jc w:val="both"/>
        <w:rPr>
          <w:sz w:val="24"/>
          <w:szCs w:val="24"/>
        </w:rPr>
      </w:pPr>
      <w:r w:rsidRPr="0039707E">
        <w:rPr>
          <w:sz w:val="24"/>
          <w:szCs w:val="24"/>
        </w:rPr>
        <w:t xml:space="preserve">2.1. Оплата труда работников учреждения устанавливается в соответствии с трудовым законодательством, нормативными актами РФ, </w:t>
      </w:r>
      <w:r w:rsidRPr="0039707E">
        <w:rPr>
          <w:color w:val="000000"/>
          <w:sz w:val="24"/>
          <w:szCs w:val="24"/>
        </w:rPr>
        <w:t xml:space="preserve">условия и порядок установления учебной нагрузки педагогических работников регулируется нормами Приказа </w:t>
      </w:r>
      <w:proofErr w:type="spellStart"/>
      <w:r w:rsidRPr="0039707E">
        <w:rPr>
          <w:color w:val="000000"/>
          <w:sz w:val="24"/>
          <w:szCs w:val="24"/>
        </w:rPr>
        <w:t>Минобрнауки</w:t>
      </w:r>
      <w:proofErr w:type="spellEnd"/>
      <w:r w:rsidRPr="0039707E">
        <w:rPr>
          <w:color w:val="000000"/>
          <w:sz w:val="24"/>
          <w:szCs w:val="24"/>
        </w:rPr>
        <w:t xml:space="preserve"> России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w:t>
      </w:r>
      <w:proofErr w:type="spellStart"/>
      <w:r w:rsidRPr="0039707E">
        <w:rPr>
          <w:color w:val="000000"/>
          <w:sz w:val="24"/>
          <w:szCs w:val="24"/>
        </w:rPr>
        <w:t>Минобрнауки</w:t>
      </w:r>
      <w:proofErr w:type="spellEnd"/>
      <w:r w:rsidRPr="0039707E">
        <w:rPr>
          <w:color w:val="000000"/>
          <w:sz w:val="24"/>
          <w:szCs w:val="24"/>
        </w:rPr>
        <w:t xml:space="preserve"> России от 11.05.2016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sidRPr="0039707E">
        <w:rPr>
          <w:sz w:val="24"/>
          <w:szCs w:val="24"/>
        </w:rPr>
        <w:t>Коллективным договором, Положением об оплате труда работников Муниципального бюджетного общеобразовател</w:t>
      </w:r>
      <w:r w:rsidR="00EA229E" w:rsidRPr="0039707E">
        <w:rPr>
          <w:sz w:val="24"/>
          <w:szCs w:val="24"/>
        </w:rPr>
        <w:t>ьного учреждения «</w:t>
      </w:r>
      <w:r w:rsidR="00FB4DF6" w:rsidRPr="0039707E">
        <w:rPr>
          <w:sz w:val="24"/>
          <w:szCs w:val="24"/>
        </w:rPr>
        <w:t>Унэгэтэйская</w:t>
      </w:r>
      <w:r w:rsidRPr="0039707E">
        <w:rPr>
          <w:sz w:val="24"/>
          <w:szCs w:val="24"/>
        </w:rPr>
        <w:t xml:space="preserve"> средняя общеобразовательная школа» и</w:t>
      </w:r>
      <w:r w:rsidR="008D6A66" w:rsidRPr="0039707E">
        <w:rPr>
          <w:sz w:val="24"/>
          <w:szCs w:val="24"/>
        </w:rPr>
        <w:t xml:space="preserve"> иными нормативно-</w:t>
      </w:r>
      <w:r w:rsidRPr="0039707E">
        <w:rPr>
          <w:sz w:val="24"/>
          <w:szCs w:val="24"/>
        </w:rPr>
        <w:t>правовыми актами Республики Бурятия, содержащими нормы трудового права и условиями трудового договора, Положением о системах оплаты труда работников образовательных учреждений Заиграевского района, утверждёнными Постановлением главы администрации муниципального образования «Заиграевский район</w:t>
      </w:r>
      <w:r w:rsidR="00995163" w:rsidRPr="0039707E">
        <w:rPr>
          <w:sz w:val="24"/>
          <w:szCs w:val="24"/>
        </w:rPr>
        <w:t>»</w:t>
      </w:r>
      <w:r w:rsidRPr="0039707E">
        <w:rPr>
          <w:sz w:val="24"/>
          <w:szCs w:val="24"/>
        </w:rPr>
        <w:t xml:space="preserve">. </w:t>
      </w:r>
    </w:p>
    <w:p w:rsidR="00877019" w:rsidRPr="0039707E" w:rsidRDefault="00877019" w:rsidP="00004067">
      <w:pPr>
        <w:autoSpaceDE/>
        <w:autoSpaceDN/>
        <w:ind w:firstLine="709"/>
        <w:jc w:val="both"/>
        <w:rPr>
          <w:sz w:val="24"/>
          <w:szCs w:val="24"/>
        </w:rPr>
      </w:pPr>
      <w:r w:rsidRPr="0039707E">
        <w:rPr>
          <w:sz w:val="24"/>
          <w:szCs w:val="24"/>
        </w:rPr>
        <w:t>2.2. Ставки заработной платы педагогических работников устанавливаются по окладам оплаты труда в зависимости от квалификационной категории, присвоенной по результатам аттестации.</w:t>
      </w:r>
    </w:p>
    <w:p w:rsidR="00877019" w:rsidRPr="0039707E" w:rsidRDefault="00877019" w:rsidP="009C45DC">
      <w:pPr>
        <w:autoSpaceDE/>
        <w:autoSpaceDN/>
        <w:ind w:firstLine="709"/>
        <w:jc w:val="both"/>
        <w:rPr>
          <w:sz w:val="24"/>
          <w:szCs w:val="24"/>
        </w:rPr>
      </w:pPr>
      <w:r w:rsidRPr="0039707E">
        <w:rPr>
          <w:sz w:val="24"/>
          <w:szCs w:val="24"/>
        </w:rPr>
        <w:t>2.2.1. Должностной оклад (ставка) работника не могут быть ниже минимального оклада соответствующей профессиональной квалификационной группы с учётом применения повышающего коэффициента, установленного для соответствующего квалификационного уровня (должности). Заработная плата работников не может быть ниже минимального размера оплаты труда, установленного в РФ и включает в себя:</w:t>
      </w:r>
    </w:p>
    <w:p w:rsidR="00877019" w:rsidRPr="0039707E" w:rsidRDefault="00877019" w:rsidP="009C45DC">
      <w:pPr>
        <w:autoSpaceDE/>
        <w:autoSpaceDN/>
        <w:ind w:firstLine="709"/>
        <w:jc w:val="both"/>
        <w:rPr>
          <w:sz w:val="24"/>
          <w:szCs w:val="24"/>
        </w:rPr>
      </w:pPr>
      <w:r w:rsidRPr="0039707E">
        <w:rPr>
          <w:sz w:val="24"/>
          <w:szCs w:val="24"/>
        </w:rPr>
        <w:t>а) должностной оклад, рассчитываемый применением повышающего коэффициента соответствующего квалификационного уровня (должности);</w:t>
      </w:r>
    </w:p>
    <w:p w:rsidR="00877019" w:rsidRPr="0039707E" w:rsidRDefault="00877019" w:rsidP="009C45DC">
      <w:pPr>
        <w:autoSpaceDE/>
        <w:autoSpaceDN/>
        <w:ind w:firstLine="709"/>
        <w:jc w:val="both"/>
        <w:rPr>
          <w:sz w:val="24"/>
          <w:szCs w:val="24"/>
        </w:rPr>
      </w:pPr>
      <w:r w:rsidRPr="0039707E">
        <w:rPr>
          <w:sz w:val="24"/>
          <w:szCs w:val="24"/>
        </w:rPr>
        <w:t>б) выплаты компенсационного характера;</w:t>
      </w:r>
    </w:p>
    <w:p w:rsidR="00877019" w:rsidRPr="0039707E" w:rsidRDefault="00877019" w:rsidP="009C45DC">
      <w:pPr>
        <w:autoSpaceDE/>
        <w:autoSpaceDN/>
        <w:ind w:firstLine="709"/>
        <w:jc w:val="both"/>
        <w:rPr>
          <w:sz w:val="24"/>
          <w:szCs w:val="24"/>
        </w:rPr>
      </w:pPr>
      <w:r w:rsidRPr="0039707E">
        <w:rPr>
          <w:sz w:val="24"/>
          <w:szCs w:val="24"/>
        </w:rPr>
        <w:t>в) выплаты стимулирующего характера;</w:t>
      </w:r>
    </w:p>
    <w:p w:rsidR="00877019" w:rsidRPr="0039707E" w:rsidRDefault="00877019" w:rsidP="009C45DC">
      <w:pPr>
        <w:autoSpaceDE/>
        <w:autoSpaceDN/>
        <w:ind w:firstLine="709"/>
        <w:jc w:val="both"/>
        <w:rPr>
          <w:sz w:val="24"/>
          <w:szCs w:val="24"/>
        </w:rPr>
      </w:pPr>
      <w:r w:rsidRPr="0039707E">
        <w:rPr>
          <w:sz w:val="24"/>
          <w:szCs w:val="24"/>
        </w:rPr>
        <w:t>При расчёте заработной платы производится расчёт всех видов предусмотренных законодательством выплат, компенсаций.</w:t>
      </w:r>
    </w:p>
    <w:p w:rsidR="00877019" w:rsidRPr="0039707E" w:rsidRDefault="00877019" w:rsidP="009C45DC">
      <w:pPr>
        <w:autoSpaceDE/>
        <w:autoSpaceDN/>
        <w:ind w:firstLine="709"/>
        <w:jc w:val="both"/>
        <w:rPr>
          <w:sz w:val="24"/>
          <w:szCs w:val="24"/>
        </w:rPr>
      </w:pPr>
      <w:r w:rsidRPr="0039707E">
        <w:rPr>
          <w:sz w:val="24"/>
          <w:szCs w:val="24"/>
        </w:rPr>
        <w:t>При  реализации своих полномочий по определению размеров повышающих коэффициентов, установлению выплат стимулирующего характера Работодатель обязуется обеспечить:</w:t>
      </w:r>
    </w:p>
    <w:p w:rsidR="00877019" w:rsidRPr="0039707E" w:rsidRDefault="00877019" w:rsidP="009C45DC">
      <w:pPr>
        <w:autoSpaceDE/>
        <w:autoSpaceDN/>
        <w:ind w:firstLine="709"/>
        <w:jc w:val="both"/>
        <w:rPr>
          <w:sz w:val="24"/>
          <w:szCs w:val="24"/>
        </w:rPr>
      </w:pPr>
      <w:r w:rsidRPr="0039707E">
        <w:rPr>
          <w:sz w:val="24"/>
          <w:szCs w:val="24"/>
        </w:rPr>
        <w:t>а) право каждого Работника на справедливое вознаграждение своего труда с учётом количества, качества и интенсивности труда, уровня полученных результатов;</w:t>
      </w:r>
    </w:p>
    <w:p w:rsidR="00877019" w:rsidRPr="0039707E" w:rsidRDefault="00877019" w:rsidP="009C45DC">
      <w:pPr>
        <w:autoSpaceDE/>
        <w:autoSpaceDN/>
        <w:ind w:firstLine="709"/>
        <w:jc w:val="both"/>
        <w:rPr>
          <w:sz w:val="24"/>
          <w:szCs w:val="24"/>
        </w:rPr>
      </w:pPr>
      <w:r w:rsidRPr="0039707E">
        <w:rPr>
          <w:sz w:val="24"/>
          <w:szCs w:val="24"/>
        </w:rPr>
        <w:lastRenderedPageBreak/>
        <w:t>б) применение объективных критериев для оценки качества, количества и результатов труда Работника;</w:t>
      </w:r>
    </w:p>
    <w:p w:rsidR="00877019" w:rsidRPr="0039707E" w:rsidRDefault="00877019" w:rsidP="009C45DC">
      <w:pPr>
        <w:autoSpaceDE/>
        <w:autoSpaceDN/>
        <w:ind w:firstLine="709"/>
        <w:jc w:val="both"/>
        <w:rPr>
          <w:sz w:val="24"/>
          <w:szCs w:val="24"/>
        </w:rPr>
      </w:pPr>
      <w:r w:rsidRPr="0039707E">
        <w:rPr>
          <w:sz w:val="24"/>
          <w:szCs w:val="24"/>
        </w:rPr>
        <w:t>в) справедливость, прозрачность и гласность принятия решений при определении стимулирующей части заработной платы и персональных повышающих коэффициентов (с учётом требований по защите персональных данных Работника).</w:t>
      </w:r>
    </w:p>
    <w:p w:rsidR="00877019" w:rsidRPr="0039707E" w:rsidRDefault="00877019" w:rsidP="009C45DC">
      <w:pPr>
        <w:autoSpaceDE/>
        <w:autoSpaceDN/>
        <w:ind w:firstLine="709"/>
        <w:jc w:val="both"/>
        <w:rPr>
          <w:sz w:val="24"/>
          <w:szCs w:val="24"/>
        </w:rPr>
      </w:pPr>
      <w:r w:rsidRPr="0039707E">
        <w:rPr>
          <w:sz w:val="24"/>
          <w:szCs w:val="24"/>
        </w:rPr>
        <w:t>г) привлечение представителей Работников в процессе подготовки и принятия решения об установлении конкретных размеров стимулирующей части заработной платы Работников;</w:t>
      </w:r>
    </w:p>
    <w:p w:rsidR="00877019" w:rsidRPr="0039707E" w:rsidRDefault="00877019" w:rsidP="009C45DC">
      <w:pPr>
        <w:autoSpaceDE/>
        <w:autoSpaceDN/>
        <w:ind w:firstLine="709"/>
        <w:jc w:val="both"/>
        <w:rPr>
          <w:sz w:val="24"/>
          <w:szCs w:val="24"/>
        </w:rPr>
      </w:pPr>
      <w:r w:rsidRPr="0039707E">
        <w:rPr>
          <w:sz w:val="24"/>
          <w:szCs w:val="24"/>
        </w:rPr>
        <w:t>2.3. Установление стимулирующих выплат в учреждении осуществляется на основе Положения «Виды, условия, размеры и порядок установления выплат стимулирующего характера работникам муниципального общеобразовательного учреждения Муниципального бюджетного общеобразовате</w:t>
      </w:r>
      <w:r w:rsidR="00A420F8" w:rsidRPr="0039707E">
        <w:rPr>
          <w:sz w:val="24"/>
          <w:szCs w:val="24"/>
        </w:rPr>
        <w:t>льного учреждения «</w:t>
      </w:r>
      <w:r w:rsidR="00FB4DF6" w:rsidRPr="0039707E">
        <w:rPr>
          <w:sz w:val="24"/>
          <w:szCs w:val="24"/>
        </w:rPr>
        <w:t>Унэгэтэйская</w:t>
      </w:r>
      <w:r w:rsidRPr="0039707E">
        <w:rPr>
          <w:sz w:val="24"/>
          <w:szCs w:val="24"/>
        </w:rPr>
        <w:t xml:space="preserve">  средняя общеобразовательная школа», утверждаемого руководителем образовательного учреждения с учётом мнения </w:t>
      </w:r>
      <w:r w:rsidR="008D6A66" w:rsidRPr="0039707E">
        <w:rPr>
          <w:sz w:val="24"/>
          <w:szCs w:val="24"/>
        </w:rPr>
        <w:t>трудового коллектива</w:t>
      </w:r>
      <w:r w:rsidRPr="0039707E">
        <w:rPr>
          <w:sz w:val="24"/>
          <w:szCs w:val="24"/>
        </w:rPr>
        <w:t xml:space="preserve">. </w:t>
      </w:r>
    </w:p>
    <w:p w:rsidR="00877019" w:rsidRPr="0039707E" w:rsidRDefault="00877019" w:rsidP="009C45DC">
      <w:pPr>
        <w:autoSpaceDE/>
        <w:autoSpaceDN/>
        <w:ind w:firstLine="709"/>
        <w:jc w:val="both"/>
        <w:rPr>
          <w:sz w:val="24"/>
          <w:szCs w:val="24"/>
        </w:rPr>
      </w:pPr>
      <w:r w:rsidRPr="0039707E">
        <w:rPr>
          <w:sz w:val="24"/>
          <w:szCs w:val="24"/>
        </w:rPr>
        <w:t xml:space="preserve">2.4. Стимулирующие выплаты Работникам устанавливаются на каждый месяц  и утверждаются директором школы и </w:t>
      </w:r>
      <w:r w:rsidR="008D6A66" w:rsidRPr="0039707E">
        <w:rPr>
          <w:sz w:val="24"/>
          <w:szCs w:val="24"/>
        </w:rPr>
        <w:t>составом Управляющего совета</w:t>
      </w:r>
      <w:r w:rsidRPr="0039707E">
        <w:rPr>
          <w:sz w:val="24"/>
          <w:szCs w:val="24"/>
        </w:rPr>
        <w:t xml:space="preserve"> ОУ.</w:t>
      </w:r>
    </w:p>
    <w:p w:rsidR="00877019" w:rsidRPr="0039707E" w:rsidRDefault="00877019" w:rsidP="009C45DC">
      <w:pPr>
        <w:autoSpaceDE/>
        <w:autoSpaceDN/>
        <w:ind w:firstLine="709"/>
        <w:jc w:val="both"/>
        <w:rPr>
          <w:sz w:val="24"/>
          <w:szCs w:val="24"/>
        </w:rPr>
      </w:pPr>
      <w:r w:rsidRPr="0039707E">
        <w:rPr>
          <w:sz w:val="24"/>
          <w:szCs w:val="24"/>
        </w:rPr>
        <w:t>2.5. Заработная плата выплачивается работникам 100% в денежной форме.</w:t>
      </w:r>
    </w:p>
    <w:p w:rsidR="00877019" w:rsidRPr="0039707E" w:rsidRDefault="00877019" w:rsidP="009C45DC">
      <w:pPr>
        <w:adjustRightInd w:val="0"/>
        <w:ind w:firstLine="709"/>
        <w:jc w:val="both"/>
        <w:rPr>
          <w:sz w:val="24"/>
          <w:szCs w:val="24"/>
        </w:rPr>
      </w:pPr>
      <w:r w:rsidRPr="0039707E">
        <w:rPr>
          <w:sz w:val="24"/>
          <w:szCs w:val="24"/>
        </w:rPr>
        <w:t>2.5.1. Заработную плату выплачивать не реже чем два раза в месяц 14-го и 29-го числа каждого месяца перечислять в банк на лицевой счет  работника.</w:t>
      </w:r>
    </w:p>
    <w:p w:rsidR="00877019" w:rsidRPr="0039707E" w:rsidRDefault="00877019" w:rsidP="009C45DC">
      <w:pPr>
        <w:adjustRightInd w:val="0"/>
        <w:ind w:firstLine="709"/>
        <w:jc w:val="both"/>
        <w:rPr>
          <w:sz w:val="24"/>
          <w:szCs w:val="24"/>
        </w:rPr>
      </w:pPr>
      <w:r w:rsidRPr="0039707E">
        <w:rPr>
          <w:sz w:val="24"/>
          <w:szCs w:val="24"/>
        </w:rPr>
        <w:t xml:space="preserve">2.5.2. При совпадении дня выплаты с выходным или нерабочим праздничным днем заработная плата выплачивается накануне этого дня. Оплата отпуска производится не </w:t>
      </w:r>
      <w:r w:rsidR="005F0F2E" w:rsidRPr="0039707E">
        <w:rPr>
          <w:sz w:val="24"/>
          <w:szCs w:val="24"/>
        </w:rPr>
        <w:t>позднее,</w:t>
      </w:r>
      <w:r w:rsidRPr="0039707E">
        <w:rPr>
          <w:sz w:val="24"/>
          <w:szCs w:val="24"/>
        </w:rPr>
        <w:t xml:space="preserve"> чем за три дня до его начала.</w:t>
      </w:r>
    </w:p>
    <w:p w:rsidR="00877019" w:rsidRPr="0039707E" w:rsidRDefault="00877019" w:rsidP="009C45DC">
      <w:pPr>
        <w:autoSpaceDE/>
        <w:autoSpaceDN/>
        <w:ind w:firstLine="709"/>
        <w:jc w:val="both"/>
        <w:rPr>
          <w:sz w:val="24"/>
          <w:szCs w:val="24"/>
        </w:rPr>
      </w:pPr>
      <w:r w:rsidRPr="0039707E">
        <w:rPr>
          <w:sz w:val="24"/>
          <w:szCs w:val="24"/>
        </w:rPr>
        <w:t>2.6. Оплата рабочих дней за время нахождения в командировке производится исходя из средней заработной платы данного месяца.</w:t>
      </w:r>
    </w:p>
    <w:p w:rsidR="00877019" w:rsidRPr="0039707E" w:rsidRDefault="00877019" w:rsidP="0018185B">
      <w:pPr>
        <w:autoSpaceDE/>
        <w:autoSpaceDN/>
        <w:ind w:firstLine="709"/>
        <w:jc w:val="both"/>
        <w:rPr>
          <w:sz w:val="24"/>
          <w:szCs w:val="24"/>
        </w:rPr>
      </w:pPr>
      <w:r w:rsidRPr="0039707E">
        <w:rPr>
          <w:sz w:val="24"/>
          <w:szCs w:val="24"/>
        </w:rPr>
        <w:t xml:space="preserve">2.6.1. </w:t>
      </w:r>
      <w:proofErr w:type="gramStart"/>
      <w:r w:rsidRPr="0039707E">
        <w:rPr>
          <w:sz w:val="24"/>
          <w:szCs w:val="24"/>
        </w:rPr>
        <w:t xml:space="preserve">Оплата пособий по временной нетрудоспособности производится  </w:t>
      </w:r>
      <w:r w:rsidR="0018185B" w:rsidRPr="0039707E">
        <w:rPr>
          <w:bCs/>
          <w:sz w:val="24"/>
          <w:szCs w:val="24"/>
        </w:rPr>
        <w:t>исходя</w:t>
      </w:r>
      <w:r w:rsidR="0018185B" w:rsidRPr="0039707E">
        <w:rPr>
          <w:sz w:val="24"/>
          <w:szCs w:val="24"/>
        </w:rPr>
        <w:t> из среднего заработка застрахованного лица, рассчитанного за последние 24 календарных месяца, которые предшествовали месяцу наступления </w:t>
      </w:r>
      <w:r w:rsidR="0018185B" w:rsidRPr="0039707E">
        <w:rPr>
          <w:bCs/>
          <w:sz w:val="24"/>
          <w:szCs w:val="24"/>
        </w:rPr>
        <w:t>временной</w:t>
      </w:r>
      <w:r w:rsidR="0018185B" w:rsidRPr="0039707E">
        <w:rPr>
          <w:sz w:val="24"/>
          <w:szCs w:val="24"/>
        </w:rPr>
        <w:t> </w:t>
      </w:r>
      <w:r w:rsidR="0018185B" w:rsidRPr="0039707E">
        <w:rPr>
          <w:bCs/>
          <w:sz w:val="24"/>
          <w:szCs w:val="24"/>
        </w:rPr>
        <w:t>нетрудоспособности</w:t>
      </w:r>
      <w:r w:rsidR="0018185B" w:rsidRPr="0039707E">
        <w:rPr>
          <w:sz w:val="24"/>
          <w:szCs w:val="24"/>
        </w:rPr>
        <w:t>.</w:t>
      </w:r>
      <w:proofErr w:type="gramEnd"/>
      <w:r w:rsidR="0018185B" w:rsidRPr="0039707E">
        <w:rPr>
          <w:sz w:val="24"/>
          <w:szCs w:val="24"/>
        </w:rPr>
        <w:t xml:space="preserve"> В отдельных случаях </w:t>
      </w:r>
      <w:r w:rsidR="0018185B" w:rsidRPr="0039707E">
        <w:rPr>
          <w:bCs/>
          <w:sz w:val="24"/>
          <w:szCs w:val="24"/>
        </w:rPr>
        <w:t>оплата</w:t>
      </w:r>
      <w:r w:rsidR="0018185B" w:rsidRPr="0039707E">
        <w:rPr>
          <w:sz w:val="24"/>
          <w:szCs w:val="24"/>
        </w:rPr>
        <w:t> </w:t>
      </w:r>
      <w:r w:rsidR="0018185B" w:rsidRPr="0039707E">
        <w:rPr>
          <w:bCs/>
          <w:sz w:val="24"/>
          <w:szCs w:val="24"/>
        </w:rPr>
        <w:t>производится</w:t>
      </w:r>
      <w:r w:rsidR="0018185B" w:rsidRPr="0039707E">
        <w:rPr>
          <w:sz w:val="24"/>
          <w:szCs w:val="24"/>
        </w:rPr>
        <w:t> </w:t>
      </w:r>
      <w:r w:rsidR="0018185B" w:rsidRPr="0039707E">
        <w:rPr>
          <w:bCs/>
          <w:sz w:val="24"/>
          <w:szCs w:val="24"/>
        </w:rPr>
        <w:t>исходя</w:t>
      </w:r>
      <w:r w:rsidR="0018185B" w:rsidRPr="0039707E">
        <w:rPr>
          <w:sz w:val="24"/>
          <w:szCs w:val="24"/>
        </w:rPr>
        <w:t> из размера МРОТ.</w:t>
      </w:r>
      <w:r w:rsidRPr="0039707E">
        <w:rPr>
          <w:sz w:val="24"/>
          <w:szCs w:val="24"/>
        </w:rPr>
        <w:t xml:space="preserve"> Заработная плата исчисляется в соответствии с системой оплаты труда, предусмотренной Положением об оплате труда.</w:t>
      </w:r>
    </w:p>
    <w:p w:rsidR="00877019" w:rsidRPr="0039707E" w:rsidRDefault="00877019" w:rsidP="009C45DC">
      <w:pPr>
        <w:autoSpaceDE/>
        <w:autoSpaceDN/>
        <w:ind w:firstLine="709"/>
        <w:jc w:val="both"/>
        <w:rPr>
          <w:sz w:val="24"/>
          <w:szCs w:val="24"/>
        </w:rPr>
      </w:pPr>
      <w:r w:rsidRPr="0039707E">
        <w:rPr>
          <w:sz w:val="24"/>
          <w:szCs w:val="24"/>
        </w:rPr>
        <w:t>2.6.2. Производить начисление заработной платы согласно штатному расписанию по МБОУ «</w:t>
      </w:r>
      <w:r w:rsidR="00F44D45" w:rsidRPr="0039707E">
        <w:rPr>
          <w:sz w:val="24"/>
          <w:szCs w:val="24"/>
        </w:rPr>
        <w:t xml:space="preserve">Унэгэтэйская </w:t>
      </w:r>
      <w:r w:rsidRPr="0039707E">
        <w:rPr>
          <w:sz w:val="24"/>
          <w:szCs w:val="24"/>
        </w:rPr>
        <w:t xml:space="preserve"> СОШ».</w:t>
      </w:r>
    </w:p>
    <w:p w:rsidR="00877019" w:rsidRPr="0039707E" w:rsidRDefault="00877019" w:rsidP="009C45DC">
      <w:pPr>
        <w:autoSpaceDE/>
        <w:autoSpaceDN/>
        <w:ind w:firstLine="709"/>
        <w:jc w:val="both"/>
        <w:rPr>
          <w:sz w:val="24"/>
          <w:szCs w:val="24"/>
        </w:rPr>
      </w:pPr>
      <w:r w:rsidRPr="0039707E">
        <w:rPr>
          <w:sz w:val="24"/>
          <w:szCs w:val="24"/>
        </w:rPr>
        <w:t xml:space="preserve">Штатное расписание ежегодно согласуются с </w:t>
      </w:r>
      <w:r w:rsidR="008D6A66" w:rsidRPr="0039707E">
        <w:rPr>
          <w:sz w:val="24"/>
          <w:szCs w:val="24"/>
        </w:rPr>
        <w:t>трудовым коллективом и утверждае</w:t>
      </w:r>
      <w:r w:rsidRPr="0039707E">
        <w:rPr>
          <w:sz w:val="24"/>
          <w:szCs w:val="24"/>
        </w:rPr>
        <w:t>тся директором образовательного учреждения.</w:t>
      </w:r>
    </w:p>
    <w:p w:rsidR="00877019" w:rsidRPr="0039707E" w:rsidRDefault="00877019" w:rsidP="009C45DC">
      <w:pPr>
        <w:autoSpaceDE/>
        <w:autoSpaceDN/>
        <w:ind w:firstLine="709"/>
        <w:jc w:val="both"/>
        <w:rPr>
          <w:sz w:val="24"/>
          <w:szCs w:val="24"/>
        </w:rPr>
      </w:pPr>
      <w:r w:rsidRPr="0039707E">
        <w:rPr>
          <w:sz w:val="24"/>
          <w:szCs w:val="24"/>
        </w:rPr>
        <w:t xml:space="preserve">2.7. </w:t>
      </w:r>
      <w:proofErr w:type="gramStart"/>
      <w:r w:rsidRPr="0039707E">
        <w:rPr>
          <w:sz w:val="24"/>
          <w:szCs w:val="24"/>
        </w:rPr>
        <w:t>На учителей и других педагогических работников, выполняющих педагогическую деятельность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roofErr w:type="gramEnd"/>
    </w:p>
    <w:p w:rsidR="00877019" w:rsidRPr="0039707E" w:rsidRDefault="00877019" w:rsidP="009C45DC">
      <w:pPr>
        <w:adjustRightInd w:val="0"/>
        <w:ind w:firstLine="709"/>
        <w:jc w:val="both"/>
        <w:rPr>
          <w:sz w:val="24"/>
          <w:szCs w:val="24"/>
        </w:rPr>
      </w:pPr>
      <w:r w:rsidRPr="0039707E">
        <w:rPr>
          <w:sz w:val="24"/>
          <w:szCs w:val="24"/>
        </w:rPr>
        <w:t>2.8. Внеочередной пересмотр норм труда может производиться по результатам специальной оценки условий труда.</w:t>
      </w:r>
    </w:p>
    <w:p w:rsidR="00877019" w:rsidRPr="0039707E" w:rsidRDefault="00877019" w:rsidP="009C45DC">
      <w:pPr>
        <w:autoSpaceDE/>
        <w:autoSpaceDN/>
        <w:ind w:firstLine="709"/>
        <w:jc w:val="both"/>
        <w:rPr>
          <w:sz w:val="24"/>
          <w:szCs w:val="24"/>
        </w:rPr>
      </w:pPr>
      <w:r w:rsidRPr="0039707E">
        <w:rPr>
          <w:sz w:val="24"/>
          <w:szCs w:val="24"/>
        </w:rPr>
        <w:t>2.9. Работодатель обязуется:</w:t>
      </w:r>
    </w:p>
    <w:p w:rsidR="00877019" w:rsidRPr="0039707E" w:rsidRDefault="00877019" w:rsidP="009C45DC">
      <w:pPr>
        <w:autoSpaceDE/>
        <w:autoSpaceDN/>
        <w:ind w:firstLine="709"/>
        <w:jc w:val="both"/>
        <w:rPr>
          <w:sz w:val="24"/>
          <w:szCs w:val="24"/>
        </w:rPr>
      </w:pPr>
      <w:r w:rsidRPr="0039707E">
        <w:rPr>
          <w:sz w:val="24"/>
          <w:szCs w:val="24"/>
        </w:rPr>
        <w:t xml:space="preserve">2.9.1.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сумму с уплатой процентов (денежной компенсации) в размере не ниже одной </w:t>
      </w:r>
      <w:r w:rsidR="0018185B" w:rsidRPr="0039707E">
        <w:rPr>
          <w:sz w:val="24"/>
          <w:szCs w:val="24"/>
        </w:rPr>
        <w:t>сто пятидесятой</w:t>
      </w:r>
      <w:r w:rsidRPr="0039707E">
        <w:rPr>
          <w:sz w:val="24"/>
          <w:szCs w:val="24"/>
        </w:rPr>
        <w:t xml:space="preserve"> действующей в это время ставки рефинансирования Центрального  банка РФ (ст.236 ТК РФ).</w:t>
      </w:r>
    </w:p>
    <w:p w:rsidR="00877019" w:rsidRPr="0039707E" w:rsidRDefault="00877019" w:rsidP="009C45DC">
      <w:pPr>
        <w:pStyle w:val="ConsPlusNormal"/>
        <w:ind w:firstLine="709"/>
        <w:jc w:val="both"/>
        <w:rPr>
          <w:rFonts w:ascii="Times New Roman" w:hAnsi="Times New Roman" w:cs="Times New Roman"/>
          <w:sz w:val="24"/>
          <w:szCs w:val="24"/>
        </w:rPr>
      </w:pPr>
      <w:r w:rsidRPr="0039707E">
        <w:rPr>
          <w:rFonts w:ascii="Times New Roman" w:hAnsi="Times New Roman" w:cs="Times New Roman"/>
          <w:sz w:val="24"/>
          <w:szCs w:val="24"/>
        </w:rPr>
        <w:t>2.9.2.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877019" w:rsidRPr="0039707E" w:rsidRDefault="00877019" w:rsidP="009C45DC">
      <w:pPr>
        <w:pStyle w:val="ConsPlusNormal"/>
        <w:ind w:firstLine="709"/>
        <w:jc w:val="both"/>
        <w:rPr>
          <w:rFonts w:ascii="Times New Roman" w:hAnsi="Times New Roman" w:cs="Times New Roman"/>
          <w:sz w:val="24"/>
          <w:szCs w:val="24"/>
        </w:rPr>
      </w:pPr>
      <w:r w:rsidRPr="0039707E">
        <w:rPr>
          <w:rFonts w:ascii="Times New Roman" w:hAnsi="Times New Roman" w:cs="Times New Roman"/>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877019" w:rsidRPr="0039707E" w:rsidRDefault="00877019" w:rsidP="009C45DC">
      <w:pPr>
        <w:autoSpaceDE/>
        <w:autoSpaceDN/>
        <w:ind w:firstLine="709"/>
        <w:jc w:val="both"/>
        <w:rPr>
          <w:sz w:val="24"/>
          <w:szCs w:val="24"/>
        </w:rPr>
      </w:pPr>
      <w:r w:rsidRPr="0039707E">
        <w:rPr>
          <w:sz w:val="24"/>
          <w:szCs w:val="24"/>
        </w:rPr>
        <w:lastRenderedPageBreak/>
        <w:t xml:space="preserve">2.10. Ответственность за своевременность и правильность определения размеров и выплаты заработной платы несёт руководитель учреждения.  </w:t>
      </w:r>
    </w:p>
    <w:p w:rsidR="00877019" w:rsidRPr="0039707E" w:rsidRDefault="00877019" w:rsidP="009C45DC">
      <w:pPr>
        <w:autoSpaceDE/>
        <w:autoSpaceDN/>
        <w:ind w:firstLine="709"/>
        <w:jc w:val="both"/>
        <w:rPr>
          <w:b/>
          <w:bCs/>
          <w:sz w:val="24"/>
          <w:szCs w:val="24"/>
        </w:rPr>
      </w:pPr>
    </w:p>
    <w:p w:rsidR="003B394C" w:rsidRPr="0039707E" w:rsidRDefault="003B394C" w:rsidP="009C45DC">
      <w:pPr>
        <w:autoSpaceDE/>
        <w:autoSpaceDN/>
        <w:ind w:firstLine="709"/>
        <w:jc w:val="both"/>
        <w:rPr>
          <w:b/>
          <w:bCs/>
          <w:sz w:val="24"/>
          <w:szCs w:val="24"/>
        </w:rPr>
      </w:pPr>
    </w:p>
    <w:p w:rsidR="00877019" w:rsidRPr="0039707E" w:rsidRDefault="00877019" w:rsidP="000F4D2F">
      <w:pPr>
        <w:adjustRightInd w:val="0"/>
        <w:ind w:firstLine="709"/>
        <w:jc w:val="center"/>
        <w:outlineLvl w:val="1"/>
        <w:rPr>
          <w:sz w:val="24"/>
          <w:szCs w:val="24"/>
        </w:rPr>
      </w:pPr>
      <w:r w:rsidRPr="0039707E">
        <w:rPr>
          <w:sz w:val="24"/>
          <w:szCs w:val="24"/>
        </w:rPr>
        <w:t>Раздел 3. ГАРАНТИИ ПРИ ВОЗМОЖНОМ ВЫСВОБОЖДЕНИИ,</w:t>
      </w:r>
    </w:p>
    <w:p w:rsidR="00877019" w:rsidRPr="0039707E" w:rsidRDefault="00877019" w:rsidP="000F4D2F">
      <w:pPr>
        <w:adjustRightInd w:val="0"/>
        <w:ind w:firstLine="709"/>
        <w:jc w:val="center"/>
        <w:rPr>
          <w:sz w:val="24"/>
          <w:szCs w:val="24"/>
        </w:rPr>
      </w:pPr>
      <w:r w:rsidRPr="0039707E">
        <w:rPr>
          <w:sz w:val="24"/>
          <w:szCs w:val="24"/>
        </w:rPr>
        <w:t>ОБЕСПЕЧЕНИЕ ЗАНЯТОСТИ</w:t>
      </w:r>
    </w:p>
    <w:p w:rsidR="00877019" w:rsidRPr="0039707E" w:rsidRDefault="00877019" w:rsidP="009C45DC">
      <w:pPr>
        <w:adjustRightInd w:val="0"/>
        <w:ind w:firstLine="709"/>
        <w:jc w:val="both"/>
        <w:rPr>
          <w:sz w:val="24"/>
          <w:szCs w:val="24"/>
        </w:rPr>
      </w:pPr>
    </w:p>
    <w:p w:rsidR="00877019" w:rsidRPr="0039707E" w:rsidRDefault="00877019" w:rsidP="009C45DC">
      <w:pPr>
        <w:adjustRightInd w:val="0"/>
        <w:ind w:firstLine="709"/>
        <w:jc w:val="both"/>
        <w:rPr>
          <w:sz w:val="24"/>
          <w:szCs w:val="24"/>
        </w:rPr>
      </w:pPr>
      <w:r w:rsidRPr="0039707E">
        <w:rPr>
          <w:sz w:val="24"/>
          <w:szCs w:val="24"/>
        </w:rPr>
        <w:t xml:space="preserve">3.1. При принятии решения о сокращении численности или штата работников и возможном расторжении трудовых договоров с работниками работодатель в письменной форме сообщает об этом выборному </w:t>
      </w:r>
      <w:r w:rsidR="00F377C6" w:rsidRPr="0039707E">
        <w:rPr>
          <w:sz w:val="24"/>
          <w:szCs w:val="24"/>
        </w:rPr>
        <w:t>трудовому</w:t>
      </w:r>
      <w:r w:rsidRPr="0039707E">
        <w:rPr>
          <w:sz w:val="24"/>
          <w:szCs w:val="24"/>
        </w:rPr>
        <w:t xml:space="preserve"> органу организации не </w:t>
      </w:r>
      <w:r w:rsidR="003B394C" w:rsidRPr="0039707E">
        <w:rPr>
          <w:sz w:val="24"/>
          <w:szCs w:val="24"/>
        </w:rPr>
        <w:t>позднее,</w:t>
      </w:r>
      <w:r w:rsidRPr="0039707E">
        <w:rPr>
          <w:sz w:val="24"/>
          <w:szCs w:val="24"/>
        </w:rPr>
        <w:t xml:space="preserve"> чем за 2 месяца до начала проведения мероприятий.</w:t>
      </w:r>
    </w:p>
    <w:p w:rsidR="00877019" w:rsidRPr="0039707E" w:rsidRDefault="00877019" w:rsidP="009C45DC">
      <w:pPr>
        <w:adjustRightInd w:val="0"/>
        <w:ind w:firstLine="709"/>
        <w:jc w:val="both"/>
        <w:rPr>
          <w:sz w:val="24"/>
          <w:szCs w:val="24"/>
        </w:rPr>
      </w:pPr>
      <w:r w:rsidRPr="0039707E">
        <w:rPr>
          <w:sz w:val="24"/>
          <w:szCs w:val="24"/>
        </w:rPr>
        <w:t xml:space="preserve">В случае если решение о сокращении численности или штата работников организации может привести к массовому увольнению работников, работодатель не </w:t>
      </w:r>
      <w:r w:rsidR="005F0F2E" w:rsidRPr="0039707E">
        <w:rPr>
          <w:sz w:val="24"/>
          <w:szCs w:val="24"/>
        </w:rPr>
        <w:t>позднее,</w:t>
      </w:r>
      <w:r w:rsidRPr="0039707E">
        <w:rPr>
          <w:sz w:val="24"/>
          <w:szCs w:val="24"/>
        </w:rPr>
        <w:t xml:space="preserve"> чем за три месяца до начала проведения соответствующих мероприятий представляет органу службы занятости и </w:t>
      </w:r>
      <w:r w:rsidR="0018185B" w:rsidRPr="0039707E">
        <w:rPr>
          <w:sz w:val="24"/>
          <w:szCs w:val="24"/>
        </w:rPr>
        <w:t xml:space="preserve">выборному </w:t>
      </w:r>
      <w:r w:rsidR="00777310" w:rsidRPr="0039707E">
        <w:rPr>
          <w:sz w:val="24"/>
          <w:szCs w:val="24"/>
        </w:rPr>
        <w:t>органу трудового коллектива</w:t>
      </w:r>
      <w:r w:rsidRPr="0039707E">
        <w:rPr>
          <w:sz w:val="24"/>
          <w:szCs w:val="24"/>
        </w:rPr>
        <w:t xml:space="preserve"> или иному представительному органу работников информацию о возможном массовом увольнении.</w:t>
      </w:r>
    </w:p>
    <w:p w:rsidR="00877019" w:rsidRPr="0039707E" w:rsidRDefault="00877019" w:rsidP="009C45DC">
      <w:pPr>
        <w:adjustRightInd w:val="0"/>
        <w:ind w:firstLine="709"/>
        <w:jc w:val="both"/>
        <w:rPr>
          <w:sz w:val="24"/>
          <w:szCs w:val="24"/>
        </w:rPr>
      </w:pPr>
      <w:r w:rsidRPr="0039707E">
        <w:rPr>
          <w:sz w:val="24"/>
          <w:szCs w:val="24"/>
        </w:rPr>
        <w:t xml:space="preserve">3.2. Стороны обязуются совместно разрабатывать предложения по обеспечению занятости и меры по социальной защите работников, высвобождаемых в результате реорганизации, ликвидации организации, </w:t>
      </w:r>
    </w:p>
    <w:p w:rsidR="00877019" w:rsidRPr="0039707E" w:rsidRDefault="00877019" w:rsidP="009C45DC">
      <w:pPr>
        <w:adjustRightInd w:val="0"/>
        <w:ind w:firstLine="709"/>
        <w:jc w:val="both"/>
        <w:rPr>
          <w:sz w:val="24"/>
          <w:szCs w:val="24"/>
        </w:rPr>
      </w:pPr>
      <w:r w:rsidRPr="0039707E">
        <w:rPr>
          <w:sz w:val="24"/>
          <w:szCs w:val="24"/>
        </w:rPr>
        <w:t xml:space="preserve">3.3. При сокращении численности или штата работников организации преимущественное право на оставление на работе, помимо категорий, предусмотренных </w:t>
      </w:r>
      <w:hyperlink r:id="rId6" w:history="1">
        <w:r w:rsidRPr="0039707E">
          <w:rPr>
            <w:sz w:val="24"/>
            <w:szCs w:val="24"/>
          </w:rPr>
          <w:t>статьей 179</w:t>
        </w:r>
      </w:hyperlink>
      <w:r w:rsidRPr="0039707E">
        <w:rPr>
          <w:sz w:val="24"/>
          <w:szCs w:val="24"/>
        </w:rPr>
        <w:t xml:space="preserve"> Трудового кодекса Российской Федерации, при равной производительности труда может предоставляться работникам:</w:t>
      </w:r>
    </w:p>
    <w:p w:rsidR="00877019" w:rsidRPr="0039707E" w:rsidRDefault="00877019" w:rsidP="009C45DC">
      <w:pPr>
        <w:ind w:firstLine="709"/>
        <w:jc w:val="both"/>
        <w:rPr>
          <w:sz w:val="24"/>
          <w:szCs w:val="24"/>
        </w:rPr>
      </w:pPr>
      <w:r w:rsidRPr="0039707E">
        <w:rPr>
          <w:sz w:val="24"/>
          <w:szCs w:val="24"/>
        </w:rPr>
        <w:t>- имеющим более высокую квалификацию и производительность труда;</w:t>
      </w:r>
    </w:p>
    <w:p w:rsidR="00877019" w:rsidRPr="0039707E" w:rsidRDefault="00877019" w:rsidP="009C45DC">
      <w:pPr>
        <w:ind w:firstLine="709"/>
        <w:jc w:val="both"/>
        <w:rPr>
          <w:sz w:val="24"/>
          <w:szCs w:val="24"/>
        </w:rPr>
      </w:pPr>
      <w:r w:rsidRPr="0039707E">
        <w:rPr>
          <w:sz w:val="24"/>
          <w:szCs w:val="24"/>
        </w:rPr>
        <w:t xml:space="preserve">- </w:t>
      </w:r>
      <w:proofErr w:type="spellStart"/>
      <w:r w:rsidRPr="0039707E">
        <w:rPr>
          <w:sz w:val="24"/>
          <w:szCs w:val="24"/>
        </w:rPr>
        <w:t>предпенсионного</w:t>
      </w:r>
      <w:proofErr w:type="spellEnd"/>
      <w:r w:rsidRPr="0039707E">
        <w:rPr>
          <w:sz w:val="24"/>
          <w:szCs w:val="24"/>
        </w:rPr>
        <w:t xml:space="preserve"> возраста,</w:t>
      </w:r>
    </w:p>
    <w:p w:rsidR="00877019" w:rsidRPr="0039707E" w:rsidRDefault="00877019" w:rsidP="009C45DC">
      <w:pPr>
        <w:ind w:firstLine="709"/>
        <w:jc w:val="both"/>
        <w:rPr>
          <w:sz w:val="24"/>
          <w:szCs w:val="24"/>
        </w:rPr>
      </w:pPr>
      <w:r w:rsidRPr="0039707E">
        <w:rPr>
          <w:sz w:val="24"/>
          <w:szCs w:val="24"/>
        </w:rPr>
        <w:t>-проработавшим в учреждении свыше 10 лет;</w:t>
      </w:r>
    </w:p>
    <w:p w:rsidR="00877019" w:rsidRPr="0039707E" w:rsidRDefault="00877019" w:rsidP="009C45DC">
      <w:pPr>
        <w:ind w:firstLine="709"/>
        <w:jc w:val="both"/>
        <w:rPr>
          <w:sz w:val="24"/>
          <w:szCs w:val="24"/>
        </w:rPr>
      </w:pPr>
      <w:r w:rsidRPr="0039707E">
        <w:rPr>
          <w:sz w:val="24"/>
          <w:szCs w:val="24"/>
        </w:rPr>
        <w:t>-родителям, воспитывающим детей-инвалидов до 18 лет;</w:t>
      </w:r>
    </w:p>
    <w:p w:rsidR="00877019" w:rsidRPr="0039707E" w:rsidRDefault="00877019" w:rsidP="009C45DC">
      <w:pPr>
        <w:autoSpaceDE/>
        <w:autoSpaceDN/>
        <w:ind w:firstLine="709"/>
        <w:jc w:val="both"/>
        <w:rPr>
          <w:sz w:val="24"/>
          <w:szCs w:val="24"/>
        </w:rPr>
      </w:pPr>
      <w:r w:rsidRPr="0039707E">
        <w:rPr>
          <w:sz w:val="24"/>
          <w:szCs w:val="24"/>
        </w:rPr>
        <w:t>-награжденным государственными наградами в территориальных профсоюзных организациях.</w:t>
      </w:r>
    </w:p>
    <w:p w:rsidR="00877019" w:rsidRPr="0039707E" w:rsidRDefault="00877019" w:rsidP="009C45DC">
      <w:pPr>
        <w:autoSpaceDE/>
        <w:autoSpaceDN/>
        <w:ind w:firstLine="709"/>
        <w:jc w:val="both"/>
        <w:rPr>
          <w:sz w:val="24"/>
          <w:szCs w:val="24"/>
        </w:rPr>
      </w:pPr>
      <w:r w:rsidRPr="0039707E">
        <w:rPr>
          <w:sz w:val="24"/>
          <w:szCs w:val="24"/>
        </w:rPr>
        <w:t>3.4. Работникам, высвобожденным из учреждения в связи с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детских дошкольных учреждений в течение шести месяцев.</w:t>
      </w:r>
    </w:p>
    <w:p w:rsidR="00877019" w:rsidRPr="0039707E" w:rsidRDefault="00877019" w:rsidP="009C45DC">
      <w:pPr>
        <w:autoSpaceDE/>
        <w:autoSpaceDN/>
        <w:ind w:firstLine="709"/>
        <w:jc w:val="both"/>
        <w:rPr>
          <w:sz w:val="24"/>
          <w:szCs w:val="24"/>
        </w:rPr>
      </w:pPr>
      <w:r w:rsidRPr="0039707E">
        <w:rPr>
          <w:sz w:val="24"/>
          <w:szCs w:val="24"/>
        </w:rPr>
        <w:t>3.5. При появлении новых рабочих мест в учреждении, в т.ч. и на определённый срок, работодатель гарантирует приоритет в приёме на работу работников, добросовестно работавших в нём, ранее уволенных из учреждения в связи с сокращением численности или штата.</w:t>
      </w:r>
    </w:p>
    <w:p w:rsidR="00877019" w:rsidRPr="0039707E" w:rsidRDefault="00877019" w:rsidP="009C45DC">
      <w:pPr>
        <w:adjustRightInd w:val="0"/>
        <w:ind w:firstLine="709"/>
        <w:jc w:val="both"/>
        <w:rPr>
          <w:sz w:val="24"/>
          <w:szCs w:val="24"/>
        </w:rPr>
      </w:pPr>
      <w:r w:rsidRPr="0039707E">
        <w:rPr>
          <w:sz w:val="24"/>
          <w:szCs w:val="24"/>
        </w:rPr>
        <w:t xml:space="preserve">3.6. Работодатель содействует работнику, желающему повысить квалификацию, пройти переобучение и приобрести другую </w:t>
      </w:r>
      <w:r w:rsidR="005F0F2E" w:rsidRPr="0039707E">
        <w:rPr>
          <w:sz w:val="24"/>
          <w:szCs w:val="24"/>
        </w:rPr>
        <w:t>специальность</w:t>
      </w:r>
      <w:r w:rsidRPr="0039707E">
        <w:rPr>
          <w:sz w:val="24"/>
          <w:szCs w:val="24"/>
        </w:rPr>
        <w:t>.</w:t>
      </w:r>
    </w:p>
    <w:p w:rsidR="00877019" w:rsidRPr="0039707E" w:rsidRDefault="00877019" w:rsidP="009C45DC">
      <w:pPr>
        <w:autoSpaceDE/>
        <w:autoSpaceDN/>
        <w:ind w:firstLine="709"/>
        <w:jc w:val="both"/>
        <w:rPr>
          <w:sz w:val="24"/>
          <w:szCs w:val="24"/>
        </w:rPr>
      </w:pPr>
    </w:p>
    <w:p w:rsidR="00877019" w:rsidRPr="0039707E" w:rsidRDefault="00877019" w:rsidP="009E5BC6">
      <w:pPr>
        <w:adjustRightInd w:val="0"/>
        <w:ind w:firstLine="709"/>
        <w:jc w:val="both"/>
        <w:outlineLvl w:val="1"/>
        <w:rPr>
          <w:sz w:val="24"/>
          <w:szCs w:val="24"/>
        </w:rPr>
      </w:pPr>
      <w:r w:rsidRPr="0039707E">
        <w:rPr>
          <w:sz w:val="24"/>
          <w:szCs w:val="24"/>
        </w:rPr>
        <w:t xml:space="preserve"> Раздел 4. РАБОЧЕЕ ВРЕМЯ И ВРЕМЯ ОТДЫХА</w:t>
      </w:r>
    </w:p>
    <w:p w:rsidR="00877019" w:rsidRPr="0039707E" w:rsidRDefault="00877019" w:rsidP="009E5BC6">
      <w:pPr>
        <w:autoSpaceDE/>
        <w:autoSpaceDN/>
        <w:ind w:firstLine="709"/>
        <w:jc w:val="both"/>
        <w:rPr>
          <w:sz w:val="24"/>
          <w:szCs w:val="24"/>
        </w:rPr>
      </w:pPr>
      <w:r w:rsidRPr="0039707E">
        <w:rPr>
          <w:sz w:val="24"/>
          <w:szCs w:val="24"/>
        </w:rPr>
        <w:t>4. Стороны пришли к соглашению о том, что:</w:t>
      </w:r>
    </w:p>
    <w:p w:rsidR="00877019" w:rsidRPr="0039707E" w:rsidRDefault="00877019" w:rsidP="009E5BC6">
      <w:pPr>
        <w:autoSpaceDE/>
        <w:autoSpaceDN/>
        <w:ind w:firstLine="709"/>
        <w:jc w:val="both"/>
        <w:rPr>
          <w:sz w:val="24"/>
          <w:szCs w:val="24"/>
        </w:rPr>
      </w:pPr>
      <w:r w:rsidRPr="0039707E">
        <w:rPr>
          <w:sz w:val="24"/>
          <w:szCs w:val="24"/>
        </w:rPr>
        <w:t>4.1. Рабочее время  работников определяются Правилами внутреннего трудового распорядка учреждени</w:t>
      </w:r>
      <w:proofErr w:type="gramStart"/>
      <w:r w:rsidRPr="0039707E">
        <w:rPr>
          <w:sz w:val="24"/>
          <w:szCs w:val="24"/>
        </w:rPr>
        <w:t>я</w:t>
      </w:r>
      <w:r w:rsidR="00E80EEB">
        <w:rPr>
          <w:sz w:val="24"/>
          <w:szCs w:val="24"/>
        </w:rPr>
        <w:t>-</w:t>
      </w:r>
      <w:proofErr w:type="gramEnd"/>
      <w:r w:rsidR="00E80EEB">
        <w:rPr>
          <w:sz w:val="24"/>
          <w:szCs w:val="24"/>
        </w:rPr>
        <w:t xml:space="preserve"> Приложение №1 </w:t>
      </w:r>
      <w:r w:rsidRPr="0039707E">
        <w:rPr>
          <w:sz w:val="24"/>
          <w:szCs w:val="24"/>
        </w:rPr>
        <w:t xml:space="preserve"> (ст. 91 ТК РФ), учебным расписанием, годовым календарным учебным графиком, а также условиями трудового договора должностными инструкциями работников и обязанностями, возлагаемыми на них Уставом учреждения. </w:t>
      </w:r>
    </w:p>
    <w:p w:rsidR="00877019" w:rsidRPr="0039707E" w:rsidRDefault="00877019" w:rsidP="009E5BC6">
      <w:pPr>
        <w:autoSpaceDE/>
        <w:autoSpaceDN/>
        <w:ind w:firstLine="709"/>
        <w:jc w:val="both"/>
        <w:rPr>
          <w:sz w:val="24"/>
          <w:szCs w:val="24"/>
        </w:rPr>
      </w:pPr>
      <w:r w:rsidRPr="0039707E">
        <w:rPr>
          <w:sz w:val="24"/>
          <w:szCs w:val="24"/>
        </w:rPr>
        <w:t>4.2.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(ст. 91 ТК РФ).</w:t>
      </w:r>
    </w:p>
    <w:p w:rsidR="00877019" w:rsidRPr="0039707E" w:rsidRDefault="00877019" w:rsidP="009E5BC6">
      <w:pPr>
        <w:autoSpaceDE/>
        <w:autoSpaceDN/>
        <w:ind w:firstLine="709"/>
        <w:jc w:val="both"/>
        <w:rPr>
          <w:sz w:val="24"/>
          <w:szCs w:val="24"/>
        </w:rPr>
      </w:pPr>
      <w:r w:rsidRPr="0039707E">
        <w:rPr>
          <w:sz w:val="24"/>
          <w:szCs w:val="24"/>
        </w:rPr>
        <w:t>4.3. Для педагогических работников учреждения устанавливается сокращенная продолжительность рабочего времени не более 36 часов в неделю за ставку заработной платы (ст.333 ТК РФ).</w:t>
      </w:r>
    </w:p>
    <w:p w:rsidR="00877019" w:rsidRPr="0039707E" w:rsidRDefault="00877019" w:rsidP="009E5BC6">
      <w:pPr>
        <w:autoSpaceDE/>
        <w:autoSpaceDN/>
        <w:ind w:firstLine="709"/>
        <w:jc w:val="both"/>
        <w:rPr>
          <w:sz w:val="24"/>
          <w:szCs w:val="24"/>
        </w:rPr>
      </w:pPr>
      <w:r w:rsidRPr="0039707E">
        <w:rPr>
          <w:sz w:val="24"/>
          <w:szCs w:val="24"/>
        </w:rPr>
        <w:lastRenderedPageBreak/>
        <w:t xml:space="preserve"> 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 школы.</w:t>
      </w:r>
    </w:p>
    <w:p w:rsidR="00877019" w:rsidRPr="0039707E" w:rsidRDefault="00877019" w:rsidP="009E5BC6">
      <w:pPr>
        <w:autoSpaceDE/>
        <w:autoSpaceDN/>
        <w:ind w:firstLine="709"/>
        <w:jc w:val="both"/>
        <w:rPr>
          <w:sz w:val="24"/>
          <w:szCs w:val="24"/>
        </w:rPr>
      </w:pPr>
      <w:r w:rsidRPr="0039707E">
        <w:rPr>
          <w:sz w:val="24"/>
          <w:szCs w:val="24"/>
        </w:rPr>
        <w:t>4.4. Неполное рабочее время - неполный рабочий день или неполная рабочая неделя устанавливается в следующих случаях:</w:t>
      </w:r>
    </w:p>
    <w:p w:rsidR="00877019" w:rsidRPr="0039707E" w:rsidRDefault="00877019" w:rsidP="009E5BC6">
      <w:pPr>
        <w:autoSpaceDE/>
        <w:autoSpaceDN/>
        <w:ind w:firstLine="709"/>
        <w:jc w:val="both"/>
        <w:rPr>
          <w:sz w:val="24"/>
          <w:szCs w:val="24"/>
        </w:rPr>
      </w:pPr>
      <w:r w:rsidRPr="0039707E">
        <w:rPr>
          <w:sz w:val="24"/>
          <w:szCs w:val="24"/>
        </w:rPr>
        <w:t>-по соглашению между работником и работодателем;</w:t>
      </w:r>
    </w:p>
    <w:p w:rsidR="00877019" w:rsidRPr="0039707E" w:rsidRDefault="00877019" w:rsidP="009E5BC6">
      <w:pPr>
        <w:autoSpaceDE/>
        <w:autoSpaceDN/>
        <w:ind w:firstLine="709"/>
        <w:jc w:val="both"/>
        <w:rPr>
          <w:sz w:val="24"/>
          <w:szCs w:val="24"/>
        </w:rPr>
      </w:pPr>
      <w:r w:rsidRPr="0039707E">
        <w:rPr>
          <w:sz w:val="24"/>
          <w:szCs w:val="24"/>
        </w:rPr>
        <w:t>-по просьбе беременности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877019" w:rsidRPr="0039707E" w:rsidRDefault="00877019" w:rsidP="009E5BC6">
      <w:pPr>
        <w:autoSpaceDE/>
        <w:autoSpaceDN/>
        <w:ind w:firstLine="709"/>
        <w:jc w:val="both"/>
        <w:rPr>
          <w:sz w:val="24"/>
          <w:szCs w:val="24"/>
        </w:rPr>
      </w:pPr>
      <w:r w:rsidRPr="0039707E">
        <w:rPr>
          <w:sz w:val="24"/>
          <w:szCs w:val="24"/>
        </w:rPr>
        <w:t>4.5. Составление расписания уроков осуществляется с учетом рационального использования рабочего времени учителя.</w:t>
      </w:r>
    </w:p>
    <w:p w:rsidR="00877019" w:rsidRPr="0039707E" w:rsidRDefault="00877019" w:rsidP="009E5BC6">
      <w:pPr>
        <w:autoSpaceDE/>
        <w:autoSpaceDN/>
        <w:ind w:firstLine="709"/>
        <w:jc w:val="both"/>
        <w:rPr>
          <w:sz w:val="24"/>
          <w:szCs w:val="24"/>
        </w:rPr>
      </w:pPr>
      <w:r w:rsidRPr="0039707E">
        <w:rPr>
          <w:sz w:val="24"/>
          <w:szCs w:val="24"/>
        </w:rPr>
        <w:t>4.6. Часы, свободные от проведения занятий, дежурств, участие во внеурочных мероприятиях, предусмотренных планов учреждения (заседания педагогического совета, родительского собрания и т.п.), учитель вправе использовать по своему усмотрению.</w:t>
      </w:r>
    </w:p>
    <w:p w:rsidR="00877019" w:rsidRPr="0039707E" w:rsidRDefault="00877019" w:rsidP="009E5BC6">
      <w:pPr>
        <w:autoSpaceDE/>
        <w:autoSpaceDN/>
        <w:ind w:firstLine="709"/>
        <w:jc w:val="both"/>
        <w:rPr>
          <w:sz w:val="24"/>
          <w:szCs w:val="24"/>
        </w:rPr>
      </w:pPr>
      <w:r w:rsidRPr="0039707E">
        <w:rPr>
          <w:sz w:val="24"/>
          <w:szCs w:val="24"/>
        </w:rPr>
        <w:t>4.7. Работа в выходные и нерабочие праздничные дни запрещается за исключением случаев, предусмотренных (ст. 113 ТК РФ).</w:t>
      </w:r>
    </w:p>
    <w:p w:rsidR="00877019" w:rsidRPr="0039707E" w:rsidRDefault="00877019" w:rsidP="009E5BC6">
      <w:pPr>
        <w:autoSpaceDE/>
        <w:autoSpaceDN/>
        <w:ind w:firstLine="709"/>
        <w:jc w:val="both"/>
        <w:rPr>
          <w:sz w:val="24"/>
          <w:szCs w:val="24"/>
        </w:rPr>
      </w:pPr>
      <w:r w:rsidRPr="0039707E">
        <w:rPr>
          <w:sz w:val="24"/>
          <w:szCs w:val="24"/>
        </w:rPr>
        <w:t>Привлечение работников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которого зависит в дальнейшем нормальная работа организации в целом или её подразделений.</w:t>
      </w:r>
    </w:p>
    <w:p w:rsidR="00877019" w:rsidRPr="0039707E" w:rsidRDefault="00877019" w:rsidP="009E5BC6">
      <w:pPr>
        <w:autoSpaceDE/>
        <w:autoSpaceDN/>
        <w:ind w:firstLine="709"/>
        <w:jc w:val="both"/>
        <w:rPr>
          <w:sz w:val="24"/>
          <w:szCs w:val="24"/>
        </w:rPr>
      </w:pPr>
      <w:r w:rsidRPr="0039707E">
        <w:rPr>
          <w:sz w:val="24"/>
          <w:szCs w:val="24"/>
        </w:rPr>
        <w:t>4.7.1. Привлечение работников в выходные и нерабочие праздничные дни без их согласия допускается в случаях, предусмотренных (ст. 113 ТК РФ).</w:t>
      </w:r>
    </w:p>
    <w:p w:rsidR="00877019" w:rsidRPr="0039707E" w:rsidRDefault="00877019" w:rsidP="009E5BC6">
      <w:pPr>
        <w:autoSpaceDE/>
        <w:autoSpaceDN/>
        <w:ind w:firstLine="709"/>
        <w:jc w:val="both"/>
        <w:rPr>
          <w:sz w:val="24"/>
          <w:szCs w:val="24"/>
        </w:rPr>
      </w:pPr>
      <w:r w:rsidRPr="0039707E">
        <w:rPr>
          <w:sz w:val="24"/>
          <w:szCs w:val="24"/>
        </w:rPr>
        <w:t>В других случаях привлечение к работе в выходные дни и праздничные нерабочие дни  допускаются только с письменного согласия работника и с учетом мнения выборн</w:t>
      </w:r>
      <w:r w:rsidR="00F377C6" w:rsidRPr="0039707E">
        <w:rPr>
          <w:sz w:val="24"/>
          <w:szCs w:val="24"/>
        </w:rPr>
        <w:t>ого органа трудовой</w:t>
      </w:r>
      <w:r w:rsidRPr="0039707E">
        <w:rPr>
          <w:sz w:val="24"/>
          <w:szCs w:val="24"/>
        </w:rPr>
        <w:t xml:space="preserve"> организации.</w:t>
      </w:r>
    </w:p>
    <w:p w:rsidR="00877019" w:rsidRPr="0039707E" w:rsidRDefault="00877019" w:rsidP="009E5BC6">
      <w:pPr>
        <w:autoSpaceDE/>
        <w:autoSpaceDN/>
        <w:ind w:firstLine="709"/>
        <w:jc w:val="both"/>
        <w:rPr>
          <w:sz w:val="24"/>
          <w:szCs w:val="24"/>
        </w:rPr>
      </w:pPr>
      <w:r w:rsidRPr="0039707E">
        <w:rPr>
          <w:sz w:val="24"/>
          <w:szCs w:val="24"/>
        </w:rPr>
        <w:t xml:space="preserve">Привлечение к работе в выходные дни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877019" w:rsidRPr="0039707E" w:rsidRDefault="00877019" w:rsidP="009E5BC6">
      <w:pPr>
        <w:autoSpaceDE/>
        <w:autoSpaceDN/>
        <w:ind w:firstLine="709"/>
        <w:jc w:val="both"/>
        <w:rPr>
          <w:sz w:val="24"/>
          <w:szCs w:val="24"/>
        </w:rPr>
      </w:pPr>
      <w:r w:rsidRPr="0039707E">
        <w:rPr>
          <w:sz w:val="24"/>
          <w:szCs w:val="24"/>
        </w:rPr>
        <w:t xml:space="preserve">Привлечение работников к работе в выходные дни  и  нерабочие праздничные дни производится по письменному распоряжению работодателя. </w:t>
      </w:r>
    </w:p>
    <w:p w:rsidR="00877019" w:rsidRPr="0039707E" w:rsidRDefault="00877019" w:rsidP="009E5BC6">
      <w:pPr>
        <w:autoSpaceDE/>
        <w:autoSpaceDN/>
        <w:ind w:firstLine="709"/>
        <w:jc w:val="both"/>
        <w:rPr>
          <w:sz w:val="24"/>
          <w:szCs w:val="24"/>
        </w:rPr>
      </w:pPr>
      <w:r w:rsidRPr="0039707E">
        <w:rPr>
          <w:sz w:val="24"/>
          <w:szCs w:val="24"/>
        </w:rPr>
        <w:t>4.7.2. Работа в выходные дни  и  нерабочие праздничные дни оплачивается в двойном размере в порядке, предусмотренном (ст.153 ТК РФ).</w:t>
      </w:r>
    </w:p>
    <w:p w:rsidR="00877019" w:rsidRPr="0039707E" w:rsidRDefault="00877019" w:rsidP="009E5BC6">
      <w:pPr>
        <w:autoSpaceDE/>
        <w:autoSpaceDN/>
        <w:ind w:firstLine="709"/>
        <w:jc w:val="both"/>
        <w:rPr>
          <w:sz w:val="24"/>
          <w:szCs w:val="24"/>
        </w:rPr>
      </w:pPr>
      <w:r w:rsidRPr="0039707E">
        <w:rPr>
          <w:sz w:val="24"/>
          <w:szCs w:val="24"/>
        </w:rPr>
        <w:t>Конкретные размеры оплаты за сверхурочную работу, работу в выходной праздничные дни определяются коллективным договором, локальным актом или трудовым договором. По желанию работника, работавшего в выходные или нерабочие дни, ему может быть предоставлен другой день отдыха. В этом случа</w:t>
      </w:r>
      <w:r w:rsidR="00B20691" w:rsidRPr="0039707E">
        <w:rPr>
          <w:sz w:val="24"/>
          <w:szCs w:val="24"/>
        </w:rPr>
        <w:t>е</w:t>
      </w:r>
      <w:r w:rsidRPr="0039707E">
        <w:rPr>
          <w:sz w:val="24"/>
          <w:szCs w:val="24"/>
        </w:rPr>
        <w:t xml:space="preserve"> работа в выходной  или нерабочий праздничный день оплачивается в одинарном размере, а день отдыха оплате не подлежит. </w:t>
      </w:r>
    </w:p>
    <w:p w:rsidR="00877019" w:rsidRPr="0039707E" w:rsidRDefault="00877019" w:rsidP="009E5BC6">
      <w:pPr>
        <w:autoSpaceDE/>
        <w:autoSpaceDN/>
        <w:ind w:firstLine="709"/>
        <w:jc w:val="both"/>
        <w:rPr>
          <w:sz w:val="24"/>
          <w:szCs w:val="24"/>
        </w:rPr>
      </w:pPr>
      <w:r w:rsidRPr="0039707E">
        <w:rPr>
          <w:sz w:val="24"/>
          <w:szCs w:val="24"/>
        </w:rPr>
        <w:t>4.8. В случаях, предусмотренных (ст.99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w:t>
      </w:r>
    </w:p>
    <w:p w:rsidR="00877019" w:rsidRPr="0039707E" w:rsidRDefault="00877019" w:rsidP="009E5BC6">
      <w:pPr>
        <w:autoSpaceDE/>
        <w:autoSpaceDN/>
        <w:ind w:firstLine="709"/>
        <w:jc w:val="both"/>
        <w:rPr>
          <w:sz w:val="24"/>
          <w:szCs w:val="24"/>
        </w:rPr>
      </w:pPr>
      <w:r w:rsidRPr="0039707E">
        <w:rPr>
          <w:sz w:val="24"/>
          <w:szCs w:val="24"/>
        </w:rPr>
        <w:t xml:space="preserve">4.9. Время осенних, зимних и весенних каникул, а также летних каникул, не совпадающее с очередным отпуском, является рабочим временем педагогических и других работников учреждения. </w:t>
      </w:r>
    </w:p>
    <w:p w:rsidR="00877019" w:rsidRPr="0039707E" w:rsidRDefault="00877019" w:rsidP="009E5BC6">
      <w:pPr>
        <w:autoSpaceDE/>
        <w:autoSpaceDN/>
        <w:ind w:firstLine="709"/>
        <w:jc w:val="both"/>
        <w:rPr>
          <w:sz w:val="24"/>
          <w:szCs w:val="24"/>
        </w:rPr>
      </w:pPr>
      <w:r w:rsidRPr="0039707E">
        <w:rPr>
          <w:sz w:val="24"/>
          <w:szCs w:val="24"/>
        </w:rPr>
        <w:t xml:space="preserve">В эти периоды педагогические работники привлекаются работодателем к педагогической и организационной работе в пределах времени, не превышающего учебной нагрузки до начала каникул. График работы в каникулы утверждается приказом руководителя. </w:t>
      </w:r>
    </w:p>
    <w:p w:rsidR="00877019" w:rsidRPr="0039707E" w:rsidRDefault="00877019" w:rsidP="009E5BC6">
      <w:pPr>
        <w:autoSpaceDE/>
        <w:autoSpaceDN/>
        <w:ind w:firstLine="709"/>
        <w:jc w:val="both"/>
        <w:rPr>
          <w:sz w:val="24"/>
          <w:szCs w:val="24"/>
        </w:rPr>
      </w:pPr>
      <w:r w:rsidRPr="0039707E">
        <w:rPr>
          <w:sz w:val="24"/>
          <w:szCs w:val="24"/>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877019" w:rsidRPr="0039707E" w:rsidRDefault="00877019" w:rsidP="009E5BC6">
      <w:pPr>
        <w:autoSpaceDE/>
        <w:autoSpaceDN/>
        <w:ind w:firstLine="709"/>
        <w:jc w:val="both"/>
        <w:rPr>
          <w:sz w:val="24"/>
          <w:szCs w:val="24"/>
        </w:rPr>
      </w:pPr>
      <w:r w:rsidRPr="0039707E">
        <w:rPr>
          <w:sz w:val="24"/>
          <w:szCs w:val="24"/>
        </w:rPr>
        <w:t xml:space="preserve">4.10. В каникулярное время учебно-вспомогательный и обслуживающий персонал привлекаются к выполнению хозяйственных работ, не требующих специальных знаний </w:t>
      </w:r>
      <w:r w:rsidRPr="0039707E">
        <w:rPr>
          <w:sz w:val="24"/>
          <w:szCs w:val="24"/>
        </w:rPr>
        <w:lastRenderedPageBreak/>
        <w:t xml:space="preserve">(мелкий ремонт, работа на территории, охрана учреждения), в пределах установленного им рабочего времени. </w:t>
      </w:r>
    </w:p>
    <w:p w:rsidR="00877019" w:rsidRPr="0039707E" w:rsidRDefault="00877019" w:rsidP="009E5BC6">
      <w:pPr>
        <w:autoSpaceDE/>
        <w:autoSpaceDN/>
        <w:ind w:firstLine="709"/>
        <w:jc w:val="both"/>
        <w:rPr>
          <w:sz w:val="24"/>
          <w:szCs w:val="24"/>
        </w:rPr>
      </w:pPr>
      <w:r w:rsidRPr="0039707E">
        <w:rPr>
          <w:sz w:val="24"/>
          <w:szCs w:val="24"/>
        </w:rPr>
        <w:t>4.11. Очередность представления оплачиваемых отпусков определяется ежегодно в соответствии с графиком отпусков, который является обязательным как для работодателя, так и для работника.</w:t>
      </w:r>
    </w:p>
    <w:p w:rsidR="00877019" w:rsidRPr="0039707E" w:rsidRDefault="00877019" w:rsidP="009E5BC6">
      <w:pPr>
        <w:autoSpaceDE/>
        <w:autoSpaceDN/>
        <w:ind w:firstLine="709"/>
        <w:jc w:val="both"/>
        <w:rPr>
          <w:sz w:val="24"/>
          <w:szCs w:val="24"/>
        </w:rPr>
      </w:pPr>
      <w:r w:rsidRPr="0039707E">
        <w:rPr>
          <w:sz w:val="24"/>
          <w:szCs w:val="24"/>
        </w:rPr>
        <w:t xml:space="preserve">4.12. График отпусков утверждается работодателем с учетом мнения </w:t>
      </w:r>
      <w:r w:rsidR="00B20691" w:rsidRPr="0039707E">
        <w:rPr>
          <w:sz w:val="24"/>
          <w:szCs w:val="24"/>
        </w:rPr>
        <w:t>выборного органа трудового коллектива</w:t>
      </w:r>
      <w:r w:rsidRPr="0039707E">
        <w:rPr>
          <w:sz w:val="24"/>
          <w:szCs w:val="24"/>
        </w:rPr>
        <w:t xml:space="preserve"> не позднее, чем за две недели до наступления календарного года</w:t>
      </w:r>
      <w:r w:rsidR="00B20691" w:rsidRPr="0039707E">
        <w:rPr>
          <w:sz w:val="24"/>
          <w:szCs w:val="24"/>
        </w:rPr>
        <w:t>.</w:t>
      </w:r>
    </w:p>
    <w:p w:rsidR="00877019" w:rsidRPr="0039707E" w:rsidRDefault="00877019" w:rsidP="009E5BC6">
      <w:pPr>
        <w:autoSpaceDE/>
        <w:autoSpaceDN/>
        <w:ind w:firstLine="709"/>
        <w:jc w:val="both"/>
        <w:rPr>
          <w:sz w:val="24"/>
          <w:szCs w:val="24"/>
        </w:rPr>
      </w:pPr>
      <w:r w:rsidRPr="0039707E">
        <w:rPr>
          <w:sz w:val="24"/>
          <w:szCs w:val="24"/>
        </w:rPr>
        <w:t>4.12.1. После утверждения переносить график отпусков можно лишь в исключительных  случаях и только с согласия работника.</w:t>
      </w:r>
    </w:p>
    <w:p w:rsidR="00877019" w:rsidRPr="0039707E" w:rsidRDefault="00877019" w:rsidP="009E5BC6">
      <w:pPr>
        <w:autoSpaceDE/>
        <w:autoSpaceDN/>
        <w:ind w:firstLine="709"/>
        <w:jc w:val="both"/>
        <w:rPr>
          <w:sz w:val="24"/>
          <w:szCs w:val="24"/>
        </w:rPr>
      </w:pPr>
      <w:r w:rsidRPr="0039707E">
        <w:rPr>
          <w:sz w:val="24"/>
          <w:szCs w:val="24"/>
        </w:rPr>
        <w:t>4.12.2.  О времени начала отпуска работник должен быть извещен под роспись не позднее, чем за две недели до его начала. В случа</w:t>
      </w:r>
      <w:r w:rsidR="00B20691" w:rsidRPr="0039707E">
        <w:rPr>
          <w:sz w:val="24"/>
          <w:szCs w:val="24"/>
        </w:rPr>
        <w:t>е</w:t>
      </w:r>
      <w:r w:rsidRPr="0039707E">
        <w:rPr>
          <w:sz w:val="24"/>
          <w:szCs w:val="24"/>
        </w:rPr>
        <w:t>, если работодатель не выполнит эту обязанность, работник вправе требовать перенос отпуска с тем, чтобы его срок устраивал работника. И работодатель по письменному заяв</w:t>
      </w:r>
      <w:r w:rsidR="00F377C6" w:rsidRPr="0039707E">
        <w:rPr>
          <w:sz w:val="24"/>
          <w:szCs w:val="24"/>
        </w:rPr>
        <w:t xml:space="preserve">лению обязан перенести ежегодно </w:t>
      </w:r>
      <w:r w:rsidRPr="0039707E">
        <w:rPr>
          <w:sz w:val="24"/>
          <w:szCs w:val="24"/>
        </w:rPr>
        <w:t xml:space="preserve">оплачиваемый отпуск на другой срок, согласованный с работником. </w:t>
      </w:r>
    </w:p>
    <w:p w:rsidR="00877019" w:rsidRPr="0039707E" w:rsidRDefault="00877019" w:rsidP="009E5BC6">
      <w:pPr>
        <w:autoSpaceDE/>
        <w:autoSpaceDN/>
        <w:ind w:firstLine="709"/>
        <w:jc w:val="both"/>
        <w:rPr>
          <w:sz w:val="24"/>
          <w:szCs w:val="24"/>
        </w:rPr>
      </w:pPr>
      <w:r w:rsidRPr="0039707E">
        <w:rPr>
          <w:sz w:val="24"/>
          <w:szCs w:val="24"/>
        </w:rPr>
        <w:t>4.12.3. Работнику, работающему по совместительству, должен быть предоставлен ежегодный оплачиваемый отпуск одновременно с отпуском по основной работе.</w:t>
      </w:r>
    </w:p>
    <w:p w:rsidR="00877019" w:rsidRPr="0039707E" w:rsidRDefault="00877019" w:rsidP="009E5BC6">
      <w:pPr>
        <w:autoSpaceDE/>
        <w:autoSpaceDN/>
        <w:ind w:firstLine="709"/>
        <w:jc w:val="both"/>
        <w:rPr>
          <w:sz w:val="24"/>
          <w:szCs w:val="24"/>
        </w:rPr>
      </w:pPr>
      <w:r w:rsidRPr="0039707E">
        <w:rPr>
          <w:sz w:val="24"/>
          <w:szCs w:val="24"/>
        </w:rPr>
        <w:t>4.12.4. Женщинам по их заявлению и на основании выданного в установленном порядке листка нетрудоспособности предоставляются отпуска по родам и беременности в соответствии со ст.255 ТК РФ.</w:t>
      </w:r>
    </w:p>
    <w:p w:rsidR="00877019" w:rsidRPr="0039707E" w:rsidRDefault="00877019" w:rsidP="009E5BC6">
      <w:pPr>
        <w:autoSpaceDE/>
        <w:autoSpaceDN/>
        <w:ind w:firstLine="709"/>
        <w:jc w:val="both"/>
        <w:rPr>
          <w:sz w:val="24"/>
          <w:szCs w:val="24"/>
        </w:rPr>
      </w:pPr>
      <w:r w:rsidRPr="0039707E">
        <w:rPr>
          <w:sz w:val="24"/>
          <w:szCs w:val="24"/>
        </w:rPr>
        <w:t>4.12.5. В соответствии со ст.256 ТК РФ, по заявлению женщины ей предоставляется отпуск по уходу за ребёнком до достижения им возраста трёх лет.</w:t>
      </w:r>
    </w:p>
    <w:p w:rsidR="00877019" w:rsidRPr="0039707E" w:rsidRDefault="00877019" w:rsidP="009E5BC6">
      <w:pPr>
        <w:autoSpaceDE/>
        <w:autoSpaceDN/>
        <w:ind w:firstLine="709"/>
        <w:jc w:val="both"/>
        <w:rPr>
          <w:sz w:val="24"/>
          <w:szCs w:val="24"/>
        </w:rPr>
      </w:pPr>
      <w:r w:rsidRPr="0039707E">
        <w:rPr>
          <w:sz w:val="24"/>
          <w:szCs w:val="24"/>
        </w:rPr>
        <w:t>4.12.6</w:t>
      </w:r>
      <w:proofErr w:type="gramStart"/>
      <w:r w:rsidRPr="0039707E">
        <w:rPr>
          <w:sz w:val="24"/>
          <w:szCs w:val="24"/>
        </w:rPr>
        <w:t xml:space="preserve"> Н</w:t>
      </w:r>
      <w:proofErr w:type="gramEnd"/>
      <w:r w:rsidRPr="0039707E">
        <w:rPr>
          <w:sz w:val="24"/>
          <w:szCs w:val="24"/>
        </w:rPr>
        <w:t>а период отпуска по уходу за ребёнком за работником сохраняется место (должность) работы, отпуска по уходу засчитываются в общий и непрерывный трудовой  стаж, а также в стаж работы по специальности.</w:t>
      </w:r>
    </w:p>
    <w:p w:rsidR="00877019" w:rsidRPr="0039707E" w:rsidRDefault="00877019" w:rsidP="009E5BC6">
      <w:pPr>
        <w:autoSpaceDE/>
        <w:autoSpaceDN/>
        <w:ind w:firstLine="709"/>
        <w:jc w:val="both"/>
        <w:rPr>
          <w:sz w:val="24"/>
          <w:szCs w:val="24"/>
        </w:rPr>
      </w:pPr>
      <w:r w:rsidRPr="0039707E">
        <w:rPr>
          <w:sz w:val="24"/>
          <w:szCs w:val="24"/>
        </w:rPr>
        <w:t>4.12.7. Согласно ст.260 ТК РФ перед отпуском по беременности и родам или непосредственно после него, либо по окончанию отпуска по уходу за ребёнком женщине по её желанию предоставляется ежегодный оплачиваемый отпуск в независимости от стажа работы.</w:t>
      </w:r>
    </w:p>
    <w:p w:rsidR="00877019" w:rsidRPr="0039707E" w:rsidRDefault="00877019" w:rsidP="009E5BC6">
      <w:pPr>
        <w:autoSpaceDE/>
        <w:autoSpaceDN/>
        <w:ind w:firstLine="709"/>
        <w:jc w:val="both"/>
        <w:rPr>
          <w:sz w:val="24"/>
          <w:szCs w:val="24"/>
        </w:rPr>
      </w:pPr>
      <w:r w:rsidRPr="0039707E">
        <w:rPr>
          <w:sz w:val="24"/>
          <w:szCs w:val="24"/>
        </w:rPr>
        <w:t>4.13. Отпуска по уходу за ребёнком могут быть использованы полностью или частично отцом ребёнка. Для этого необходимо предоставить справку с места работы матери, о том, что данный ей отпуск использован не был.</w:t>
      </w:r>
    </w:p>
    <w:p w:rsidR="00877019" w:rsidRPr="0039707E" w:rsidRDefault="00877019" w:rsidP="009E5BC6">
      <w:pPr>
        <w:autoSpaceDE/>
        <w:autoSpaceDN/>
        <w:ind w:firstLine="709"/>
        <w:jc w:val="both"/>
        <w:rPr>
          <w:sz w:val="24"/>
          <w:szCs w:val="24"/>
        </w:rPr>
      </w:pPr>
      <w:r w:rsidRPr="0039707E">
        <w:rPr>
          <w:sz w:val="24"/>
          <w:szCs w:val="24"/>
        </w:rPr>
        <w:t>5.13.1. Предоставлять работникам отпуск без сохранения заработной платы в следующих случаях:</w:t>
      </w:r>
    </w:p>
    <w:p w:rsidR="00877019" w:rsidRPr="0039707E" w:rsidRDefault="00877019" w:rsidP="00AD1D19">
      <w:pPr>
        <w:adjustRightInd w:val="0"/>
        <w:ind w:firstLine="540"/>
        <w:jc w:val="both"/>
        <w:rPr>
          <w:sz w:val="24"/>
          <w:szCs w:val="24"/>
        </w:rPr>
      </w:pPr>
      <w:r w:rsidRPr="0039707E">
        <w:rPr>
          <w:sz w:val="24"/>
          <w:szCs w:val="24"/>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без сохранения заработной платы в удобное для них время продолжительностью до 14 календарных дней. </w:t>
      </w:r>
    </w:p>
    <w:p w:rsidR="00877019" w:rsidRPr="0039707E" w:rsidRDefault="00877019" w:rsidP="009E5BC6">
      <w:pPr>
        <w:autoSpaceDE/>
        <w:autoSpaceDN/>
        <w:ind w:firstLine="709"/>
        <w:jc w:val="both"/>
        <w:rPr>
          <w:sz w:val="24"/>
          <w:szCs w:val="24"/>
        </w:rPr>
      </w:pPr>
      <w:r w:rsidRPr="0039707E">
        <w:rPr>
          <w:sz w:val="24"/>
          <w:szCs w:val="24"/>
        </w:rPr>
        <w:t>-родителям,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877019" w:rsidRPr="0039707E" w:rsidRDefault="00877019" w:rsidP="009E5BC6">
      <w:pPr>
        <w:autoSpaceDE/>
        <w:autoSpaceDN/>
        <w:ind w:firstLine="709"/>
        <w:jc w:val="both"/>
        <w:rPr>
          <w:sz w:val="24"/>
          <w:szCs w:val="24"/>
        </w:rPr>
      </w:pPr>
      <w:r w:rsidRPr="0039707E">
        <w:rPr>
          <w:sz w:val="24"/>
          <w:szCs w:val="24"/>
        </w:rPr>
        <w:t>-работающим инвалидам до 60 дней в году;</w:t>
      </w:r>
    </w:p>
    <w:p w:rsidR="00877019" w:rsidRPr="0039707E" w:rsidRDefault="00877019" w:rsidP="009E5BC6">
      <w:pPr>
        <w:autoSpaceDE/>
        <w:autoSpaceDN/>
        <w:ind w:firstLine="709"/>
        <w:jc w:val="both"/>
        <w:rPr>
          <w:sz w:val="24"/>
          <w:szCs w:val="24"/>
        </w:rPr>
      </w:pPr>
      <w:r w:rsidRPr="0039707E">
        <w:rPr>
          <w:sz w:val="24"/>
          <w:szCs w:val="24"/>
        </w:rPr>
        <w:t>-при рождении ребёнка в семье 5дней в году;</w:t>
      </w:r>
    </w:p>
    <w:p w:rsidR="00877019" w:rsidRPr="0039707E" w:rsidRDefault="00877019" w:rsidP="009E5BC6">
      <w:pPr>
        <w:autoSpaceDE/>
        <w:autoSpaceDN/>
        <w:ind w:firstLine="709"/>
        <w:jc w:val="both"/>
        <w:rPr>
          <w:sz w:val="24"/>
          <w:szCs w:val="24"/>
        </w:rPr>
      </w:pPr>
      <w:r w:rsidRPr="0039707E">
        <w:rPr>
          <w:sz w:val="24"/>
          <w:szCs w:val="24"/>
        </w:rPr>
        <w:t>-в случае регистрации брака работника (детей работника) 3 календарных дня;</w:t>
      </w:r>
    </w:p>
    <w:p w:rsidR="00877019" w:rsidRPr="0039707E" w:rsidRDefault="00877019" w:rsidP="009E5BC6">
      <w:pPr>
        <w:autoSpaceDE/>
        <w:autoSpaceDN/>
        <w:ind w:firstLine="709"/>
        <w:jc w:val="both"/>
        <w:rPr>
          <w:sz w:val="24"/>
          <w:szCs w:val="24"/>
        </w:rPr>
      </w:pPr>
      <w:r w:rsidRPr="0039707E">
        <w:rPr>
          <w:sz w:val="24"/>
          <w:szCs w:val="24"/>
        </w:rPr>
        <w:t>- на похороны близких родственников 3 календарных дня;</w:t>
      </w:r>
    </w:p>
    <w:p w:rsidR="00877019" w:rsidRPr="0039707E" w:rsidRDefault="00877019" w:rsidP="009E5BC6">
      <w:pPr>
        <w:autoSpaceDE/>
        <w:autoSpaceDN/>
        <w:ind w:firstLine="709"/>
        <w:jc w:val="both"/>
        <w:rPr>
          <w:sz w:val="24"/>
          <w:szCs w:val="24"/>
        </w:rPr>
      </w:pPr>
      <w:r w:rsidRPr="0039707E">
        <w:rPr>
          <w:sz w:val="24"/>
          <w:szCs w:val="24"/>
        </w:rPr>
        <w:t>4.13.2. Предоставлять педагогическим работникам не реже чем через 10 лет непрерывной преподавательской работы длительный отпуск сроком до одного года в порядке и на условиях, определяемых учредителем или Уставом учреждения</w:t>
      </w:r>
    </w:p>
    <w:p w:rsidR="00877019" w:rsidRPr="0039707E" w:rsidRDefault="00877019" w:rsidP="009E5BC6">
      <w:pPr>
        <w:autoSpaceDE/>
        <w:autoSpaceDN/>
        <w:ind w:firstLine="709"/>
        <w:jc w:val="both"/>
        <w:rPr>
          <w:sz w:val="24"/>
          <w:szCs w:val="24"/>
        </w:rPr>
      </w:pPr>
      <w:r w:rsidRPr="0039707E">
        <w:rPr>
          <w:sz w:val="24"/>
          <w:szCs w:val="24"/>
        </w:rPr>
        <w:t>4.14. Общим выходным днём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(ст.111 ТК РФ).</w:t>
      </w:r>
    </w:p>
    <w:p w:rsidR="00877019" w:rsidRPr="0039707E" w:rsidRDefault="00877019" w:rsidP="009E5BC6">
      <w:pPr>
        <w:autoSpaceDE/>
        <w:autoSpaceDN/>
        <w:ind w:firstLine="709"/>
        <w:jc w:val="both"/>
        <w:rPr>
          <w:sz w:val="24"/>
          <w:szCs w:val="24"/>
        </w:rPr>
      </w:pPr>
      <w:r w:rsidRPr="0039707E">
        <w:rPr>
          <w:sz w:val="24"/>
          <w:szCs w:val="24"/>
        </w:rPr>
        <w:lastRenderedPageBreak/>
        <w:t>4.15. Время перерыва для отдыха и питания, а также график дежурств педагогических работников по учреждению, графики сменности, работы в выходные и нерабочие дни устанавливаются также Правилами внутреннего распорядка ОУ.</w:t>
      </w:r>
    </w:p>
    <w:p w:rsidR="00877019" w:rsidRPr="0039707E" w:rsidRDefault="00877019" w:rsidP="009E5BC6">
      <w:pPr>
        <w:autoSpaceDE/>
        <w:autoSpaceDN/>
        <w:ind w:firstLine="709"/>
        <w:jc w:val="both"/>
        <w:rPr>
          <w:sz w:val="24"/>
          <w:szCs w:val="24"/>
        </w:rPr>
      </w:pPr>
      <w:r w:rsidRPr="0039707E">
        <w:rPr>
          <w:sz w:val="24"/>
          <w:szCs w:val="24"/>
        </w:rPr>
        <w:t>4.16. Работодатель обеспечивает педагогическим работникам возможность отдыха и приёма пищи в рабочее время одновременно с обучающимися, в течение перерывов между занятиями. Время для отдыха и питания для других работников тоже устанавливается Правилами внутреннего распорядка и не может быть менее 30 мин. (ст.108 ТК РФ).</w:t>
      </w:r>
    </w:p>
    <w:p w:rsidR="00877019" w:rsidRPr="0039707E" w:rsidRDefault="00877019" w:rsidP="009E5BC6">
      <w:pPr>
        <w:autoSpaceDE/>
        <w:autoSpaceDN/>
        <w:ind w:firstLine="709"/>
        <w:jc w:val="both"/>
        <w:rPr>
          <w:sz w:val="24"/>
          <w:szCs w:val="24"/>
        </w:rPr>
      </w:pPr>
      <w:r w:rsidRPr="0039707E">
        <w:rPr>
          <w:sz w:val="24"/>
          <w:szCs w:val="24"/>
        </w:rPr>
        <w:t>4.17.  Дежурство педагогических работников по учреждению должно начинаться не ранее чем за 20 минут до начала занятий и продолжаться 20 минут после их окончания.</w:t>
      </w:r>
    </w:p>
    <w:p w:rsidR="00877019" w:rsidRPr="0039707E" w:rsidRDefault="00877019" w:rsidP="009C45DC">
      <w:pPr>
        <w:autoSpaceDE/>
        <w:autoSpaceDN/>
        <w:ind w:firstLine="709"/>
        <w:jc w:val="both"/>
        <w:rPr>
          <w:sz w:val="24"/>
          <w:szCs w:val="24"/>
        </w:rPr>
      </w:pPr>
    </w:p>
    <w:p w:rsidR="00877019" w:rsidRPr="0039707E" w:rsidRDefault="00877019" w:rsidP="004F1D05">
      <w:pPr>
        <w:adjustRightInd w:val="0"/>
        <w:ind w:firstLine="709"/>
        <w:jc w:val="center"/>
        <w:outlineLvl w:val="1"/>
        <w:rPr>
          <w:sz w:val="24"/>
          <w:szCs w:val="24"/>
        </w:rPr>
      </w:pPr>
      <w:r w:rsidRPr="0039707E">
        <w:rPr>
          <w:sz w:val="24"/>
          <w:szCs w:val="24"/>
        </w:rPr>
        <w:t>Раздел 5. ОХРАНА ТРУДА</w:t>
      </w:r>
    </w:p>
    <w:p w:rsidR="00877019" w:rsidRPr="0039707E" w:rsidRDefault="00877019" w:rsidP="00B11EFC">
      <w:pPr>
        <w:autoSpaceDE/>
        <w:autoSpaceDN/>
        <w:ind w:firstLine="709"/>
        <w:jc w:val="both"/>
        <w:rPr>
          <w:sz w:val="24"/>
          <w:szCs w:val="24"/>
        </w:rPr>
      </w:pPr>
      <w:r w:rsidRPr="0039707E">
        <w:rPr>
          <w:sz w:val="24"/>
          <w:szCs w:val="24"/>
        </w:rPr>
        <w:t>5.1.Работодатель обязуется:</w:t>
      </w:r>
    </w:p>
    <w:p w:rsidR="00877019" w:rsidRPr="0039707E" w:rsidRDefault="00877019" w:rsidP="009C45DC">
      <w:pPr>
        <w:adjustRightInd w:val="0"/>
        <w:ind w:firstLine="709"/>
        <w:jc w:val="both"/>
        <w:rPr>
          <w:sz w:val="24"/>
          <w:szCs w:val="24"/>
        </w:rPr>
      </w:pPr>
      <w:r w:rsidRPr="0039707E">
        <w:rPr>
          <w:sz w:val="24"/>
          <w:szCs w:val="24"/>
        </w:rPr>
        <w:t>5.1.3. Провести специальную оценку рабочих мест по условиям труда.</w:t>
      </w:r>
    </w:p>
    <w:p w:rsidR="00877019" w:rsidRPr="0039707E" w:rsidRDefault="00877019" w:rsidP="009C45DC">
      <w:pPr>
        <w:adjustRightInd w:val="0"/>
        <w:ind w:firstLine="709"/>
        <w:jc w:val="both"/>
        <w:rPr>
          <w:sz w:val="24"/>
          <w:szCs w:val="24"/>
        </w:rPr>
      </w:pPr>
      <w:r w:rsidRPr="0039707E">
        <w:rPr>
          <w:sz w:val="24"/>
          <w:szCs w:val="24"/>
        </w:rPr>
        <w:t>5.1.4. Обеспечить информирование работников об условиях и охране труда на рабочих местах, в том числе о результатах специальной оценки рабочих мест по условиям труда в организации.</w:t>
      </w:r>
    </w:p>
    <w:p w:rsidR="00877019" w:rsidRPr="0039707E" w:rsidRDefault="00877019" w:rsidP="009C45DC">
      <w:pPr>
        <w:autoSpaceDE/>
        <w:autoSpaceDN/>
        <w:ind w:firstLine="709"/>
        <w:jc w:val="both"/>
        <w:rPr>
          <w:sz w:val="24"/>
          <w:szCs w:val="24"/>
        </w:rPr>
      </w:pPr>
      <w:r w:rsidRPr="0039707E">
        <w:rPr>
          <w:sz w:val="24"/>
          <w:szCs w:val="24"/>
        </w:rPr>
        <w:t>5.1.5.Проводить со всеми поступающими, также переведёнными на другую работу работниками учреждения обучение и инструктаж по охране труда, сохранности жизни и здоровья детей, безопасным методам и приёмам выполнения работ, оказанию первой медицинской помощи пострадавшим.</w:t>
      </w:r>
    </w:p>
    <w:p w:rsidR="00877019" w:rsidRPr="0039707E" w:rsidRDefault="00877019" w:rsidP="009C45DC">
      <w:pPr>
        <w:autoSpaceDE/>
        <w:autoSpaceDN/>
        <w:ind w:firstLine="709"/>
        <w:jc w:val="both"/>
        <w:rPr>
          <w:sz w:val="24"/>
          <w:szCs w:val="24"/>
        </w:rPr>
      </w:pPr>
      <w:r w:rsidRPr="0039707E">
        <w:rPr>
          <w:sz w:val="24"/>
          <w:szCs w:val="24"/>
        </w:rPr>
        <w:t>5.1.6.Организовывать проверку знаний работников учреждения по охране труда на начало учебного года.</w:t>
      </w:r>
    </w:p>
    <w:p w:rsidR="00877019" w:rsidRPr="0039707E" w:rsidRDefault="00877019" w:rsidP="009C45DC">
      <w:pPr>
        <w:autoSpaceDE/>
        <w:autoSpaceDN/>
        <w:ind w:firstLine="709"/>
        <w:jc w:val="both"/>
        <w:rPr>
          <w:sz w:val="24"/>
          <w:szCs w:val="24"/>
        </w:rPr>
      </w:pPr>
      <w:r w:rsidRPr="0039707E">
        <w:rPr>
          <w:sz w:val="24"/>
          <w:szCs w:val="24"/>
        </w:rPr>
        <w:t>5.1.7. Обеспечивать наличие нормативных и справочных материалов по охране труда, правил, инструкций, журналов инструктажа и других материалов за счёт средств учреждения.</w:t>
      </w:r>
    </w:p>
    <w:p w:rsidR="00877019" w:rsidRPr="0039707E" w:rsidRDefault="00877019" w:rsidP="009C45DC">
      <w:pPr>
        <w:autoSpaceDE/>
        <w:autoSpaceDN/>
        <w:ind w:firstLine="709"/>
        <w:jc w:val="both"/>
        <w:rPr>
          <w:sz w:val="24"/>
          <w:szCs w:val="24"/>
        </w:rPr>
      </w:pPr>
      <w:r w:rsidRPr="0039707E">
        <w:rPr>
          <w:sz w:val="24"/>
          <w:szCs w:val="24"/>
        </w:rPr>
        <w:t>5.1.8. Обеспечивать работников ОУ специальной одеждой, обувью и другими средствами индивидуальной защиты, а также моющими и обезжиривающими средствами в соответствии с отраслевыми нормами и утверждёнными перечнями профессий и должностей.</w:t>
      </w:r>
    </w:p>
    <w:p w:rsidR="00877019" w:rsidRPr="0039707E" w:rsidRDefault="00877019" w:rsidP="009C45DC">
      <w:pPr>
        <w:autoSpaceDE/>
        <w:autoSpaceDN/>
        <w:ind w:firstLine="709"/>
        <w:jc w:val="both"/>
        <w:rPr>
          <w:sz w:val="24"/>
          <w:szCs w:val="24"/>
        </w:rPr>
      </w:pPr>
      <w:r w:rsidRPr="0039707E">
        <w:rPr>
          <w:sz w:val="24"/>
          <w:szCs w:val="24"/>
        </w:rPr>
        <w:t>5.1.9. Обеспечивать приобретение, хранение, сушку, дезинфекцию и ремонт средств индивидуальной защиты, спецодежды и обуви за счёт средств Работодателя (ст.221 ТК РФ).</w:t>
      </w:r>
    </w:p>
    <w:p w:rsidR="00877019" w:rsidRPr="0039707E" w:rsidRDefault="00877019" w:rsidP="009C45DC">
      <w:pPr>
        <w:autoSpaceDE/>
        <w:autoSpaceDN/>
        <w:ind w:firstLine="709"/>
        <w:jc w:val="both"/>
        <w:rPr>
          <w:sz w:val="24"/>
          <w:szCs w:val="24"/>
        </w:rPr>
      </w:pPr>
      <w:r w:rsidRPr="0039707E">
        <w:rPr>
          <w:sz w:val="24"/>
          <w:szCs w:val="24"/>
        </w:rPr>
        <w:t>5.1.10. Обеспечивать обязательное медицинское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федеральными законами.</w:t>
      </w:r>
    </w:p>
    <w:p w:rsidR="00877019" w:rsidRPr="0039707E" w:rsidRDefault="00877019" w:rsidP="009C45DC">
      <w:pPr>
        <w:autoSpaceDE/>
        <w:autoSpaceDN/>
        <w:ind w:firstLine="709"/>
        <w:jc w:val="both"/>
        <w:rPr>
          <w:sz w:val="24"/>
          <w:szCs w:val="24"/>
        </w:rPr>
      </w:pPr>
      <w:r w:rsidRPr="0039707E">
        <w:rPr>
          <w:sz w:val="24"/>
          <w:szCs w:val="24"/>
        </w:rPr>
        <w:t>5.1.11.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переведён работодателем на другую работу с оплатой труда по выполняемой работе, но не ниже среднего заработка по прежней работе (ст.220 ТК РФ).</w:t>
      </w:r>
    </w:p>
    <w:p w:rsidR="00877019" w:rsidRPr="0039707E" w:rsidRDefault="00877019" w:rsidP="009C45DC">
      <w:pPr>
        <w:autoSpaceDE/>
        <w:autoSpaceDN/>
        <w:ind w:firstLine="709"/>
        <w:jc w:val="both"/>
        <w:rPr>
          <w:sz w:val="24"/>
          <w:szCs w:val="24"/>
        </w:rPr>
      </w:pPr>
      <w:r w:rsidRPr="0039707E">
        <w:rPr>
          <w:sz w:val="24"/>
          <w:szCs w:val="24"/>
        </w:rPr>
        <w:t>5.1.12. Проводить своевременное расследование несчастных случаев на производстве в соответствии с действующим законодательством и вести их учёт.</w:t>
      </w:r>
    </w:p>
    <w:p w:rsidR="00877019" w:rsidRPr="0039707E" w:rsidRDefault="00877019" w:rsidP="009C45DC">
      <w:pPr>
        <w:autoSpaceDE/>
        <w:autoSpaceDN/>
        <w:ind w:firstLine="709"/>
        <w:jc w:val="both"/>
        <w:rPr>
          <w:sz w:val="24"/>
          <w:szCs w:val="24"/>
        </w:rPr>
      </w:pPr>
      <w:r w:rsidRPr="0039707E">
        <w:rPr>
          <w:sz w:val="24"/>
          <w:szCs w:val="24"/>
        </w:rPr>
        <w:t>5.1.13.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877019" w:rsidRPr="0039707E" w:rsidRDefault="00877019" w:rsidP="009C45DC">
      <w:pPr>
        <w:autoSpaceDE/>
        <w:autoSpaceDN/>
        <w:ind w:firstLine="709"/>
        <w:jc w:val="both"/>
        <w:rPr>
          <w:sz w:val="24"/>
          <w:szCs w:val="24"/>
        </w:rPr>
      </w:pPr>
      <w:r w:rsidRPr="0039707E">
        <w:rPr>
          <w:sz w:val="24"/>
          <w:szCs w:val="24"/>
        </w:rPr>
        <w:t xml:space="preserve">5.1.14. Оказывать содействие техническим  инспекторам труда профсоюза работников образования и науки РБ, членам комиссий по охране труда, уполномоченным (доверенным лицам) по охране труда в проведении </w:t>
      </w:r>
      <w:proofErr w:type="gramStart"/>
      <w:r w:rsidRPr="0039707E">
        <w:rPr>
          <w:sz w:val="24"/>
          <w:szCs w:val="24"/>
        </w:rPr>
        <w:t>контроля за</w:t>
      </w:r>
      <w:proofErr w:type="gramEnd"/>
      <w:r w:rsidRPr="0039707E">
        <w:rPr>
          <w:sz w:val="24"/>
          <w:szCs w:val="24"/>
        </w:rPr>
        <w:t xml:space="preserve"> состоянием охраны труда в учреждении. В случае выявления ими нарушения прав работников на здоровье и безопасные условия труда принимать меры к их устранению.</w:t>
      </w:r>
    </w:p>
    <w:p w:rsidR="00877019" w:rsidRPr="0039707E" w:rsidRDefault="00877019" w:rsidP="009C45DC">
      <w:pPr>
        <w:autoSpaceDE/>
        <w:autoSpaceDN/>
        <w:ind w:firstLine="709"/>
        <w:jc w:val="both"/>
        <w:rPr>
          <w:sz w:val="24"/>
          <w:szCs w:val="24"/>
        </w:rPr>
      </w:pPr>
      <w:r w:rsidRPr="0039707E">
        <w:rPr>
          <w:sz w:val="24"/>
          <w:szCs w:val="24"/>
        </w:rPr>
        <w:lastRenderedPageBreak/>
        <w:t xml:space="preserve">5.1.15. Осуществлять совместно с </w:t>
      </w:r>
      <w:r w:rsidR="00F52248" w:rsidRPr="0039707E">
        <w:rPr>
          <w:sz w:val="24"/>
          <w:szCs w:val="24"/>
        </w:rPr>
        <w:t>выборным органом трудового коллектива</w:t>
      </w:r>
      <w:r w:rsidRPr="0039707E">
        <w:rPr>
          <w:sz w:val="24"/>
          <w:szCs w:val="24"/>
        </w:rPr>
        <w:t xml:space="preserve"> контроль за состоянием условий и охраны труда, выполнением Положения по охране труда.</w:t>
      </w:r>
    </w:p>
    <w:p w:rsidR="00877019" w:rsidRPr="0039707E" w:rsidRDefault="00877019" w:rsidP="009C45DC">
      <w:pPr>
        <w:autoSpaceDE/>
        <w:autoSpaceDN/>
        <w:ind w:firstLine="709"/>
        <w:jc w:val="both"/>
        <w:rPr>
          <w:sz w:val="24"/>
          <w:szCs w:val="24"/>
        </w:rPr>
      </w:pPr>
      <w:r w:rsidRPr="0039707E">
        <w:rPr>
          <w:sz w:val="24"/>
          <w:szCs w:val="24"/>
        </w:rPr>
        <w:t>5.1.16. Обеспечить прохождение бесплатных обязательных предварительных и периодических медицинских осмотров (обследований) работников.</w:t>
      </w:r>
    </w:p>
    <w:p w:rsidR="00877019" w:rsidRPr="0039707E" w:rsidRDefault="00877019" w:rsidP="009C45DC">
      <w:pPr>
        <w:adjustRightInd w:val="0"/>
        <w:ind w:firstLine="709"/>
        <w:jc w:val="both"/>
        <w:rPr>
          <w:sz w:val="24"/>
          <w:szCs w:val="24"/>
        </w:rPr>
      </w:pPr>
      <w:r w:rsidRPr="0039707E">
        <w:rPr>
          <w:sz w:val="24"/>
          <w:szCs w:val="24"/>
        </w:rPr>
        <w:t>5.2. Работники обязуются соблюдать предусмотренные законодательными и иными нормативными правовыми актами требования в области охраны труда, в том числе:</w:t>
      </w:r>
    </w:p>
    <w:p w:rsidR="00877019" w:rsidRPr="0039707E" w:rsidRDefault="00877019" w:rsidP="009C45DC">
      <w:pPr>
        <w:adjustRightInd w:val="0"/>
        <w:ind w:firstLine="709"/>
        <w:jc w:val="both"/>
        <w:rPr>
          <w:sz w:val="24"/>
          <w:szCs w:val="24"/>
        </w:rPr>
      </w:pPr>
      <w:r w:rsidRPr="0039707E">
        <w:rPr>
          <w:sz w:val="24"/>
          <w:szCs w:val="24"/>
        </w:rPr>
        <w:t>- правильно применять средства индивидуальной и коллективной защиты;</w:t>
      </w:r>
    </w:p>
    <w:p w:rsidR="00877019" w:rsidRPr="0039707E" w:rsidRDefault="00877019" w:rsidP="009C45DC">
      <w:pPr>
        <w:adjustRightInd w:val="0"/>
        <w:ind w:firstLine="709"/>
        <w:jc w:val="both"/>
        <w:rPr>
          <w:sz w:val="24"/>
          <w:szCs w:val="24"/>
        </w:rPr>
      </w:pPr>
      <w:r w:rsidRPr="0039707E">
        <w:rPr>
          <w:sz w:val="24"/>
          <w:szCs w:val="24"/>
        </w:rPr>
        <w:t>- проходить обучение безопасным методам и приемам выполнения работ по охране труда;</w:t>
      </w:r>
    </w:p>
    <w:p w:rsidR="00877019" w:rsidRPr="0039707E" w:rsidRDefault="00877019" w:rsidP="009C45DC">
      <w:pPr>
        <w:adjustRightInd w:val="0"/>
        <w:ind w:firstLine="709"/>
        <w:jc w:val="both"/>
        <w:rPr>
          <w:sz w:val="24"/>
          <w:szCs w:val="24"/>
        </w:rPr>
      </w:pPr>
      <w:r w:rsidRPr="0039707E">
        <w:rPr>
          <w:sz w:val="24"/>
          <w:szCs w:val="24"/>
        </w:rPr>
        <w:t>- немедленно извещать своего руководителя или замещающее его лицо о любой ситуации, угрожающей жизни и здоровью людей;</w:t>
      </w:r>
    </w:p>
    <w:p w:rsidR="00877019" w:rsidRDefault="00877019" w:rsidP="009C45DC">
      <w:pPr>
        <w:adjustRightInd w:val="0"/>
        <w:ind w:firstLine="709"/>
        <w:jc w:val="both"/>
        <w:rPr>
          <w:sz w:val="24"/>
          <w:szCs w:val="24"/>
        </w:rPr>
      </w:pPr>
      <w:r w:rsidRPr="0039707E">
        <w:rPr>
          <w:sz w:val="24"/>
          <w:szCs w:val="24"/>
        </w:rPr>
        <w:t>- проходить обязательные предварительные и периодические медицинские обследования.</w:t>
      </w:r>
    </w:p>
    <w:p w:rsidR="00265D74" w:rsidRPr="0039707E" w:rsidRDefault="00265D74" w:rsidP="009C45DC">
      <w:pPr>
        <w:adjustRightInd w:val="0"/>
        <w:ind w:firstLine="709"/>
        <w:jc w:val="both"/>
        <w:rPr>
          <w:sz w:val="24"/>
          <w:szCs w:val="24"/>
        </w:rPr>
      </w:pPr>
    </w:p>
    <w:p w:rsidR="00877019" w:rsidRPr="0039707E" w:rsidRDefault="00877019" w:rsidP="00EE56B1">
      <w:pPr>
        <w:adjustRightInd w:val="0"/>
        <w:ind w:firstLine="709"/>
        <w:jc w:val="center"/>
        <w:outlineLvl w:val="1"/>
        <w:rPr>
          <w:sz w:val="24"/>
          <w:szCs w:val="24"/>
        </w:rPr>
      </w:pPr>
      <w:r w:rsidRPr="0039707E">
        <w:rPr>
          <w:sz w:val="24"/>
          <w:szCs w:val="24"/>
        </w:rPr>
        <w:t>Раздел 6. СОЦИАЛЬНЫЕ ГАРАНТИИ, НЕПОСРЕДСТВЕННО СВЯЗАННЫЕ С ТРУДОВЫМИ ОТНОШЕНИЯМИ</w:t>
      </w:r>
    </w:p>
    <w:p w:rsidR="00877019" w:rsidRPr="0039707E" w:rsidRDefault="00877019" w:rsidP="00EE56B1">
      <w:pPr>
        <w:adjustRightInd w:val="0"/>
        <w:ind w:firstLine="709"/>
        <w:jc w:val="center"/>
        <w:outlineLvl w:val="1"/>
        <w:rPr>
          <w:sz w:val="24"/>
          <w:szCs w:val="24"/>
        </w:rPr>
      </w:pPr>
    </w:p>
    <w:p w:rsidR="00877019" w:rsidRPr="0039707E" w:rsidRDefault="00877019" w:rsidP="009C45DC">
      <w:pPr>
        <w:autoSpaceDE/>
        <w:autoSpaceDN/>
        <w:ind w:firstLine="709"/>
        <w:jc w:val="both"/>
        <w:rPr>
          <w:sz w:val="24"/>
          <w:szCs w:val="24"/>
        </w:rPr>
      </w:pPr>
      <w:r w:rsidRPr="0039707E">
        <w:rPr>
          <w:sz w:val="24"/>
          <w:szCs w:val="24"/>
        </w:rPr>
        <w:t>6.1. Обеспечивает бесплатно работников ОУ пользованием библиотечными фондами и учебной литературой, если она имеется в достаточном количестве.</w:t>
      </w:r>
    </w:p>
    <w:p w:rsidR="00877019" w:rsidRPr="0039707E" w:rsidRDefault="00877019" w:rsidP="009C45DC">
      <w:pPr>
        <w:autoSpaceDE/>
        <w:autoSpaceDN/>
        <w:ind w:firstLine="709"/>
        <w:jc w:val="both"/>
        <w:rPr>
          <w:sz w:val="24"/>
          <w:szCs w:val="24"/>
        </w:rPr>
      </w:pPr>
      <w:r w:rsidRPr="0039707E">
        <w:rPr>
          <w:sz w:val="24"/>
          <w:szCs w:val="24"/>
        </w:rPr>
        <w:t xml:space="preserve">6.2.  В соответствии с законом РФ от 01.04.96 г. № </w:t>
      </w:r>
      <w:r w:rsidR="00F52248" w:rsidRPr="0039707E">
        <w:rPr>
          <w:sz w:val="24"/>
          <w:szCs w:val="24"/>
        </w:rPr>
        <w:t>2</w:t>
      </w:r>
      <w:r w:rsidRPr="0039707E">
        <w:rPr>
          <w:sz w:val="24"/>
          <w:szCs w:val="24"/>
        </w:rPr>
        <w:t>7-ФЗ «Об индивидуальном (персонифицированном) учёте в системе государственного пенсионного страхования»:</w:t>
      </w:r>
    </w:p>
    <w:p w:rsidR="00877019" w:rsidRPr="0039707E" w:rsidRDefault="00877019" w:rsidP="009C45DC">
      <w:pPr>
        <w:autoSpaceDE/>
        <w:autoSpaceDN/>
        <w:ind w:firstLine="709"/>
        <w:jc w:val="both"/>
        <w:rPr>
          <w:sz w:val="24"/>
          <w:szCs w:val="24"/>
        </w:rPr>
      </w:pPr>
      <w:r w:rsidRPr="0039707E">
        <w:rPr>
          <w:sz w:val="24"/>
          <w:szCs w:val="24"/>
        </w:rPr>
        <w:t>-своевременно перечисляет страховые взносы в Пенсионный фонд РФ в размере, определённом законодательством;</w:t>
      </w:r>
    </w:p>
    <w:p w:rsidR="00877019" w:rsidRPr="0039707E" w:rsidRDefault="00877019" w:rsidP="009C45DC">
      <w:pPr>
        <w:autoSpaceDE/>
        <w:autoSpaceDN/>
        <w:ind w:firstLine="709"/>
        <w:jc w:val="both"/>
        <w:rPr>
          <w:sz w:val="24"/>
          <w:szCs w:val="24"/>
        </w:rPr>
      </w:pPr>
      <w:r w:rsidRPr="0039707E">
        <w:rPr>
          <w:sz w:val="24"/>
          <w:szCs w:val="24"/>
        </w:rPr>
        <w:t>-в установленный срок предоставляет органам Пенсионного фонда достоверные сведения о застрахованных лицах;</w:t>
      </w:r>
    </w:p>
    <w:p w:rsidR="00877019" w:rsidRPr="0039707E" w:rsidRDefault="00877019" w:rsidP="009C45DC">
      <w:pPr>
        <w:autoSpaceDE/>
        <w:autoSpaceDN/>
        <w:ind w:firstLine="709"/>
        <w:jc w:val="both"/>
        <w:rPr>
          <w:sz w:val="24"/>
          <w:szCs w:val="24"/>
        </w:rPr>
      </w:pPr>
      <w:r w:rsidRPr="0039707E">
        <w:rPr>
          <w:sz w:val="24"/>
          <w:szCs w:val="24"/>
        </w:rPr>
        <w:t>6.3. Помимо общих гарантий и компенсаций, предусмотренных трудовым Кодексом (гарантии при приёме на работу, переводе на другую работу, по оплате труда и другие), работникам предоставляются гарантии и компенсации в следующих случаях:</w:t>
      </w:r>
    </w:p>
    <w:p w:rsidR="00877019" w:rsidRPr="0039707E" w:rsidRDefault="00877019" w:rsidP="009C45DC">
      <w:pPr>
        <w:autoSpaceDE/>
        <w:autoSpaceDN/>
        <w:ind w:firstLine="709"/>
        <w:jc w:val="both"/>
        <w:rPr>
          <w:sz w:val="24"/>
          <w:szCs w:val="24"/>
        </w:rPr>
      </w:pPr>
      <w:r w:rsidRPr="0039707E">
        <w:rPr>
          <w:sz w:val="24"/>
          <w:szCs w:val="24"/>
        </w:rPr>
        <w:t>-при вынужденном прекращении работы не по вине работника;</w:t>
      </w:r>
    </w:p>
    <w:p w:rsidR="00877019" w:rsidRPr="0039707E" w:rsidRDefault="00877019" w:rsidP="009C45DC">
      <w:pPr>
        <w:autoSpaceDE/>
        <w:autoSpaceDN/>
        <w:ind w:firstLine="709"/>
        <w:jc w:val="both"/>
        <w:rPr>
          <w:sz w:val="24"/>
          <w:szCs w:val="24"/>
        </w:rPr>
      </w:pPr>
      <w:r w:rsidRPr="0039707E">
        <w:rPr>
          <w:sz w:val="24"/>
          <w:szCs w:val="24"/>
        </w:rPr>
        <w:t>-сохранение средней заработной платы за время простоев, возникших в результате непредвиденных и непредотвратимых событий (климатических условий и др.);</w:t>
      </w:r>
    </w:p>
    <w:p w:rsidR="00877019" w:rsidRPr="0039707E" w:rsidRDefault="00877019" w:rsidP="009C45DC">
      <w:pPr>
        <w:autoSpaceDE/>
        <w:autoSpaceDN/>
        <w:ind w:firstLine="709"/>
        <w:jc w:val="both"/>
        <w:rPr>
          <w:sz w:val="24"/>
          <w:szCs w:val="24"/>
        </w:rPr>
      </w:pPr>
      <w:r w:rsidRPr="0039707E">
        <w:rPr>
          <w:sz w:val="24"/>
          <w:szCs w:val="24"/>
        </w:rPr>
        <w:t>-в некоторых случаях прекращения трудового договора;</w:t>
      </w:r>
    </w:p>
    <w:p w:rsidR="00877019" w:rsidRPr="0039707E" w:rsidRDefault="00877019" w:rsidP="009C45DC">
      <w:pPr>
        <w:autoSpaceDE/>
        <w:autoSpaceDN/>
        <w:ind w:firstLine="709"/>
        <w:jc w:val="both"/>
        <w:rPr>
          <w:sz w:val="24"/>
          <w:szCs w:val="24"/>
        </w:rPr>
      </w:pPr>
      <w:r w:rsidRPr="0039707E">
        <w:rPr>
          <w:sz w:val="24"/>
          <w:szCs w:val="24"/>
        </w:rPr>
        <w:t>-в других случаях, предусмотренных настоящим Кодексом и иными федеральными законами.</w:t>
      </w:r>
    </w:p>
    <w:p w:rsidR="00877019" w:rsidRPr="0039707E" w:rsidRDefault="00877019" w:rsidP="009C45DC">
      <w:pPr>
        <w:autoSpaceDE/>
        <w:autoSpaceDN/>
        <w:ind w:firstLine="709"/>
        <w:jc w:val="both"/>
        <w:rPr>
          <w:sz w:val="24"/>
          <w:szCs w:val="24"/>
        </w:rPr>
      </w:pPr>
      <w:r w:rsidRPr="0039707E">
        <w:rPr>
          <w:sz w:val="24"/>
          <w:szCs w:val="24"/>
        </w:rPr>
        <w:t xml:space="preserve">6.4.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 - правовых форм по заочной и очно - заочной (вечерней) формам обучения, успешно обучающимся в этих учреждениях, работодатель предоставляет дополнительный отпуск с сохранением среднего заработка согласно </w:t>
      </w:r>
      <w:r w:rsidR="007A2310" w:rsidRPr="0039707E">
        <w:rPr>
          <w:sz w:val="24"/>
          <w:szCs w:val="24"/>
        </w:rPr>
        <w:t>справки-вызова ВУЗов</w:t>
      </w:r>
      <w:r w:rsidRPr="0039707E">
        <w:rPr>
          <w:sz w:val="24"/>
          <w:szCs w:val="24"/>
        </w:rPr>
        <w:t>.</w:t>
      </w:r>
    </w:p>
    <w:p w:rsidR="00877019" w:rsidRPr="0039707E" w:rsidRDefault="00877019" w:rsidP="009C45DC">
      <w:pPr>
        <w:autoSpaceDE/>
        <w:autoSpaceDN/>
        <w:ind w:firstLine="709"/>
        <w:jc w:val="both"/>
        <w:rPr>
          <w:sz w:val="24"/>
          <w:szCs w:val="24"/>
        </w:rPr>
      </w:pPr>
      <w:r w:rsidRPr="0039707E">
        <w:rPr>
          <w:sz w:val="24"/>
          <w:szCs w:val="24"/>
        </w:rPr>
        <w:t> </w:t>
      </w:r>
    </w:p>
    <w:p w:rsidR="00877019" w:rsidRPr="0039707E" w:rsidRDefault="00877019" w:rsidP="008C195F">
      <w:pPr>
        <w:adjustRightInd w:val="0"/>
        <w:ind w:firstLine="709"/>
        <w:jc w:val="center"/>
        <w:outlineLvl w:val="1"/>
        <w:rPr>
          <w:sz w:val="24"/>
          <w:szCs w:val="24"/>
        </w:rPr>
      </w:pPr>
      <w:r w:rsidRPr="0039707E">
        <w:rPr>
          <w:sz w:val="24"/>
          <w:szCs w:val="24"/>
        </w:rPr>
        <w:t xml:space="preserve">Раздел </w:t>
      </w:r>
      <w:r w:rsidR="008F06A2" w:rsidRPr="0039707E">
        <w:rPr>
          <w:sz w:val="24"/>
          <w:szCs w:val="24"/>
        </w:rPr>
        <w:t>7</w:t>
      </w:r>
      <w:r w:rsidRPr="0039707E">
        <w:rPr>
          <w:sz w:val="24"/>
          <w:szCs w:val="24"/>
        </w:rPr>
        <w:t>. ЗАКЛЮЧИТЕЛЬНЫЕ ПОЛОЖЕНИЯ</w:t>
      </w:r>
    </w:p>
    <w:p w:rsidR="00877019" w:rsidRPr="0039707E" w:rsidRDefault="008F06A2" w:rsidP="009C45DC">
      <w:pPr>
        <w:adjustRightInd w:val="0"/>
        <w:ind w:firstLine="709"/>
        <w:jc w:val="both"/>
        <w:rPr>
          <w:sz w:val="24"/>
          <w:szCs w:val="24"/>
        </w:rPr>
      </w:pPr>
      <w:r w:rsidRPr="0039707E">
        <w:rPr>
          <w:sz w:val="24"/>
          <w:szCs w:val="24"/>
        </w:rPr>
        <w:t>7</w:t>
      </w:r>
      <w:r w:rsidR="00877019" w:rsidRPr="0039707E">
        <w:rPr>
          <w:sz w:val="24"/>
          <w:szCs w:val="24"/>
        </w:rPr>
        <w:t>.1. Изменения и дополнения Коллективного договора в течение срока его действия принимаются только по взаимному согласию сторон в порядке, установленном для его заключения.</w:t>
      </w:r>
    </w:p>
    <w:p w:rsidR="00877019" w:rsidRPr="0039707E" w:rsidRDefault="008F06A2" w:rsidP="009C45DC">
      <w:pPr>
        <w:adjustRightInd w:val="0"/>
        <w:ind w:firstLine="709"/>
        <w:jc w:val="both"/>
        <w:rPr>
          <w:sz w:val="24"/>
          <w:szCs w:val="24"/>
        </w:rPr>
      </w:pPr>
      <w:r w:rsidRPr="0039707E">
        <w:rPr>
          <w:sz w:val="24"/>
          <w:szCs w:val="24"/>
        </w:rPr>
        <w:t>7</w:t>
      </w:r>
      <w:r w:rsidR="00877019" w:rsidRPr="0039707E">
        <w:rPr>
          <w:sz w:val="24"/>
          <w:szCs w:val="24"/>
        </w:rPr>
        <w:t>.2. В случае выполнения работодателем обязательств, возложенных на него коллективным договором, работники обязуются не прибегать к разрешению коллективного трудового спора путем организации и проведения забастовок.</w:t>
      </w:r>
    </w:p>
    <w:p w:rsidR="00877019" w:rsidRPr="0039707E" w:rsidRDefault="008F06A2" w:rsidP="009C45DC">
      <w:pPr>
        <w:adjustRightInd w:val="0"/>
        <w:ind w:firstLine="709"/>
        <w:jc w:val="both"/>
        <w:rPr>
          <w:sz w:val="24"/>
          <w:szCs w:val="24"/>
        </w:rPr>
      </w:pPr>
      <w:r w:rsidRPr="0039707E">
        <w:rPr>
          <w:sz w:val="24"/>
          <w:szCs w:val="24"/>
        </w:rPr>
        <w:t>7</w:t>
      </w:r>
      <w:r w:rsidR="00877019" w:rsidRPr="0039707E">
        <w:rPr>
          <w:sz w:val="24"/>
          <w:szCs w:val="24"/>
        </w:rPr>
        <w:t>.3. Контроль за выполнением коллективного договора осуществляют стороны, подписавшие его, в согласованных порядке, формах и сроках.</w:t>
      </w:r>
    </w:p>
    <w:p w:rsidR="00877019" w:rsidRPr="0039707E" w:rsidRDefault="00877019" w:rsidP="009C45DC">
      <w:pPr>
        <w:adjustRightInd w:val="0"/>
        <w:ind w:firstLine="709"/>
        <w:jc w:val="both"/>
        <w:rPr>
          <w:sz w:val="24"/>
          <w:szCs w:val="24"/>
        </w:rPr>
      </w:pPr>
      <w:r w:rsidRPr="0039707E">
        <w:rPr>
          <w:sz w:val="24"/>
          <w:szCs w:val="24"/>
        </w:rPr>
        <w:t>В целях более действенного контроля за исполнением принятых обязательств назначаются ответственные от каждой стороны за выполнение конкретных мероприятий коллективного договора.</w:t>
      </w:r>
    </w:p>
    <w:p w:rsidR="00877019" w:rsidRPr="0039707E" w:rsidRDefault="008F06A2" w:rsidP="009C45DC">
      <w:pPr>
        <w:adjustRightInd w:val="0"/>
        <w:ind w:firstLine="709"/>
        <w:jc w:val="both"/>
        <w:rPr>
          <w:sz w:val="24"/>
          <w:szCs w:val="24"/>
        </w:rPr>
      </w:pPr>
      <w:r w:rsidRPr="0039707E">
        <w:rPr>
          <w:sz w:val="24"/>
          <w:szCs w:val="24"/>
        </w:rPr>
        <w:lastRenderedPageBreak/>
        <w:t>7</w:t>
      </w:r>
      <w:r w:rsidR="00877019" w:rsidRPr="0039707E">
        <w:rPr>
          <w:sz w:val="24"/>
          <w:szCs w:val="24"/>
        </w:rPr>
        <w:t>.4. Стороны, виновные в нарушении или невыполнении обязательств, предусмотренных коллективным договором, несут ответственность в соответствии с действующим законодательством.</w:t>
      </w:r>
    </w:p>
    <w:p w:rsidR="00877019" w:rsidRPr="0039707E" w:rsidRDefault="008F06A2" w:rsidP="009C45DC">
      <w:pPr>
        <w:adjustRightInd w:val="0"/>
        <w:ind w:firstLine="709"/>
        <w:jc w:val="both"/>
        <w:rPr>
          <w:sz w:val="24"/>
          <w:szCs w:val="24"/>
        </w:rPr>
      </w:pPr>
      <w:r w:rsidRPr="0039707E">
        <w:rPr>
          <w:sz w:val="24"/>
          <w:szCs w:val="24"/>
        </w:rPr>
        <w:t>7</w:t>
      </w:r>
      <w:r w:rsidR="00877019" w:rsidRPr="0039707E">
        <w:rPr>
          <w:sz w:val="24"/>
          <w:szCs w:val="24"/>
        </w:rPr>
        <w:t>.5. Работодатель в установленном законами и иными нормативными правовыми актами порядке обязуется ежегодно информировать представительный орган работников о финансово-экономическом положении организации, основных направлениях производственной деятельности, перспективах развития, важнейших организационных и других изменениях.</w:t>
      </w:r>
    </w:p>
    <w:p w:rsidR="00877019" w:rsidRPr="0039707E" w:rsidRDefault="008F06A2" w:rsidP="009C45DC">
      <w:pPr>
        <w:adjustRightInd w:val="0"/>
        <w:ind w:firstLine="709"/>
        <w:jc w:val="both"/>
        <w:rPr>
          <w:sz w:val="24"/>
          <w:szCs w:val="24"/>
        </w:rPr>
      </w:pPr>
      <w:r w:rsidRPr="0039707E">
        <w:rPr>
          <w:sz w:val="24"/>
          <w:szCs w:val="24"/>
        </w:rPr>
        <w:t>7</w:t>
      </w:r>
      <w:r w:rsidR="00877019" w:rsidRPr="0039707E">
        <w:rPr>
          <w:sz w:val="24"/>
          <w:szCs w:val="24"/>
        </w:rPr>
        <w:t>.6. Подписанный сторонами коллективный договор в семидневный срок работодатель направляет на уведомительную регистрацию в соответствующий орган по труду.</w:t>
      </w:r>
    </w:p>
    <w:p w:rsidR="00877019" w:rsidRPr="0039707E" w:rsidRDefault="008F06A2" w:rsidP="009C45DC">
      <w:pPr>
        <w:adjustRightInd w:val="0"/>
        <w:ind w:firstLine="709"/>
        <w:jc w:val="both"/>
        <w:rPr>
          <w:sz w:val="24"/>
          <w:szCs w:val="24"/>
        </w:rPr>
      </w:pPr>
      <w:r w:rsidRPr="0039707E">
        <w:rPr>
          <w:sz w:val="24"/>
          <w:szCs w:val="24"/>
        </w:rPr>
        <w:t>7</w:t>
      </w:r>
      <w:r w:rsidR="00877019" w:rsidRPr="0039707E">
        <w:rPr>
          <w:sz w:val="24"/>
          <w:szCs w:val="24"/>
        </w:rPr>
        <w:t>.7. Действие настоящего коллективного договора распространяется на всех работников образовательной организации.</w:t>
      </w:r>
    </w:p>
    <w:p w:rsidR="00877019" w:rsidRPr="0039707E" w:rsidRDefault="008F06A2" w:rsidP="009C45DC">
      <w:pPr>
        <w:adjustRightInd w:val="0"/>
        <w:ind w:firstLine="709"/>
        <w:jc w:val="both"/>
        <w:rPr>
          <w:sz w:val="24"/>
          <w:szCs w:val="24"/>
        </w:rPr>
      </w:pPr>
      <w:r w:rsidRPr="0039707E">
        <w:rPr>
          <w:sz w:val="24"/>
          <w:szCs w:val="24"/>
        </w:rPr>
        <w:t>7</w:t>
      </w:r>
      <w:r w:rsidR="00877019" w:rsidRPr="0039707E">
        <w:rPr>
          <w:sz w:val="24"/>
          <w:szCs w:val="24"/>
        </w:rPr>
        <w:t>.8. При приеме на работу работодатель или его представитель обязан ознакомить работника с настоящим коллективным договором.</w:t>
      </w:r>
    </w:p>
    <w:p w:rsidR="00877019" w:rsidRPr="0039707E" w:rsidRDefault="008F06A2" w:rsidP="009C45DC">
      <w:pPr>
        <w:adjustRightInd w:val="0"/>
        <w:ind w:firstLine="709"/>
        <w:jc w:val="both"/>
        <w:rPr>
          <w:sz w:val="24"/>
          <w:szCs w:val="24"/>
        </w:rPr>
      </w:pPr>
      <w:r w:rsidRPr="0039707E">
        <w:rPr>
          <w:sz w:val="24"/>
          <w:szCs w:val="24"/>
        </w:rPr>
        <w:t>7</w:t>
      </w:r>
      <w:r w:rsidR="00877019" w:rsidRPr="0039707E">
        <w:rPr>
          <w:sz w:val="24"/>
          <w:szCs w:val="24"/>
        </w:rPr>
        <w:t>.9. Настоящий коллективный договор заключен сроком на три года и вступает в силу со дня подписания его сторонами.</w:t>
      </w:r>
    </w:p>
    <w:p w:rsidR="00877019" w:rsidRPr="001A34DB" w:rsidRDefault="00877019" w:rsidP="009C45DC">
      <w:pPr>
        <w:autoSpaceDE/>
        <w:autoSpaceDN/>
        <w:ind w:firstLine="709"/>
        <w:jc w:val="both"/>
        <w:rPr>
          <w:sz w:val="28"/>
          <w:szCs w:val="28"/>
        </w:rPr>
      </w:pPr>
    </w:p>
    <w:p w:rsidR="00877019" w:rsidRDefault="00877019"/>
    <w:p w:rsidR="00A420F8" w:rsidRDefault="00A420F8"/>
    <w:p w:rsidR="00A420F8" w:rsidRDefault="00A420F8"/>
    <w:p w:rsidR="00A420F8" w:rsidRDefault="00A420F8"/>
    <w:p w:rsidR="00A420F8" w:rsidRDefault="00A420F8"/>
    <w:p w:rsidR="00FB4DF6" w:rsidRDefault="00FB4DF6"/>
    <w:p w:rsidR="00FB4DF6" w:rsidRDefault="00FB4DF6"/>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39707E" w:rsidRDefault="0039707E"/>
    <w:p w:rsidR="00E80EEB" w:rsidRDefault="00E80EEB"/>
    <w:p w:rsidR="00E80EEB" w:rsidRDefault="00E80EEB"/>
    <w:p w:rsidR="00A420F8" w:rsidRPr="00F51DF3" w:rsidRDefault="00E80EEB" w:rsidP="00A420F8">
      <w:pPr>
        <w:jc w:val="right"/>
      </w:pPr>
      <w:r>
        <w:t>П</w:t>
      </w:r>
      <w:r w:rsidR="00A420F8" w:rsidRPr="00F51DF3">
        <w:t xml:space="preserve">риложение </w:t>
      </w:r>
      <w:r>
        <w:t>№</w:t>
      </w:r>
      <w:r w:rsidR="00A420F8" w:rsidRPr="00F51DF3">
        <w:t>1</w:t>
      </w:r>
    </w:p>
    <w:p w:rsidR="00A420F8" w:rsidRPr="00F51DF3" w:rsidRDefault="00A420F8" w:rsidP="00A420F8">
      <w:pPr>
        <w:jc w:val="right"/>
      </w:pPr>
    </w:p>
    <w:p w:rsidR="00A420F8" w:rsidRPr="00F51DF3" w:rsidRDefault="00A420F8" w:rsidP="00A420F8">
      <w:pPr>
        <w:jc w:val="both"/>
        <w:rPr>
          <w:sz w:val="24"/>
          <w:szCs w:val="24"/>
        </w:rPr>
      </w:pPr>
      <w:r w:rsidRPr="00F51DF3">
        <w:rPr>
          <w:rFonts w:eastAsia="Arial Unicode MS"/>
          <w:sz w:val="24"/>
          <w:szCs w:val="24"/>
        </w:rPr>
        <w:t>СОГЛАСОВАНО</w:t>
      </w:r>
      <w:r w:rsidR="00F23A22">
        <w:rPr>
          <w:rFonts w:eastAsia="Arial Unicode MS"/>
          <w:sz w:val="24"/>
          <w:szCs w:val="24"/>
        </w:rPr>
        <w:t>_____________</w:t>
      </w:r>
      <w:r w:rsidRPr="00F51DF3">
        <w:rPr>
          <w:rFonts w:eastAsia="Arial Unicode MS"/>
          <w:sz w:val="24"/>
          <w:szCs w:val="24"/>
        </w:rPr>
        <w:tab/>
        <w:t xml:space="preserve"> </w:t>
      </w:r>
      <w:r w:rsidR="00E80EEB">
        <w:rPr>
          <w:rFonts w:eastAsia="Arial Unicode MS"/>
          <w:sz w:val="24"/>
          <w:szCs w:val="24"/>
        </w:rPr>
        <w:t xml:space="preserve">                        </w:t>
      </w:r>
      <w:r w:rsidRPr="00F51DF3">
        <w:rPr>
          <w:rFonts w:eastAsia="Arial Unicode MS"/>
          <w:sz w:val="24"/>
          <w:szCs w:val="24"/>
        </w:rPr>
        <w:t>«УТВЕРЖДАЮ»</w:t>
      </w:r>
      <w:r w:rsidR="00F23A22">
        <w:rPr>
          <w:rFonts w:eastAsia="Arial Unicode MS"/>
          <w:sz w:val="24"/>
          <w:szCs w:val="24"/>
        </w:rPr>
        <w:t>_____________</w:t>
      </w:r>
    </w:p>
    <w:p w:rsidR="00A420F8" w:rsidRPr="00F51DF3" w:rsidRDefault="00C02AD9" w:rsidP="00A420F8">
      <w:pPr>
        <w:rPr>
          <w:rFonts w:eastAsia="Arial Unicode MS"/>
          <w:color w:val="000000"/>
          <w:sz w:val="24"/>
          <w:szCs w:val="24"/>
        </w:rPr>
      </w:pPr>
      <w:r>
        <w:rPr>
          <w:rFonts w:eastAsia="Arial Unicode MS"/>
          <w:color w:val="000000"/>
          <w:sz w:val="24"/>
          <w:szCs w:val="24"/>
        </w:rPr>
        <w:lastRenderedPageBreak/>
        <w:t>Предсе</w:t>
      </w:r>
      <w:r w:rsidR="0060437B">
        <w:rPr>
          <w:rFonts w:eastAsia="Arial Unicode MS"/>
          <w:color w:val="000000"/>
          <w:sz w:val="24"/>
          <w:szCs w:val="24"/>
        </w:rPr>
        <w:t>датель трудового коллектива</w:t>
      </w:r>
      <w:r w:rsidR="00A420F8" w:rsidRPr="00F51DF3">
        <w:rPr>
          <w:rFonts w:eastAsia="Arial Unicode MS"/>
          <w:color w:val="000000"/>
          <w:sz w:val="24"/>
          <w:szCs w:val="24"/>
        </w:rPr>
        <w:tab/>
      </w:r>
      <w:r w:rsidR="00E80EEB">
        <w:rPr>
          <w:rFonts w:eastAsia="Arial Unicode MS"/>
          <w:color w:val="000000"/>
          <w:sz w:val="24"/>
          <w:szCs w:val="24"/>
        </w:rPr>
        <w:t xml:space="preserve">              </w:t>
      </w:r>
      <w:r w:rsidR="00A420F8" w:rsidRPr="00F51DF3">
        <w:rPr>
          <w:rFonts w:eastAsia="Arial Unicode MS"/>
          <w:color w:val="000000"/>
          <w:sz w:val="24"/>
          <w:szCs w:val="24"/>
        </w:rPr>
        <w:t xml:space="preserve">Директор </w:t>
      </w:r>
    </w:p>
    <w:p w:rsidR="00A420F8" w:rsidRPr="00F51DF3" w:rsidRDefault="00A420F8" w:rsidP="00A420F8">
      <w:pPr>
        <w:rPr>
          <w:rFonts w:eastAsia="Arial Unicode MS"/>
          <w:color w:val="000000"/>
          <w:sz w:val="24"/>
          <w:szCs w:val="24"/>
        </w:rPr>
      </w:pPr>
      <w:r w:rsidRPr="00F51DF3">
        <w:rPr>
          <w:rFonts w:eastAsia="Arial Unicode MS"/>
          <w:color w:val="000000"/>
          <w:sz w:val="24"/>
          <w:szCs w:val="24"/>
        </w:rPr>
        <w:t>МБОУ «</w:t>
      </w:r>
      <w:proofErr w:type="spellStart"/>
      <w:r w:rsidR="00954961">
        <w:rPr>
          <w:rFonts w:eastAsia="Arial Unicode MS"/>
          <w:color w:val="000000"/>
          <w:sz w:val="24"/>
          <w:szCs w:val="24"/>
        </w:rPr>
        <w:t>Унэгэтэйская</w:t>
      </w:r>
      <w:r w:rsidRPr="00F51DF3">
        <w:rPr>
          <w:rFonts w:eastAsia="Arial Unicode MS"/>
          <w:color w:val="000000"/>
          <w:sz w:val="24"/>
          <w:szCs w:val="24"/>
        </w:rPr>
        <w:t>СОШ</w:t>
      </w:r>
      <w:proofErr w:type="spellEnd"/>
      <w:r w:rsidRPr="00F51DF3">
        <w:rPr>
          <w:rFonts w:eastAsia="Arial Unicode MS"/>
          <w:color w:val="000000"/>
          <w:sz w:val="24"/>
          <w:szCs w:val="24"/>
        </w:rPr>
        <w:t xml:space="preserve">» </w:t>
      </w:r>
      <w:r w:rsidR="00E80EEB">
        <w:rPr>
          <w:rFonts w:eastAsia="Arial Unicode MS"/>
          <w:color w:val="000000"/>
          <w:sz w:val="24"/>
          <w:szCs w:val="24"/>
        </w:rPr>
        <w:t xml:space="preserve">                              </w:t>
      </w:r>
      <w:r w:rsidRPr="00F51DF3">
        <w:rPr>
          <w:rFonts w:eastAsia="Arial Unicode MS"/>
          <w:color w:val="000000"/>
          <w:sz w:val="24"/>
          <w:szCs w:val="24"/>
        </w:rPr>
        <w:t xml:space="preserve">  </w:t>
      </w:r>
      <w:r w:rsidR="00E80EEB">
        <w:rPr>
          <w:rFonts w:eastAsia="Arial Unicode MS"/>
          <w:color w:val="000000"/>
          <w:sz w:val="24"/>
          <w:szCs w:val="24"/>
        </w:rPr>
        <w:t xml:space="preserve">  </w:t>
      </w:r>
      <w:r w:rsidR="007A2310">
        <w:rPr>
          <w:rFonts w:eastAsia="Arial Unicode MS"/>
          <w:color w:val="000000"/>
          <w:sz w:val="24"/>
          <w:szCs w:val="24"/>
        </w:rPr>
        <w:t xml:space="preserve">МБОУ </w:t>
      </w:r>
      <w:r w:rsidRPr="00F51DF3">
        <w:rPr>
          <w:rFonts w:eastAsia="Arial Unicode MS"/>
          <w:color w:val="000000"/>
          <w:sz w:val="24"/>
          <w:szCs w:val="24"/>
        </w:rPr>
        <w:t>«</w:t>
      </w:r>
      <w:proofErr w:type="spellStart"/>
      <w:r w:rsidR="00954961">
        <w:rPr>
          <w:rFonts w:eastAsia="Arial Unicode MS"/>
          <w:color w:val="000000"/>
          <w:sz w:val="24"/>
          <w:szCs w:val="24"/>
        </w:rPr>
        <w:t>Унэгэтэйская</w:t>
      </w:r>
      <w:proofErr w:type="spellEnd"/>
      <w:r w:rsidRPr="00F51DF3">
        <w:rPr>
          <w:rFonts w:eastAsia="Arial Unicode MS"/>
          <w:color w:val="000000"/>
          <w:sz w:val="24"/>
          <w:szCs w:val="24"/>
        </w:rPr>
        <w:t xml:space="preserve"> СОШ»                                                                                                       </w:t>
      </w:r>
    </w:p>
    <w:p w:rsidR="00A420F8" w:rsidRDefault="00D9751D" w:rsidP="00A420F8">
      <w:pPr>
        <w:rPr>
          <w:rFonts w:eastAsia="Arial Unicode MS"/>
          <w:color w:val="000000"/>
          <w:sz w:val="24"/>
          <w:szCs w:val="24"/>
        </w:rPr>
      </w:pPr>
      <w:r>
        <w:rPr>
          <w:rFonts w:eastAsia="Arial Unicode MS"/>
          <w:color w:val="000000"/>
          <w:sz w:val="24"/>
          <w:szCs w:val="24"/>
        </w:rPr>
        <w:t>Приказ № 25/13</w:t>
      </w:r>
      <w:r w:rsidR="007A2310">
        <w:rPr>
          <w:rFonts w:eastAsia="Arial Unicode MS"/>
          <w:color w:val="000000"/>
          <w:sz w:val="24"/>
          <w:szCs w:val="24"/>
        </w:rPr>
        <w:t xml:space="preserve"> от </w:t>
      </w:r>
      <w:r>
        <w:rPr>
          <w:rFonts w:eastAsia="Arial Unicode MS"/>
          <w:color w:val="000000"/>
          <w:sz w:val="24"/>
          <w:szCs w:val="24"/>
        </w:rPr>
        <w:t xml:space="preserve">01.09.2020 </w:t>
      </w:r>
      <w:r w:rsidR="00A420F8" w:rsidRPr="00F51DF3">
        <w:rPr>
          <w:rFonts w:eastAsia="Arial Unicode MS"/>
          <w:color w:val="000000"/>
          <w:sz w:val="24"/>
          <w:szCs w:val="24"/>
        </w:rPr>
        <w:t>г.</w:t>
      </w:r>
    </w:p>
    <w:p w:rsidR="00E80EEB" w:rsidRPr="00F51DF3" w:rsidRDefault="00E80EEB" w:rsidP="00A420F8">
      <w:pPr>
        <w:rPr>
          <w:rFonts w:eastAsia="Arial Unicode MS"/>
          <w:color w:val="000000"/>
          <w:sz w:val="24"/>
          <w:szCs w:val="24"/>
        </w:rPr>
      </w:pPr>
    </w:p>
    <w:p w:rsidR="00A420F8" w:rsidRPr="00F51DF3" w:rsidRDefault="00954961" w:rsidP="00A420F8">
      <w:pPr>
        <w:rPr>
          <w:rFonts w:eastAsia="Arial Unicode MS"/>
          <w:color w:val="000000"/>
          <w:sz w:val="24"/>
          <w:szCs w:val="24"/>
        </w:rPr>
      </w:pPr>
      <w:proofErr w:type="spellStart"/>
      <w:r>
        <w:rPr>
          <w:rFonts w:eastAsia="Arial Unicode MS"/>
          <w:color w:val="000000"/>
          <w:sz w:val="24"/>
          <w:szCs w:val="24"/>
        </w:rPr>
        <w:t>Марданова</w:t>
      </w:r>
      <w:proofErr w:type="spellEnd"/>
      <w:r>
        <w:rPr>
          <w:rFonts w:eastAsia="Arial Unicode MS"/>
          <w:color w:val="000000"/>
          <w:sz w:val="24"/>
          <w:szCs w:val="24"/>
        </w:rPr>
        <w:t xml:space="preserve"> Т.О.</w:t>
      </w:r>
      <w:r w:rsidR="00E80EEB">
        <w:rPr>
          <w:rFonts w:eastAsia="Arial Unicode MS"/>
          <w:color w:val="000000"/>
          <w:sz w:val="24"/>
          <w:szCs w:val="24"/>
        </w:rPr>
        <w:t xml:space="preserve">                                                           </w:t>
      </w:r>
      <w:r>
        <w:rPr>
          <w:rFonts w:eastAsia="Arial Unicode MS"/>
          <w:color w:val="000000"/>
          <w:sz w:val="24"/>
          <w:szCs w:val="24"/>
        </w:rPr>
        <w:t>Ручкина Ю.А.</w:t>
      </w:r>
    </w:p>
    <w:p w:rsidR="007A2310" w:rsidRDefault="007A2310" w:rsidP="00A420F8">
      <w:pPr>
        <w:jc w:val="center"/>
        <w:rPr>
          <w:rFonts w:eastAsia="Arial Unicode MS"/>
          <w:b/>
          <w:color w:val="000000"/>
          <w:sz w:val="24"/>
          <w:szCs w:val="24"/>
        </w:rPr>
      </w:pPr>
    </w:p>
    <w:p w:rsidR="00A420F8" w:rsidRPr="00F51DF3" w:rsidRDefault="00A420F8" w:rsidP="00A420F8">
      <w:pPr>
        <w:jc w:val="center"/>
        <w:rPr>
          <w:rFonts w:eastAsia="Arial Unicode MS"/>
          <w:b/>
          <w:color w:val="000000"/>
          <w:sz w:val="24"/>
          <w:szCs w:val="24"/>
        </w:rPr>
      </w:pPr>
      <w:r w:rsidRPr="00F51DF3">
        <w:rPr>
          <w:rFonts w:eastAsia="Arial Unicode MS"/>
          <w:b/>
          <w:color w:val="000000"/>
          <w:sz w:val="24"/>
          <w:szCs w:val="24"/>
        </w:rPr>
        <w:t xml:space="preserve">ПРАВИЛА </w:t>
      </w:r>
    </w:p>
    <w:p w:rsidR="00A420F8" w:rsidRPr="00F51DF3" w:rsidRDefault="00A420F8" w:rsidP="00A420F8">
      <w:pPr>
        <w:jc w:val="center"/>
        <w:rPr>
          <w:rFonts w:eastAsia="Arial Unicode MS"/>
          <w:b/>
          <w:color w:val="000000"/>
          <w:sz w:val="24"/>
          <w:szCs w:val="24"/>
        </w:rPr>
      </w:pPr>
      <w:r w:rsidRPr="00F51DF3">
        <w:rPr>
          <w:rFonts w:eastAsia="Arial Unicode MS"/>
          <w:b/>
          <w:color w:val="000000"/>
          <w:sz w:val="24"/>
          <w:szCs w:val="24"/>
        </w:rPr>
        <w:t>ВНУТРЕННЕГО ТРУДОВОГО РАСПОРЯДКА РАБОТНИКОВ</w:t>
      </w:r>
    </w:p>
    <w:p w:rsidR="00A420F8" w:rsidRPr="00F51DF3" w:rsidRDefault="00A420F8" w:rsidP="00A420F8">
      <w:pPr>
        <w:jc w:val="center"/>
        <w:rPr>
          <w:rFonts w:eastAsia="Arial Unicode MS"/>
          <w:b/>
          <w:color w:val="000000"/>
          <w:sz w:val="24"/>
          <w:szCs w:val="24"/>
        </w:rPr>
      </w:pPr>
      <w:r w:rsidRPr="00F51DF3">
        <w:rPr>
          <w:rFonts w:eastAsia="Arial Unicode MS"/>
          <w:b/>
          <w:color w:val="000000"/>
          <w:sz w:val="24"/>
          <w:szCs w:val="24"/>
        </w:rPr>
        <w:t>МБОУ «</w:t>
      </w:r>
      <w:r w:rsidR="00954961">
        <w:rPr>
          <w:rFonts w:eastAsia="Arial Unicode MS"/>
          <w:b/>
          <w:color w:val="000000"/>
          <w:sz w:val="24"/>
          <w:szCs w:val="24"/>
        </w:rPr>
        <w:t>Унэгэтэйская</w:t>
      </w:r>
      <w:r w:rsidRPr="00F51DF3">
        <w:rPr>
          <w:rFonts w:eastAsia="Arial Unicode MS"/>
          <w:b/>
          <w:color w:val="000000"/>
          <w:sz w:val="24"/>
          <w:szCs w:val="24"/>
        </w:rPr>
        <w:t xml:space="preserve"> средняя общеобразовательная школа»</w:t>
      </w:r>
    </w:p>
    <w:p w:rsidR="007A2310" w:rsidRDefault="007A2310" w:rsidP="00A420F8">
      <w:pPr>
        <w:jc w:val="center"/>
        <w:rPr>
          <w:rFonts w:eastAsia="Arial Unicode MS"/>
          <w:color w:val="000000"/>
          <w:sz w:val="24"/>
          <w:szCs w:val="24"/>
        </w:rPr>
      </w:pPr>
    </w:p>
    <w:p w:rsidR="00A420F8" w:rsidRPr="00F51DF3" w:rsidRDefault="00A420F8" w:rsidP="00A420F8">
      <w:pPr>
        <w:jc w:val="center"/>
        <w:rPr>
          <w:rFonts w:eastAsia="Arial Unicode MS"/>
          <w:color w:val="000000"/>
          <w:sz w:val="24"/>
          <w:szCs w:val="24"/>
        </w:rPr>
      </w:pPr>
      <w:r w:rsidRPr="00F51DF3">
        <w:rPr>
          <w:rFonts w:eastAsia="Arial Unicode MS"/>
          <w:color w:val="000000"/>
          <w:sz w:val="24"/>
          <w:szCs w:val="24"/>
        </w:rPr>
        <w:t>ОБЩИЕ ПОЛОЖЕНИЯ</w:t>
      </w:r>
    </w:p>
    <w:p w:rsidR="00A420F8" w:rsidRPr="00F51DF3" w:rsidRDefault="00A420F8" w:rsidP="00A420F8">
      <w:pPr>
        <w:ind w:left="-540"/>
        <w:rPr>
          <w:rFonts w:eastAsia="Batang"/>
          <w:sz w:val="24"/>
          <w:szCs w:val="24"/>
          <w:lang w:eastAsia="ko-KR"/>
        </w:rPr>
      </w:pPr>
    </w:p>
    <w:p w:rsidR="00A420F8" w:rsidRPr="00F51DF3" w:rsidRDefault="00A420F8" w:rsidP="008F06A2">
      <w:pPr>
        <w:jc w:val="both"/>
        <w:rPr>
          <w:rFonts w:eastAsia="Arial Unicode MS"/>
          <w:color w:val="000000"/>
          <w:sz w:val="24"/>
          <w:szCs w:val="24"/>
        </w:rPr>
      </w:pPr>
      <w:r w:rsidRPr="00F51DF3">
        <w:rPr>
          <w:rFonts w:eastAsia="Arial Unicode MS"/>
          <w:color w:val="000000"/>
          <w:sz w:val="24"/>
          <w:szCs w:val="24"/>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МБОУ «</w:t>
      </w:r>
      <w:r w:rsidR="00AD6A3A">
        <w:rPr>
          <w:rFonts w:eastAsia="Arial Unicode MS"/>
          <w:color w:val="000000"/>
          <w:sz w:val="24"/>
          <w:szCs w:val="24"/>
        </w:rPr>
        <w:t>У</w:t>
      </w:r>
      <w:r w:rsidR="00954961">
        <w:rPr>
          <w:rFonts w:eastAsia="Arial Unicode MS"/>
          <w:color w:val="000000"/>
          <w:sz w:val="24"/>
          <w:szCs w:val="24"/>
        </w:rPr>
        <w:t>нэгэтэйская</w:t>
      </w:r>
      <w:r w:rsidR="00AB76CF">
        <w:rPr>
          <w:rFonts w:eastAsia="Arial Unicode MS"/>
          <w:color w:val="000000"/>
          <w:sz w:val="24"/>
          <w:szCs w:val="24"/>
        </w:rPr>
        <w:t>СОШ</w:t>
      </w:r>
      <w:r w:rsidRPr="00F51DF3">
        <w:rPr>
          <w:rFonts w:eastAsia="Arial Unicode MS"/>
          <w:color w:val="000000"/>
          <w:sz w:val="24"/>
          <w:szCs w:val="24"/>
        </w:rPr>
        <w:t>».</w:t>
      </w:r>
    </w:p>
    <w:p w:rsidR="00A420F8" w:rsidRPr="00F51DF3" w:rsidRDefault="00A420F8" w:rsidP="008F06A2">
      <w:pPr>
        <w:jc w:val="both"/>
        <w:rPr>
          <w:rFonts w:eastAsia="Arial Unicode MS"/>
          <w:color w:val="000000"/>
          <w:sz w:val="24"/>
          <w:szCs w:val="24"/>
        </w:rPr>
      </w:pPr>
      <w:r w:rsidRPr="00F51DF3">
        <w:rPr>
          <w:rFonts w:eastAsia="Arial Unicode MS"/>
          <w:color w:val="000000"/>
          <w:sz w:val="24"/>
          <w:szCs w:val="24"/>
        </w:rPr>
        <w:t xml:space="preserve">1.2. Каждый работник общеобразовательного учреждения несет </w:t>
      </w:r>
      <w:r w:rsidRPr="00AB76CF">
        <w:rPr>
          <w:rFonts w:eastAsia="Arial Unicode MS"/>
          <w:color w:val="000000"/>
          <w:sz w:val="24"/>
          <w:szCs w:val="24"/>
        </w:rPr>
        <w:t xml:space="preserve">ответственность </w:t>
      </w:r>
      <w:r w:rsidRPr="00AB76CF">
        <w:rPr>
          <w:rFonts w:eastAsia="Arial Unicode MS"/>
          <w:iCs/>
          <w:color w:val="000000"/>
          <w:sz w:val="24"/>
          <w:szCs w:val="24"/>
        </w:rPr>
        <w:t>за</w:t>
      </w:r>
      <w:r w:rsidRPr="00F51DF3">
        <w:rPr>
          <w:rFonts w:eastAsia="Arial Unicode MS"/>
          <w:color w:val="000000"/>
          <w:sz w:val="24"/>
          <w:szCs w:val="24"/>
        </w:rPr>
        <w:t xml:space="preserve">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A420F8" w:rsidRPr="00F51DF3" w:rsidRDefault="00A420F8" w:rsidP="008F06A2">
      <w:pPr>
        <w:jc w:val="both"/>
        <w:rPr>
          <w:rFonts w:eastAsia="Arial Unicode MS"/>
          <w:color w:val="000000"/>
          <w:sz w:val="24"/>
          <w:szCs w:val="24"/>
        </w:rPr>
      </w:pPr>
      <w:r w:rsidRPr="00F51DF3">
        <w:rPr>
          <w:rFonts w:eastAsia="Arial Unicode MS"/>
          <w:color w:val="000000"/>
          <w:sz w:val="24"/>
          <w:szCs w:val="24"/>
        </w:rPr>
        <w:t xml:space="preserve">1.3. Вопросы, связанные с применением правил внутреннего трудового распорядка, решаются </w:t>
      </w:r>
      <w:r w:rsidR="00AB76CF">
        <w:rPr>
          <w:rFonts w:eastAsia="Arial Unicode MS"/>
          <w:color w:val="000000"/>
          <w:sz w:val="24"/>
          <w:szCs w:val="24"/>
        </w:rPr>
        <w:t>руководством общеобразовательного</w:t>
      </w:r>
      <w:r w:rsidRPr="00F51DF3">
        <w:rPr>
          <w:rFonts w:eastAsia="Arial Unicode MS"/>
          <w:color w:val="000000"/>
          <w:sz w:val="24"/>
          <w:szCs w:val="24"/>
        </w:rPr>
        <w:t xml:space="preserve"> учреждения в пределах предоставленных ему прав, а в случаях, предусмотренных действующим законодательством, совместно или по согласованию с </w:t>
      </w:r>
      <w:r w:rsidR="008F06A2" w:rsidRPr="00DB6796">
        <w:rPr>
          <w:rFonts w:eastAsia="Arial Unicode MS"/>
          <w:color w:val="000000"/>
          <w:sz w:val="24"/>
          <w:szCs w:val="24"/>
        </w:rPr>
        <w:t>выборным органом трудового коллектива</w:t>
      </w:r>
      <w:r w:rsidRPr="00DB6796">
        <w:rPr>
          <w:rFonts w:eastAsia="Arial Unicode MS"/>
          <w:color w:val="000000"/>
          <w:sz w:val="24"/>
          <w:szCs w:val="24"/>
        </w:rPr>
        <w:t>.</w:t>
      </w:r>
    </w:p>
    <w:p w:rsidR="00A420F8" w:rsidRPr="00F51DF3" w:rsidRDefault="00A420F8" w:rsidP="00A420F8">
      <w:pPr>
        <w:jc w:val="both"/>
        <w:rPr>
          <w:rFonts w:eastAsia="Batang"/>
          <w:sz w:val="24"/>
          <w:szCs w:val="24"/>
          <w:lang w:eastAsia="ko-KR"/>
        </w:rPr>
      </w:pPr>
    </w:p>
    <w:p w:rsidR="00A420F8" w:rsidRPr="00F51DF3" w:rsidRDefault="00A420F8" w:rsidP="00A420F8">
      <w:pPr>
        <w:jc w:val="both"/>
        <w:rPr>
          <w:rFonts w:eastAsia="Batang"/>
          <w:b/>
          <w:i/>
          <w:sz w:val="24"/>
          <w:szCs w:val="24"/>
          <w:lang w:eastAsia="ko-KR"/>
        </w:rPr>
      </w:pPr>
      <w:r w:rsidRPr="00F51DF3">
        <w:rPr>
          <w:rFonts w:eastAsia="Batang"/>
          <w:b/>
          <w:i/>
          <w:sz w:val="24"/>
          <w:szCs w:val="24"/>
          <w:lang w:eastAsia="ko-KR"/>
        </w:rPr>
        <w:t>2. Порядок приема, перевода и увольнения работников</w:t>
      </w:r>
    </w:p>
    <w:p w:rsidR="00A420F8" w:rsidRPr="00F51DF3" w:rsidRDefault="00A420F8" w:rsidP="00A420F8">
      <w:pPr>
        <w:jc w:val="both"/>
        <w:rPr>
          <w:rFonts w:eastAsia="Batang"/>
          <w:sz w:val="24"/>
          <w:szCs w:val="24"/>
          <w:lang w:eastAsia="ko-KR"/>
        </w:rPr>
      </w:pPr>
    </w:p>
    <w:p w:rsidR="00A420F8" w:rsidRPr="00F51DF3" w:rsidRDefault="00A420F8" w:rsidP="00A420F8">
      <w:pPr>
        <w:jc w:val="both"/>
        <w:rPr>
          <w:rFonts w:eastAsia="Batang"/>
          <w:sz w:val="24"/>
          <w:szCs w:val="24"/>
          <w:lang w:eastAsia="ko-KR"/>
        </w:rPr>
      </w:pPr>
      <w:r w:rsidRPr="00F51DF3">
        <w:rPr>
          <w:rFonts w:eastAsia="Batang"/>
          <w:sz w:val="24"/>
          <w:szCs w:val="24"/>
          <w:lang w:eastAsia="ko-KR"/>
        </w:rPr>
        <w:t>2.1. Работники реализуют свое право на труд путем заключения трудового договора (контракта) с работодателем (ст. 67 ТК РФ).</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 xml:space="preserve">2.2. Трудовой договор (контракт) заключается в письменной форме. Прием на работу </w:t>
      </w:r>
      <w:r w:rsidR="004E109A">
        <w:rPr>
          <w:rFonts w:eastAsia="Batang"/>
          <w:sz w:val="24"/>
          <w:szCs w:val="24"/>
          <w:lang w:eastAsia="ko-KR"/>
        </w:rPr>
        <w:t>оформляется приказом директора ш</w:t>
      </w:r>
      <w:r w:rsidRPr="00F51DF3">
        <w:rPr>
          <w:rFonts w:eastAsia="Batang"/>
          <w:sz w:val="24"/>
          <w:szCs w:val="24"/>
          <w:lang w:eastAsia="ko-KR"/>
        </w:rPr>
        <w:t>колы,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A420F8" w:rsidRPr="00F51DF3" w:rsidRDefault="00A420F8" w:rsidP="00A420F8">
      <w:pPr>
        <w:jc w:val="both"/>
        <w:rPr>
          <w:rFonts w:eastAsia="Batang"/>
          <w:sz w:val="24"/>
          <w:szCs w:val="24"/>
          <w:lang w:eastAsia="ko-KR"/>
        </w:rPr>
      </w:pPr>
    </w:p>
    <w:p w:rsidR="00A420F8" w:rsidRPr="00F51DF3" w:rsidRDefault="00A420F8" w:rsidP="00A420F8">
      <w:pPr>
        <w:jc w:val="both"/>
        <w:rPr>
          <w:rFonts w:eastAsia="Batang"/>
          <w:sz w:val="24"/>
          <w:szCs w:val="24"/>
          <w:lang w:eastAsia="ko-KR"/>
        </w:rPr>
      </w:pPr>
      <w:r w:rsidRPr="00F51DF3">
        <w:rPr>
          <w:rFonts w:eastAsia="Batang"/>
          <w:sz w:val="24"/>
          <w:szCs w:val="24"/>
          <w:lang w:eastAsia="ko-KR"/>
        </w:rPr>
        <w:t>2.3. При приеме на работу работодатель обязан потребовать от работника:</w:t>
      </w:r>
    </w:p>
    <w:p w:rsidR="00A420F8" w:rsidRPr="00F51DF3" w:rsidRDefault="00A420F8" w:rsidP="00A420F8">
      <w:pPr>
        <w:numPr>
          <w:ilvl w:val="0"/>
          <w:numId w:val="2"/>
        </w:numPr>
        <w:autoSpaceDE/>
        <w:autoSpaceDN/>
        <w:jc w:val="both"/>
        <w:rPr>
          <w:rFonts w:eastAsia="Batang"/>
          <w:sz w:val="24"/>
          <w:szCs w:val="24"/>
          <w:lang w:eastAsia="ko-KR"/>
        </w:rPr>
      </w:pPr>
      <w:r w:rsidRPr="00F51DF3">
        <w:rPr>
          <w:rFonts w:eastAsia="Batang"/>
          <w:sz w:val="24"/>
          <w:szCs w:val="24"/>
          <w:lang w:eastAsia="ko-KR"/>
        </w:rPr>
        <w:t>заявление о приеме на работу (по образцу);</w:t>
      </w:r>
    </w:p>
    <w:p w:rsidR="00A420F8" w:rsidRPr="00F51DF3" w:rsidRDefault="00A420F8" w:rsidP="00A420F8">
      <w:pPr>
        <w:numPr>
          <w:ilvl w:val="0"/>
          <w:numId w:val="2"/>
        </w:numPr>
        <w:autoSpaceDE/>
        <w:autoSpaceDN/>
        <w:jc w:val="both"/>
        <w:rPr>
          <w:rFonts w:eastAsia="Batang"/>
          <w:sz w:val="24"/>
          <w:szCs w:val="24"/>
          <w:lang w:eastAsia="ko-KR"/>
        </w:rPr>
      </w:pPr>
      <w:r w:rsidRPr="00F51DF3">
        <w:rPr>
          <w:rFonts w:eastAsia="Batang"/>
          <w:sz w:val="24"/>
          <w:szCs w:val="24"/>
          <w:lang w:eastAsia="ko-KR"/>
        </w:rPr>
        <w:t>паспорт гражданина РФ или иной документ, удостоверяющий личность,</w:t>
      </w:r>
    </w:p>
    <w:p w:rsidR="00A420F8" w:rsidRPr="00F51DF3" w:rsidRDefault="00A420F8" w:rsidP="00A420F8">
      <w:pPr>
        <w:numPr>
          <w:ilvl w:val="0"/>
          <w:numId w:val="2"/>
        </w:numPr>
        <w:autoSpaceDE/>
        <w:autoSpaceDN/>
        <w:jc w:val="both"/>
        <w:rPr>
          <w:rFonts w:eastAsia="Batang"/>
          <w:sz w:val="24"/>
          <w:szCs w:val="24"/>
          <w:lang w:eastAsia="ko-KR"/>
        </w:rPr>
      </w:pPr>
      <w:r w:rsidRPr="00F51DF3">
        <w:rPr>
          <w:rFonts w:eastAsia="Batang"/>
          <w:sz w:val="24"/>
          <w:szCs w:val="24"/>
          <w:lang w:eastAsia="ko-KR"/>
        </w:rPr>
        <w:t>справку об отсутствии судимости</w:t>
      </w:r>
    </w:p>
    <w:p w:rsidR="00A420F8" w:rsidRPr="00F51DF3" w:rsidRDefault="00A420F8" w:rsidP="00A420F8">
      <w:pPr>
        <w:numPr>
          <w:ilvl w:val="0"/>
          <w:numId w:val="2"/>
        </w:numPr>
        <w:autoSpaceDE/>
        <w:autoSpaceDN/>
        <w:jc w:val="both"/>
        <w:rPr>
          <w:rFonts w:eastAsia="Batang"/>
          <w:sz w:val="24"/>
          <w:szCs w:val="24"/>
          <w:lang w:eastAsia="ko-KR"/>
        </w:rPr>
      </w:pPr>
      <w:r w:rsidRPr="00F51DF3">
        <w:rPr>
          <w:rFonts w:eastAsia="Batang"/>
          <w:sz w:val="24"/>
          <w:szCs w:val="24"/>
          <w:lang w:eastAsia="ko-KR"/>
        </w:rPr>
        <w:t>страховое свидетельство государственного пенсионного страхования (копию);</w:t>
      </w:r>
    </w:p>
    <w:p w:rsidR="00A420F8" w:rsidRPr="00F51DF3" w:rsidRDefault="00A420F8" w:rsidP="00A420F8">
      <w:pPr>
        <w:numPr>
          <w:ilvl w:val="0"/>
          <w:numId w:val="2"/>
        </w:numPr>
        <w:autoSpaceDE/>
        <w:autoSpaceDN/>
        <w:jc w:val="both"/>
        <w:rPr>
          <w:rFonts w:eastAsia="Batang"/>
          <w:sz w:val="24"/>
          <w:szCs w:val="24"/>
          <w:lang w:eastAsia="ko-KR"/>
        </w:rPr>
      </w:pPr>
      <w:r w:rsidRPr="00F51DF3">
        <w:rPr>
          <w:rFonts w:eastAsia="Batang"/>
          <w:sz w:val="24"/>
          <w:szCs w:val="24"/>
          <w:lang w:eastAsia="ko-KR"/>
        </w:rPr>
        <w:t>документы воинского учета - для военнообязанных и лиц, подлежащих призыву на военную службу (копию);</w:t>
      </w:r>
    </w:p>
    <w:p w:rsidR="00A420F8" w:rsidRPr="00F51DF3" w:rsidRDefault="00A420F8" w:rsidP="00A420F8">
      <w:pPr>
        <w:numPr>
          <w:ilvl w:val="0"/>
          <w:numId w:val="2"/>
        </w:numPr>
        <w:autoSpaceDE/>
        <w:autoSpaceDN/>
        <w:jc w:val="both"/>
        <w:rPr>
          <w:rFonts w:eastAsia="Batang"/>
          <w:sz w:val="24"/>
          <w:szCs w:val="24"/>
          <w:lang w:eastAsia="ko-KR"/>
        </w:rPr>
      </w:pPr>
      <w:r w:rsidRPr="00F51DF3">
        <w:rPr>
          <w:rFonts w:eastAsia="Batang"/>
          <w:sz w:val="24"/>
          <w:szCs w:val="24"/>
          <w:lang w:eastAsia="ko-KR"/>
        </w:rPr>
        <w:t>документы об образовании, о квалификации и (или) наличии специальных званий</w:t>
      </w:r>
    </w:p>
    <w:p w:rsidR="00A420F8" w:rsidRPr="00F51DF3" w:rsidRDefault="00A420F8" w:rsidP="00A420F8">
      <w:pPr>
        <w:numPr>
          <w:ilvl w:val="0"/>
          <w:numId w:val="2"/>
        </w:numPr>
        <w:autoSpaceDE/>
        <w:autoSpaceDN/>
        <w:jc w:val="both"/>
        <w:rPr>
          <w:rFonts w:eastAsia="Batang"/>
          <w:sz w:val="24"/>
          <w:szCs w:val="24"/>
          <w:lang w:eastAsia="ko-KR"/>
        </w:rPr>
      </w:pPr>
      <w:r w:rsidRPr="00F51DF3">
        <w:rPr>
          <w:rFonts w:eastAsia="Batang"/>
          <w:sz w:val="24"/>
          <w:szCs w:val="24"/>
          <w:lang w:eastAsia="ko-KR"/>
        </w:rPr>
        <w:t>при поступлении на работу, требующую специальных знаний или специальной подготовки (копию);</w:t>
      </w:r>
    </w:p>
    <w:p w:rsidR="00A420F8" w:rsidRPr="00F51DF3" w:rsidRDefault="00A420F8" w:rsidP="00A420F8">
      <w:pPr>
        <w:numPr>
          <w:ilvl w:val="0"/>
          <w:numId w:val="2"/>
        </w:numPr>
        <w:autoSpaceDE/>
        <w:autoSpaceDN/>
        <w:jc w:val="both"/>
        <w:rPr>
          <w:rFonts w:eastAsia="Batang"/>
          <w:sz w:val="24"/>
          <w:szCs w:val="24"/>
          <w:lang w:eastAsia="ko-KR"/>
        </w:rPr>
      </w:pPr>
      <w:r w:rsidRPr="00F51DF3">
        <w:rPr>
          <w:rFonts w:eastAsia="Batang"/>
          <w:sz w:val="24"/>
          <w:szCs w:val="24"/>
          <w:lang w:eastAsia="ko-KR"/>
        </w:rPr>
        <w:t xml:space="preserve">медицинскую книжку (для совместителей копию); </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для иностранных граждан</w:t>
      </w:r>
    </w:p>
    <w:p w:rsidR="00A420F8" w:rsidRDefault="00A420F8" w:rsidP="00A420F8">
      <w:pPr>
        <w:numPr>
          <w:ilvl w:val="0"/>
          <w:numId w:val="3"/>
        </w:numPr>
        <w:autoSpaceDE/>
        <w:autoSpaceDN/>
        <w:jc w:val="both"/>
        <w:rPr>
          <w:rFonts w:eastAsia="Batang"/>
          <w:sz w:val="24"/>
          <w:szCs w:val="24"/>
          <w:lang w:eastAsia="ko-KR"/>
        </w:rPr>
      </w:pPr>
      <w:r w:rsidRPr="00F51DF3">
        <w:rPr>
          <w:rFonts w:eastAsia="Batang"/>
          <w:sz w:val="24"/>
          <w:szCs w:val="24"/>
          <w:lang w:eastAsia="ko-KR"/>
        </w:rPr>
        <w:t>паспорт той страны, гражданином которой он является,</w:t>
      </w:r>
    </w:p>
    <w:p w:rsidR="00E80EEB" w:rsidRDefault="00E80EEB" w:rsidP="00E80EEB">
      <w:pPr>
        <w:autoSpaceDE/>
        <w:autoSpaceDN/>
        <w:jc w:val="both"/>
        <w:rPr>
          <w:rFonts w:eastAsia="Batang"/>
          <w:sz w:val="24"/>
          <w:szCs w:val="24"/>
          <w:lang w:eastAsia="ko-KR"/>
        </w:rPr>
      </w:pPr>
    </w:p>
    <w:p w:rsidR="00E80EEB" w:rsidRDefault="00E80EEB" w:rsidP="00E80EEB">
      <w:pPr>
        <w:autoSpaceDE/>
        <w:autoSpaceDN/>
        <w:jc w:val="both"/>
        <w:rPr>
          <w:rFonts w:eastAsia="Batang"/>
          <w:sz w:val="24"/>
          <w:szCs w:val="24"/>
          <w:lang w:eastAsia="ko-KR"/>
        </w:rPr>
      </w:pPr>
    </w:p>
    <w:p w:rsidR="00E80EEB" w:rsidRDefault="00E80EEB" w:rsidP="00E80EEB">
      <w:pPr>
        <w:autoSpaceDE/>
        <w:autoSpaceDN/>
        <w:jc w:val="both"/>
        <w:rPr>
          <w:rFonts w:eastAsia="Batang"/>
          <w:sz w:val="24"/>
          <w:szCs w:val="24"/>
          <w:lang w:eastAsia="ko-KR"/>
        </w:rPr>
      </w:pPr>
    </w:p>
    <w:p w:rsidR="00E80EEB" w:rsidRPr="00F51DF3" w:rsidRDefault="00E80EEB" w:rsidP="00E80EEB">
      <w:pPr>
        <w:autoSpaceDE/>
        <w:autoSpaceDN/>
        <w:jc w:val="both"/>
        <w:rPr>
          <w:rFonts w:eastAsia="Batang"/>
          <w:sz w:val="24"/>
          <w:szCs w:val="24"/>
          <w:lang w:eastAsia="ko-KR"/>
        </w:rPr>
      </w:pPr>
    </w:p>
    <w:p w:rsidR="00A420F8" w:rsidRPr="00F51DF3" w:rsidRDefault="00A420F8" w:rsidP="00A420F8">
      <w:pPr>
        <w:numPr>
          <w:ilvl w:val="0"/>
          <w:numId w:val="3"/>
        </w:numPr>
        <w:autoSpaceDE/>
        <w:autoSpaceDN/>
        <w:jc w:val="both"/>
        <w:rPr>
          <w:rFonts w:eastAsia="Batang"/>
          <w:sz w:val="24"/>
          <w:szCs w:val="24"/>
          <w:lang w:eastAsia="ko-KR"/>
        </w:rPr>
      </w:pPr>
      <w:r w:rsidRPr="00F51DF3">
        <w:rPr>
          <w:rFonts w:eastAsia="Batang"/>
          <w:sz w:val="24"/>
          <w:szCs w:val="24"/>
          <w:lang w:eastAsia="ko-KR"/>
        </w:rPr>
        <w:t>разрешение на работу на территории РФ и другие документы, установленные действующим законодательством РФ (копию);</w:t>
      </w:r>
    </w:p>
    <w:p w:rsidR="00A420F8" w:rsidRPr="00F51DF3" w:rsidRDefault="00A420F8" w:rsidP="00A420F8">
      <w:pPr>
        <w:numPr>
          <w:ilvl w:val="0"/>
          <w:numId w:val="3"/>
        </w:numPr>
        <w:autoSpaceDE/>
        <w:autoSpaceDN/>
        <w:jc w:val="both"/>
        <w:rPr>
          <w:rFonts w:eastAsia="Batang"/>
          <w:sz w:val="24"/>
          <w:szCs w:val="24"/>
          <w:lang w:eastAsia="ko-KR"/>
        </w:rPr>
      </w:pPr>
      <w:r w:rsidRPr="00F51DF3">
        <w:rPr>
          <w:rFonts w:eastAsia="Batang"/>
          <w:sz w:val="24"/>
          <w:szCs w:val="24"/>
          <w:lang w:eastAsia="ko-KR"/>
        </w:rPr>
        <w:t>трудовую книжку, за исключением случаев, когда трудовой договор заключается впервые или работник поступил на работу на условиях совместительства.</w:t>
      </w:r>
    </w:p>
    <w:p w:rsidR="00AB76CF" w:rsidRDefault="00A420F8" w:rsidP="00A420F8">
      <w:pPr>
        <w:jc w:val="both"/>
        <w:rPr>
          <w:rFonts w:eastAsia="Batang"/>
          <w:sz w:val="24"/>
          <w:szCs w:val="24"/>
          <w:lang w:eastAsia="ko-KR"/>
        </w:rPr>
      </w:pPr>
      <w:r w:rsidRPr="00F51DF3">
        <w:rPr>
          <w:rFonts w:eastAsia="Batang"/>
          <w:sz w:val="24"/>
          <w:szCs w:val="24"/>
          <w:lang w:eastAsia="ko-KR"/>
        </w:rPr>
        <w:lastRenderedPageBreak/>
        <w:t xml:space="preserve">Лица, поступающие на работу по совместительству: </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 вместо трудовой книжки предъявляют справку с места основной работы с указанием должности и графика работы.</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2.4. При приеме на работу работник при необходимости должен предоставить: документы о повышении квалификации, свидетельства, сертификаты, удостоверения и др. (копию);</w:t>
      </w:r>
    </w:p>
    <w:p w:rsidR="00A420F8" w:rsidRPr="00F51DF3" w:rsidRDefault="00A420F8" w:rsidP="00A420F8">
      <w:pPr>
        <w:numPr>
          <w:ilvl w:val="0"/>
          <w:numId w:val="4"/>
        </w:numPr>
        <w:autoSpaceDE/>
        <w:autoSpaceDN/>
        <w:jc w:val="both"/>
        <w:rPr>
          <w:rFonts w:eastAsia="Batang"/>
          <w:sz w:val="24"/>
          <w:szCs w:val="24"/>
          <w:lang w:eastAsia="ko-KR"/>
        </w:rPr>
      </w:pPr>
      <w:r w:rsidRPr="00F51DF3">
        <w:rPr>
          <w:rFonts w:eastAsia="Batang"/>
          <w:sz w:val="24"/>
          <w:szCs w:val="24"/>
          <w:lang w:eastAsia="ko-KR"/>
        </w:rPr>
        <w:t>документы о награждении (копию);</w:t>
      </w:r>
    </w:p>
    <w:p w:rsidR="00A420F8" w:rsidRPr="00F51DF3" w:rsidRDefault="00A420F8" w:rsidP="00A420F8">
      <w:pPr>
        <w:numPr>
          <w:ilvl w:val="0"/>
          <w:numId w:val="4"/>
        </w:numPr>
        <w:autoSpaceDE/>
        <w:autoSpaceDN/>
        <w:jc w:val="both"/>
        <w:rPr>
          <w:rFonts w:eastAsia="Batang"/>
          <w:sz w:val="24"/>
          <w:szCs w:val="24"/>
          <w:lang w:eastAsia="ko-KR"/>
        </w:rPr>
      </w:pPr>
      <w:r w:rsidRPr="00F51DF3">
        <w:rPr>
          <w:rFonts w:eastAsia="Batang"/>
          <w:sz w:val="24"/>
          <w:szCs w:val="24"/>
          <w:lang w:eastAsia="ko-KR"/>
        </w:rPr>
        <w:t>свидетельство о рождении ребенка (копию);</w:t>
      </w:r>
    </w:p>
    <w:p w:rsidR="00A420F8" w:rsidRPr="00F51DF3" w:rsidRDefault="00A420F8" w:rsidP="00A420F8">
      <w:pPr>
        <w:numPr>
          <w:ilvl w:val="0"/>
          <w:numId w:val="4"/>
        </w:numPr>
        <w:autoSpaceDE/>
        <w:autoSpaceDN/>
        <w:jc w:val="both"/>
        <w:rPr>
          <w:rFonts w:eastAsia="Batang"/>
          <w:sz w:val="24"/>
          <w:szCs w:val="24"/>
          <w:lang w:eastAsia="ko-KR"/>
        </w:rPr>
      </w:pPr>
      <w:r w:rsidRPr="00F51DF3">
        <w:rPr>
          <w:rFonts w:eastAsia="Batang"/>
          <w:sz w:val="24"/>
          <w:szCs w:val="24"/>
          <w:lang w:eastAsia="ko-KR"/>
        </w:rPr>
        <w:t>свидетельство о заключении брака (копию);</w:t>
      </w:r>
    </w:p>
    <w:p w:rsidR="00A420F8" w:rsidRPr="00F51DF3" w:rsidRDefault="00A420F8" w:rsidP="00A420F8">
      <w:pPr>
        <w:numPr>
          <w:ilvl w:val="0"/>
          <w:numId w:val="4"/>
        </w:numPr>
        <w:autoSpaceDE/>
        <w:autoSpaceDN/>
        <w:jc w:val="both"/>
        <w:rPr>
          <w:rFonts w:eastAsia="Batang"/>
          <w:sz w:val="24"/>
          <w:szCs w:val="24"/>
          <w:lang w:eastAsia="ko-KR"/>
        </w:rPr>
      </w:pPr>
      <w:r w:rsidRPr="00F51DF3">
        <w:rPr>
          <w:rFonts w:eastAsia="Batang"/>
          <w:sz w:val="24"/>
          <w:szCs w:val="24"/>
          <w:lang w:eastAsia="ko-KR"/>
        </w:rPr>
        <w:t>справку формы 2-НДФЛ с прежнего места работы.</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2.6. При приеме на работу работодатель обязан ознакомить работника под роспись с:</w:t>
      </w:r>
    </w:p>
    <w:p w:rsidR="00A420F8" w:rsidRPr="00F51DF3" w:rsidRDefault="004E109A" w:rsidP="00A420F8">
      <w:pPr>
        <w:numPr>
          <w:ilvl w:val="0"/>
          <w:numId w:val="5"/>
        </w:numPr>
        <w:autoSpaceDE/>
        <w:autoSpaceDN/>
        <w:jc w:val="both"/>
        <w:rPr>
          <w:rFonts w:eastAsia="Batang"/>
          <w:sz w:val="24"/>
          <w:szCs w:val="24"/>
          <w:lang w:eastAsia="ko-KR"/>
        </w:rPr>
      </w:pPr>
      <w:r>
        <w:rPr>
          <w:rFonts w:eastAsia="Batang"/>
          <w:sz w:val="24"/>
          <w:szCs w:val="24"/>
          <w:lang w:eastAsia="ko-KR"/>
        </w:rPr>
        <w:t>Уставом ш</w:t>
      </w:r>
      <w:r w:rsidR="00A420F8" w:rsidRPr="00F51DF3">
        <w:rPr>
          <w:rFonts w:eastAsia="Batang"/>
          <w:sz w:val="24"/>
          <w:szCs w:val="24"/>
          <w:lang w:eastAsia="ko-KR"/>
        </w:rPr>
        <w:t>колы,</w:t>
      </w:r>
    </w:p>
    <w:p w:rsidR="00A420F8" w:rsidRPr="00F51DF3" w:rsidRDefault="00A420F8" w:rsidP="00A420F8">
      <w:pPr>
        <w:numPr>
          <w:ilvl w:val="0"/>
          <w:numId w:val="5"/>
        </w:numPr>
        <w:autoSpaceDE/>
        <w:autoSpaceDN/>
        <w:jc w:val="both"/>
        <w:rPr>
          <w:rFonts w:eastAsia="Batang"/>
          <w:sz w:val="24"/>
          <w:szCs w:val="24"/>
          <w:lang w:eastAsia="ko-KR"/>
        </w:rPr>
      </w:pPr>
      <w:r w:rsidRPr="00F51DF3">
        <w:rPr>
          <w:rFonts w:eastAsia="Batang"/>
          <w:sz w:val="24"/>
          <w:szCs w:val="24"/>
          <w:lang w:eastAsia="ko-KR"/>
        </w:rPr>
        <w:t>коллективным договором,</w:t>
      </w:r>
    </w:p>
    <w:p w:rsidR="00A420F8" w:rsidRPr="00F51DF3" w:rsidRDefault="00A420F8" w:rsidP="00A420F8">
      <w:pPr>
        <w:numPr>
          <w:ilvl w:val="0"/>
          <w:numId w:val="5"/>
        </w:numPr>
        <w:autoSpaceDE/>
        <w:autoSpaceDN/>
        <w:jc w:val="both"/>
        <w:rPr>
          <w:rFonts w:eastAsia="Batang"/>
          <w:sz w:val="24"/>
          <w:szCs w:val="24"/>
          <w:lang w:eastAsia="ko-KR"/>
        </w:rPr>
      </w:pPr>
      <w:r w:rsidRPr="00F51DF3">
        <w:rPr>
          <w:rFonts w:eastAsia="Batang"/>
          <w:sz w:val="24"/>
          <w:szCs w:val="24"/>
          <w:lang w:eastAsia="ko-KR"/>
        </w:rPr>
        <w:t>настоящими Правилами и другими локальными нормативными актами, определяющими конкретные трудовые обязанности работника.</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Работодатель обязан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2.7. Работодатель при приеме на работу вправе установить работнику испытательный срок до трех месяцев.</w:t>
      </w:r>
    </w:p>
    <w:p w:rsidR="00A420F8" w:rsidRPr="00F51DF3" w:rsidRDefault="00A420F8" w:rsidP="00A420F8">
      <w:pPr>
        <w:jc w:val="both"/>
        <w:rPr>
          <w:rFonts w:eastAsia="Batang"/>
          <w:sz w:val="24"/>
          <w:szCs w:val="24"/>
          <w:lang w:eastAsia="ko-KR"/>
        </w:rPr>
      </w:pPr>
    </w:p>
    <w:p w:rsidR="00A420F8" w:rsidRPr="00F51DF3" w:rsidRDefault="00A420F8" w:rsidP="00A420F8">
      <w:pPr>
        <w:jc w:val="both"/>
        <w:rPr>
          <w:rFonts w:eastAsia="Batang"/>
          <w:sz w:val="24"/>
          <w:szCs w:val="24"/>
          <w:lang w:eastAsia="ko-KR"/>
        </w:rPr>
      </w:pPr>
      <w:r w:rsidRPr="00F51DF3">
        <w:rPr>
          <w:rFonts w:eastAsia="Batang"/>
          <w:sz w:val="24"/>
          <w:szCs w:val="24"/>
          <w:lang w:eastAsia="ko-KR"/>
        </w:rPr>
        <w:t>2.8. Работодатель вправе заключать срочные договора, в соответствии с действующим законодательством.</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2.9. Недопустимо необоснованно отказывать в приеме на работу (ст. 64 ТК РФ). Основанием для отказа являются:</w:t>
      </w:r>
    </w:p>
    <w:p w:rsidR="00A420F8" w:rsidRPr="00F51DF3" w:rsidRDefault="00A420F8" w:rsidP="00A420F8">
      <w:pPr>
        <w:numPr>
          <w:ilvl w:val="0"/>
          <w:numId w:val="6"/>
        </w:numPr>
        <w:autoSpaceDE/>
        <w:autoSpaceDN/>
        <w:jc w:val="both"/>
        <w:rPr>
          <w:rFonts w:eastAsia="Batang"/>
          <w:sz w:val="24"/>
          <w:szCs w:val="24"/>
          <w:lang w:eastAsia="ko-KR"/>
        </w:rPr>
      </w:pPr>
      <w:r w:rsidRPr="00F51DF3">
        <w:rPr>
          <w:rFonts w:eastAsia="Batang"/>
          <w:sz w:val="24"/>
          <w:szCs w:val="24"/>
          <w:lang w:eastAsia="ko-KR"/>
        </w:rPr>
        <w:t>медицинские противопоказания;</w:t>
      </w:r>
    </w:p>
    <w:p w:rsidR="00A420F8" w:rsidRPr="00F51DF3" w:rsidRDefault="00A420F8" w:rsidP="00A420F8">
      <w:pPr>
        <w:numPr>
          <w:ilvl w:val="0"/>
          <w:numId w:val="6"/>
        </w:numPr>
        <w:autoSpaceDE/>
        <w:autoSpaceDN/>
        <w:jc w:val="both"/>
        <w:rPr>
          <w:rFonts w:eastAsia="Batang"/>
          <w:sz w:val="24"/>
          <w:szCs w:val="24"/>
          <w:lang w:eastAsia="ko-KR"/>
        </w:rPr>
      </w:pPr>
      <w:r w:rsidRPr="00F51DF3">
        <w:rPr>
          <w:rFonts w:eastAsia="Batang"/>
          <w:sz w:val="24"/>
          <w:szCs w:val="24"/>
          <w:lang w:eastAsia="ko-KR"/>
        </w:rPr>
        <w:t>отсутствие вакантных должностей;</w:t>
      </w:r>
    </w:p>
    <w:p w:rsidR="00A420F8" w:rsidRPr="00F51DF3" w:rsidRDefault="00A420F8" w:rsidP="00A420F8">
      <w:pPr>
        <w:numPr>
          <w:ilvl w:val="0"/>
          <w:numId w:val="6"/>
        </w:numPr>
        <w:autoSpaceDE/>
        <w:autoSpaceDN/>
        <w:jc w:val="both"/>
        <w:rPr>
          <w:rFonts w:eastAsia="Batang"/>
          <w:sz w:val="24"/>
          <w:szCs w:val="24"/>
          <w:lang w:eastAsia="ko-KR"/>
        </w:rPr>
      </w:pPr>
      <w:r w:rsidRPr="00F51DF3">
        <w:rPr>
          <w:rFonts w:eastAsia="Batang"/>
          <w:sz w:val="24"/>
          <w:szCs w:val="24"/>
          <w:lang w:eastAsia="ko-KR"/>
        </w:rPr>
        <w:t>отсутствие необходимого образования (навыков).</w:t>
      </w:r>
    </w:p>
    <w:p w:rsidR="00A420F8" w:rsidRPr="00F51DF3" w:rsidRDefault="00A420F8" w:rsidP="00A420F8">
      <w:pPr>
        <w:numPr>
          <w:ilvl w:val="0"/>
          <w:numId w:val="6"/>
        </w:numPr>
        <w:autoSpaceDE/>
        <w:autoSpaceDN/>
        <w:jc w:val="both"/>
        <w:rPr>
          <w:rFonts w:eastAsia="Batang"/>
          <w:sz w:val="24"/>
          <w:szCs w:val="24"/>
          <w:lang w:eastAsia="ko-KR"/>
        </w:rPr>
      </w:pPr>
      <w:r w:rsidRPr="00F51DF3">
        <w:rPr>
          <w:rFonts w:eastAsia="Batang"/>
          <w:sz w:val="24"/>
          <w:szCs w:val="24"/>
          <w:lang w:eastAsia="ko-KR"/>
        </w:rPr>
        <w:t>наличие неснятой судимости</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2.10. Работодатель заводит на работника личное дело, состоящее из:</w:t>
      </w:r>
    </w:p>
    <w:p w:rsidR="00A420F8" w:rsidRPr="00F51DF3" w:rsidRDefault="00A420F8" w:rsidP="00A420F8">
      <w:pPr>
        <w:numPr>
          <w:ilvl w:val="0"/>
          <w:numId w:val="7"/>
        </w:numPr>
        <w:autoSpaceDE/>
        <w:autoSpaceDN/>
        <w:jc w:val="both"/>
        <w:rPr>
          <w:rFonts w:eastAsia="Batang"/>
          <w:sz w:val="24"/>
          <w:szCs w:val="24"/>
          <w:lang w:eastAsia="ko-KR"/>
        </w:rPr>
      </w:pPr>
      <w:r w:rsidRPr="00F51DF3">
        <w:rPr>
          <w:rFonts w:eastAsia="Batang"/>
          <w:sz w:val="24"/>
          <w:szCs w:val="24"/>
          <w:lang w:eastAsia="ko-KR"/>
        </w:rPr>
        <w:t>описи документов, имеющихся в личном деле,</w:t>
      </w:r>
    </w:p>
    <w:p w:rsidR="00A420F8" w:rsidRPr="00F51DF3" w:rsidRDefault="00A420F8" w:rsidP="00A420F8">
      <w:pPr>
        <w:numPr>
          <w:ilvl w:val="0"/>
          <w:numId w:val="7"/>
        </w:numPr>
        <w:autoSpaceDE/>
        <w:autoSpaceDN/>
        <w:jc w:val="both"/>
        <w:rPr>
          <w:rFonts w:eastAsia="Batang"/>
          <w:sz w:val="24"/>
          <w:szCs w:val="24"/>
          <w:lang w:eastAsia="ko-KR"/>
        </w:rPr>
      </w:pPr>
      <w:r w:rsidRPr="00F51DF3">
        <w:rPr>
          <w:rFonts w:eastAsia="Batang"/>
          <w:sz w:val="24"/>
          <w:szCs w:val="24"/>
          <w:lang w:eastAsia="ko-KR"/>
        </w:rPr>
        <w:t>дополнения к личному листку по учету кадров,</w:t>
      </w:r>
    </w:p>
    <w:p w:rsidR="00A420F8" w:rsidRPr="00F51DF3" w:rsidRDefault="00A420F8" w:rsidP="00A420F8">
      <w:pPr>
        <w:numPr>
          <w:ilvl w:val="0"/>
          <w:numId w:val="7"/>
        </w:numPr>
        <w:autoSpaceDE/>
        <w:autoSpaceDN/>
        <w:jc w:val="both"/>
        <w:rPr>
          <w:rFonts w:eastAsia="Batang"/>
          <w:sz w:val="24"/>
          <w:szCs w:val="24"/>
          <w:lang w:eastAsia="ko-KR"/>
        </w:rPr>
      </w:pPr>
      <w:r w:rsidRPr="00F51DF3">
        <w:rPr>
          <w:rFonts w:eastAsia="Batang"/>
          <w:sz w:val="24"/>
          <w:szCs w:val="24"/>
          <w:lang w:eastAsia="ko-KR"/>
        </w:rPr>
        <w:t>личной карточки работника,</w:t>
      </w:r>
    </w:p>
    <w:p w:rsidR="00A420F8" w:rsidRPr="00F51DF3" w:rsidRDefault="00A420F8" w:rsidP="00A420F8">
      <w:pPr>
        <w:numPr>
          <w:ilvl w:val="0"/>
          <w:numId w:val="7"/>
        </w:numPr>
        <w:autoSpaceDE/>
        <w:autoSpaceDN/>
        <w:jc w:val="both"/>
        <w:rPr>
          <w:rFonts w:eastAsia="Batang"/>
          <w:sz w:val="24"/>
          <w:szCs w:val="24"/>
          <w:lang w:eastAsia="ko-KR"/>
        </w:rPr>
      </w:pPr>
      <w:r w:rsidRPr="00F51DF3">
        <w:rPr>
          <w:rFonts w:eastAsia="Batang"/>
          <w:sz w:val="24"/>
          <w:szCs w:val="24"/>
          <w:lang w:eastAsia="ko-KR"/>
        </w:rPr>
        <w:t>заверенной копии приказа о приеме на работу,</w:t>
      </w:r>
    </w:p>
    <w:p w:rsidR="00A420F8" w:rsidRPr="00F51DF3" w:rsidRDefault="00A420F8" w:rsidP="00A420F8">
      <w:pPr>
        <w:numPr>
          <w:ilvl w:val="0"/>
          <w:numId w:val="7"/>
        </w:numPr>
        <w:autoSpaceDE/>
        <w:autoSpaceDN/>
        <w:jc w:val="both"/>
        <w:rPr>
          <w:rFonts w:eastAsia="Batang"/>
          <w:sz w:val="24"/>
          <w:szCs w:val="24"/>
          <w:lang w:eastAsia="ko-KR"/>
        </w:rPr>
      </w:pPr>
      <w:r w:rsidRPr="00F51DF3">
        <w:rPr>
          <w:rFonts w:eastAsia="Batang"/>
          <w:sz w:val="24"/>
          <w:szCs w:val="24"/>
          <w:lang w:eastAsia="ko-KR"/>
        </w:rPr>
        <w:t>заявления о приеме на работу,</w:t>
      </w:r>
    </w:p>
    <w:p w:rsidR="00A420F8" w:rsidRPr="00F51DF3" w:rsidRDefault="00A420F8" w:rsidP="00A420F8">
      <w:pPr>
        <w:numPr>
          <w:ilvl w:val="0"/>
          <w:numId w:val="7"/>
        </w:numPr>
        <w:autoSpaceDE/>
        <w:autoSpaceDN/>
        <w:jc w:val="both"/>
        <w:rPr>
          <w:rFonts w:eastAsia="Batang"/>
          <w:sz w:val="24"/>
          <w:szCs w:val="24"/>
          <w:lang w:eastAsia="ko-KR"/>
        </w:rPr>
      </w:pPr>
      <w:r w:rsidRPr="00F51DF3">
        <w:rPr>
          <w:rFonts w:eastAsia="Batang"/>
          <w:sz w:val="24"/>
          <w:szCs w:val="24"/>
          <w:lang w:eastAsia="ko-KR"/>
        </w:rPr>
        <w:t xml:space="preserve">копии паспорта гражданина РФ или иного документа, удостоверяющего личность, </w:t>
      </w:r>
    </w:p>
    <w:p w:rsidR="00A420F8" w:rsidRPr="00F51DF3" w:rsidRDefault="00A420F8" w:rsidP="00A420F8">
      <w:pPr>
        <w:numPr>
          <w:ilvl w:val="0"/>
          <w:numId w:val="7"/>
        </w:numPr>
        <w:autoSpaceDE/>
        <w:autoSpaceDN/>
        <w:jc w:val="both"/>
        <w:rPr>
          <w:rFonts w:eastAsia="Batang"/>
          <w:sz w:val="24"/>
          <w:szCs w:val="24"/>
          <w:lang w:eastAsia="ko-KR"/>
        </w:rPr>
      </w:pPr>
      <w:r w:rsidRPr="00F51DF3">
        <w:rPr>
          <w:rFonts w:eastAsia="Batang"/>
          <w:sz w:val="24"/>
          <w:szCs w:val="24"/>
          <w:lang w:eastAsia="ko-KR"/>
        </w:rPr>
        <w:t>копии страхового свидетельства государственного пенсионного страхования,</w:t>
      </w:r>
    </w:p>
    <w:p w:rsidR="00A420F8" w:rsidRPr="00F51DF3" w:rsidRDefault="00A420F8" w:rsidP="00A420F8">
      <w:pPr>
        <w:numPr>
          <w:ilvl w:val="0"/>
          <w:numId w:val="7"/>
        </w:numPr>
        <w:autoSpaceDE/>
        <w:autoSpaceDN/>
        <w:jc w:val="both"/>
        <w:rPr>
          <w:rFonts w:eastAsia="Batang"/>
          <w:sz w:val="24"/>
          <w:szCs w:val="24"/>
          <w:lang w:eastAsia="ko-KR"/>
        </w:rPr>
      </w:pPr>
      <w:r w:rsidRPr="00F51DF3">
        <w:rPr>
          <w:rFonts w:eastAsia="Batang"/>
          <w:sz w:val="24"/>
          <w:szCs w:val="24"/>
          <w:lang w:eastAsia="ko-KR"/>
        </w:rPr>
        <w:t>копии документов воинского учета,</w:t>
      </w:r>
    </w:p>
    <w:p w:rsidR="00A420F8" w:rsidRPr="00F51DF3" w:rsidRDefault="00A420F8" w:rsidP="00A420F8">
      <w:pPr>
        <w:numPr>
          <w:ilvl w:val="0"/>
          <w:numId w:val="7"/>
        </w:numPr>
        <w:autoSpaceDE/>
        <w:autoSpaceDN/>
        <w:jc w:val="both"/>
        <w:rPr>
          <w:rFonts w:eastAsia="Batang"/>
          <w:sz w:val="24"/>
          <w:szCs w:val="24"/>
          <w:lang w:eastAsia="ko-KR"/>
        </w:rPr>
      </w:pPr>
      <w:r w:rsidRPr="00F51DF3">
        <w:rPr>
          <w:rFonts w:eastAsia="Batang"/>
          <w:sz w:val="24"/>
          <w:szCs w:val="24"/>
          <w:lang w:eastAsia="ko-KR"/>
        </w:rPr>
        <w:t>копий документов об образовании, о квалификации и (или) наличии специальных званий,</w:t>
      </w:r>
    </w:p>
    <w:p w:rsidR="00A420F8" w:rsidRPr="00F51DF3" w:rsidRDefault="00A420F8" w:rsidP="00A420F8">
      <w:pPr>
        <w:numPr>
          <w:ilvl w:val="0"/>
          <w:numId w:val="7"/>
        </w:numPr>
        <w:autoSpaceDE/>
        <w:autoSpaceDN/>
        <w:jc w:val="both"/>
        <w:rPr>
          <w:rFonts w:eastAsia="Batang"/>
          <w:sz w:val="24"/>
          <w:szCs w:val="24"/>
          <w:lang w:eastAsia="ko-KR"/>
        </w:rPr>
      </w:pPr>
      <w:r w:rsidRPr="00F51DF3">
        <w:rPr>
          <w:rFonts w:eastAsia="Batang"/>
          <w:sz w:val="24"/>
          <w:szCs w:val="24"/>
          <w:lang w:eastAsia="ko-KR"/>
        </w:rPr>
        <w:t>копии ИНН,</w:t>
      </w:r>
    </w:p>
    <w:p w:rsidR="00A420F8" w:rsidRPr="00F51DF3" w:rsidRDefault="00A420F8" w:rsidP="00A420F8">
      <w:pPr>
        <w:numPr>
          <w:ilvl w:val="0"/>
          <w:numId w:val="7"/>
        </w:numPr>
        <w:autoSpaceDE/>
        <w:autoSpaceDN/>
        <w:jc w:val="both"/>
        <w:rPr>
          <w:rFonts w:eastAsia="Batang"/>
          <w:sz w:val="24"/>
          <w:szCs w:val="24"/>
          <w:lang w:eastAsia="ko-KR"/>
        </w:rPr>
      </w:pPr>
      <w:r w:rsidRPr="00F51DF3">
        <w:rPr>
          <w:rFonts w:eastAsia="Batang"/>
          <w:sz w:val="24"/>
          <w:szCs w:val="24"/>
          <w:lang w:eastAsia="ko-KR"/>
        </w:rPr>
        <w:t>копии аттестационного листа и других необходимых документов.</w:t>
      </w:r>
    </w:p>
    <w:p w:rsidR="00A420F8" w:rsidRPr="00F51DF3" w:rsidRDefault="004E109A" w:rsidP="00A420F8">
      <w:pPr>
        <w:jc w:val="both"/>
        <w:rPr>
          <w:rFonts w:eastAsia="Batang"/>
          <w:sz w:val="24"/>
          <w:szCs w:val="24"/>
          <w:lang w:eastAsia="ko-KR"/>
        </w:rPr>
      </w:pPr>
      <w:r>
        <w:rPr>
          <w:rFonts w:eastAsia="Batang"/>
          <w:sz w:val="24"/>
          <w:szCs w:val="24"/>
          <w:lang w:eastAsia="ko-KR"/>
        </w:rPr>
        <w:t>Личное дело хранится в ш</w:t>
      </w:r>
      <w:r w:rsidR="00A420F8" w:rsidRPr="00F51DF3">
        <w:rPr>
          <w:rFonts w:eastAsia="Batang"/>
          <w:sz w:val="24"/>
          <w:szCs w:val="24"/>
          <w:lang w:eastAsia="ko-KR"/>
        </w:rPr>
        <w:t>коле, после увольнения работника сдается в школьный архив и хранится там, в течени</w:t>
      </w:r>
      <w:r>
        <w:rPr>
          <w:rFonts w:eastAsia="Batang"/>
          <w:sz w:val="24"/>
          <w:szCs w:val="24"/>
          <w:lang w:eastAsia="ko-KR"/>
        </w:rPr>
        <w:t>е 75 лет. О приеме работника в ш</w:t>
      </w:r>
      <w:r w:rsidR="00A420F8" w:rsidRPr="00F51DF3">
        <w:rPr>
          <w:rFonts w:eastAsia="Batang"/>
          <w:sz w:val="24"/>
          <w:szCs w:val="24"/>
          <w:lang w:eastAsia="ko-KR"/>
        </w:rPr>
        <w:t>колу делается запись в книге учета личного состава.</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2.11. Перевод на другую постоянную работу допускается только с письменного согласия работника.</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lastRenderedPageBreak/>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A420F8" w:rsidRPr="00F51DF3" w:rsidRDefault="001D2C80" w:rsidP="00A420F8">
      <w:pPr>
        <w:jc w:val="both"/>
        <w:rPr>
          <w:rFonts w:eastAsia="Batang"/>
          <w:sz w:val="24"/>
          <w:szCs w:val="24"/>
          <w:lang w:eastAsia="ko-KR"/>
        </w:rPr>
      </w:pPr>
      <w:r>
        <w:rPr>
          <w:rFonts w:eastAsia="Batang"/>
          <w:sz w:val="24"/>
          <w:szCs w:val="24"/>
          <w:lang w:eastAsia="ko-KR"/>
        </w:rPr>
        <w:t>2.13. Администрация ш</w:t>
      </w:r>
      <w:r w:rsidR="00A420F8" w:rsidRPr="00F51DF3">
        <w:rPr>
          <w:rFonts w:eastAsia="Batang"/>
          <w:sz w:val="24"/>
          <w:szCs w:val="24"/>
          <w:lang w:eastAsia="ko-KR"/>
        </w:rPr>
        <w:t>колы не вправе переводить или перемещать работника на работу, противопоказанную ему по состоянию здоровья.</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 xml:space="preserve">2.15. При переводе работника в установленном порядке </w:t>
      </w:r>
      <w:r w:rsidR="004E109A">
        <w:rPr>
          <w:rFonts w:eastAsia="Batang"/>
          <w:sz w:val="24"/>
          <w:szCs w:val="24"/>
          <w:lang w:eastAsia="ko-KR"/>
        </w:rPr>
        <w:t>на другую работу администрация ш</w:t>
      </w:r>
      <w:r w:rsidRPr="00F51DF3">
        <w:rPr>
          <w:rFonts w:eastAsia="Batang"/>
          <w:sz w:val="24"/>
          <w:szCs w:val="24"/>
          <w:lang w:eastAsia="ko-KR"/>
        </w:rPr>
        <w:t>колы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2.17.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2.19. Прекращение трудового договора оформляется приказом ди</w:t>
      </w:r>
      <w:r w:rsidR="001D2C80">
        <w:rPr>
          <w:rFonts w:eastAsia="Batang"/>
          <w:sz w:val="24"/>
          <w:szCs w:val="24"/>
          <w:lang w:eastAsia="ko-KR"/>
        </w:rPr>
        <w:t>ректора ш</w:t>
      </w:r>
      <w:r w:rsidRPr="00F51DF3">
        <w:rPr>
          <w:rFonts w:eastAsia="Batang"/>
          <w:sz w:val="24"/>
          <w:szCs w:val="24"/>
          <w:lang w:eastAsia="ko-KR"/>
        </w:rPr>
        <w:t>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производится соответствующая запись.</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2.21. В</w:t>
      </w:r>
      <w:r w:rsidR="001D2C80">
        <w:rPr>
          <w:rFonts w:eastAsia="Batang"/>
          <w:sz w:val="24"/>
          <w:szCs w:val="24"/>
          <w:lang w:eastAsia="ko-KR"/>
        </w:rPr>
        <w:t xml:space="preserve"> день увольнения администрация ш</w:t>
      </w:r>
      <w:r w:rsidRPr="00F51DF3">
        <w:rPr>
          <w:rFonts w:eastAsia="Batang"/>
          <w:sz w:val="24"/>
          <w:szCs w:val="24"/>
          <w:lang w:eastAsia="ko-KR"/>
        </w:rPr>
        <w:t>колы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A420F8" w:rsidRPr="00F51DF3" w:rsidRDefault="00A420F8" w:rsidP="00A420F8">
      <w:pPr>
        <w:jc w:val="both"/>
        <w:rPr>
          <w:rFonts w:eastAsia="Batang"/>
          <w:b/>
          <w:i/>
          <w:sz w:val="24"/>
          <w:szCs w:val="24"/>
          <w:lang w:eastAsia="ko-KR"/>
        </w:rPr>
      </w:pPr>
      <w:r w:rsidRPr="00F51DF3">
        <w:rPr>
          <w:rFonts w:eastAsia="Batang"/>
          <w:b/>
          <w:i/>
          <w:sz w:val="24"/>
          <w:szCs w:val="24"/>
          <w:lang w:eastAsia="ko-KR"/>
        </w:rPr>
        <w:t>3. Основные права, обязанности и ответственность администрации ОУ</w:t>
      </w:r>
    </w:p>
    <w:p w:rsidR="00A420F8" w:rsidRPr="00F51DF3" w:rsidRDefault="001D2C80" w:rsidP="00A420F8">
      <w:pPr>
        <w:jc w:val="both"/>
        <w:rPr>
          <w:rFonts w:eastAsia="Batang"/>
          <w:sz w:val="24"/>
          <w:szCs w:val="24"/>
          <w:lang w:eastAsia="ko-KR"/>
        </w:rPr>
      </w:pPr>
      <w:r>
        <w:rPr>
          <w:rFonts w:eastAsia="Batang"/>
          <w:sz w:val="24"/>
          <w:szCs w:val="24"/>
          <w:lang w:eastAsia="ko-KR"/>
        </w:rPr>
        <w:t>3.1. Администрация ш</w:t>
      </w:r>
      <w:r w:rsidR="00A420F8" w:rsidRPr="00F51DF3">
        <w:rPr>
          <w:rFonts w:eastAsia="Batang"/>
          <w:sz w:val="24"/>
          <w:szCs w:val="24"/>
          <w:lang w:eastAsia="ko-KR"/>
        </w:rPr>
        <w:t>колы в лице Директора осуществляет непосредственное управление образовательным учреждением (п.3 статьи 26 Федерального закона №273-ФЗ «Об образовании в Российской Федерации).</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3.2. В полн</w:t>
      </w:r>
      <w:r w:rsidR="001D2C80">
        <w:rPr>
          <w:rFonts w:eastAsia="Batang"/>
          <w:sz w:val="24"/>
          <w:szCs w:val="24"/>
          <w:lang w:eastAsia="ko-KR"/>
        </w:rPr>
        <w:t>омочия и обязанности Директора ш</w:t>
      </w:r>
      <w:r w:rsidRPr="00F51DF3">
        <w:rPr>
          <w:rFonts w:eastAsia="Batang"/>
          <w:sz w:val="24"/>
          <w:szCs w:val="24"/>
          <w:lang w:eastAsia="ko-KR"/>
        </w:rPr>
        <w:t>колы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 xml:space="preserve">3.3. Администрация </w:t>
      </w:r>
      <w:r w:rsidR="008F06A2">
        <w:rPr>
          <w:rFonts w:eastAsia="Batang"/>
          <w:sz w:val="24"/>
          <w:szCs w:val="24"/>
          <w:lang w:eastAsia="ko-KR"/>
        </w:rPr>
        <w:t xml:space="preserve">школы </w:t>
      </w:r>
      <w:r w:rsidRPr="00F51DF3">
        <w:rPr>
          <w:rFonts w:eastAsia="Batang"/>
          <w:sz w:val="24"/>
          <w:szCs w:val="24"/>
          <w:lang w:eastAsia="ko-KR"/>
        </w:rPr>
        <w:t>обязана:</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организовывать тру</w:t>
      </w:r>
      <w:r w:rsidR="001D2C80">
        <w:rPr>
          <w:rFonts w:eastAsia="Batang"/>
          <w:sz w:val="24"/>
          <w:szCs w:val="24"/>
          <w:lang w:eastAsia="ko-KR"/>
        </w:rPr>
        <w:t>д учителей и других работников ш</w:t>
      </w:r>
      <w:r w:rsidRPr="00F51DF3">
        <w:rPr>
          <w:rFonts w:eastAsia="Batang"/>
          <w:sz w:val="24"/>
          <w:szCs w:val="24"/>
          <w:lang w:eastAsia="ko-KR"/>
        </w:rPr>
        <w:t>колы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учителям до ухода в отпуск их нагрузку на следующий учебный год;</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lastRenderedPageBreak/>
        <w:t>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учебных учреждений;</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своевременно рассматривать предложения работников, направле</w:t>
      </w:r>
      <w:r w:rsidR="004E109A">
        <w:rPr>
          <w:rFonts w:eastAsia="Batang"/>
          <w:sz w:val="24"/>
          <w:szCs w:val="24"/>
          <w:lang w:eastAsia="ko-KR"/>
        </w:rPr>
        <w:t>нные на улучшение деятельности ш</w:t>
      </w:r>
      <w:r w:rsidRPr="00F51DF3">
        <w:rPr>
          <w:rFonts w:eastAsia="Batang"/>
          <w:sz w:val="24"/>
          <w:szCs w:val="24"/>
          <w:lang w:eastAsia="ko-KR"/>
        </w:rPr>
        <w:t>колы, поддерживать и поощрять лучших работников;</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способствовать созданию в трудовом коллективе деловой, творческой обстановки, поддерживать инициативу и активность работников, обеспе</w:t>
      </w:r>
      <w:r w:rsidR="004E109A">
        <w:rPr>
          <w:rFonts w:eastAsia="Batang"/>
          <w:sz w:val="24"/>
          <w:szCs w:val="24"/>
          <w:lang w:eastAsia="ko-KR"/>
        </w:rPr>
        <w:t>чивать их участие в управлении ш</w:t>
      </w:r>
      <w:r w:rsidRPr="00F51DF3">
        <w:rPr>
          <w:rFonts w:eastAsia="Batang"/>
          <w:sz w:val="24"/>
          <w:szCs w:val="24"/>
          <w:lang w:eastAsia="ko-KR"/>
        </w:rPr>
        <w:t>колой, своевременно рассматривать заявления работников и сообщать им о принятых мерах;</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совершенствовать организацию труда, обеспечивать выполнение действующих условий оплаты труда, своевременно выдавать заработную плату;</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w:t>
      </w:r>
      <w:r w:rsidR="001D2C80">
        <w:rPr>
          <w:rFonts w:eastAsia="Batang"/>
          <w:sz w:val="24"/>
          <w:szCs w:val="24"/>
          <w:lang w:eastAsia="ko-KR"/>
        </w:rPr>
        <w:t>е благоприятных условий работы ш</w:t>
      </w:r>
      <w:r w:rsidRPr="00F51DF3">
        <w:rPr>
          <w:rFonts w:eastAsia="Batang"/>
          <w:sz w:val="24"/>
          <w:szCs w:val="24"/>
          <w:lang w:eastAsia="ko-KR"/>
        </w:rPr>
        <w:t>колы;</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принимать меры по обеспечению учебной и трудовой дисциплины;</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безопасности;</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принимать необходимые меры для профилактики травматизма, профессиональных и других заболеваний работников и учащихся;</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соблюдать нормальные условия для хранения верхней одежды и другого имущества работников и учащихся;</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своевременно предоставлять отпуск всем работника</w:t>
      </w:r>
      <w:r w:rsidR="001D2C80">
        <w:rPr>
          <w:rFonts w:eastAsia="Batang"/>
          <w:sz w:val="24"/>
          <w:szCs w:val="24"/>
          <w:lang w:eastAsia="ko-KR"/>
        </w:rPr>
        <w:t>м ш</w:t>
      </w:r>
      <w:r w:rsidRPr="00F51DF3">
        <w:rPr>
          <w:rFonts w:eastAsia="Batang"/>
          <w:sz w:val="24"/>
          <w:szCs w:val="24"/>
          <w:lang w:eastAsia="ko-KR"/>
        </w:rPr>
        <w:t>колы в соответствии с графиком, утверждаемым ежегодно до 30 декабря,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обеспечивать систематическое повышение квалификации у</w:t>
      </w:r>
      <w:r w:rsidR="001D2C80">
        <w:rPr>
          <w:rFonts w:eastAsia="Batang"/>
          <w:sz w:val="24"/>
          <w:szCs w:val="24"/>
          <w:lang w:eastAsia="ko-KR"/>
        </w:rPr>
        <w:t>чителями и другими работниками ш</w:t>
      </w:r>
      <w:r w:rsidRPr="00F51DF3">
        <w:rPr>
          <w:rFonts w:eastAsia="Batang"/>
          <w:sz w:val="24"/>
          <w:szCs w:val="24"/>
          <w:lang w:eastAsia="ko-KR"/>
        </w:rPr>
        <w:t>колы, проводить в установленные сроки аттестацию учителей, создавать условия для совмещения работы с обучением в образовательных учреждениях; контрол</w:t>
      </w:r>
      <w:r w:rsidR="001D2C80">
        <w:rPr>
          <w:rFonts w:eastAsia="Batang"/>
          <w:sz w:val="24"/>
          <w:szCs w:val="24"/>
          <w:lang w:eastAsia="ko-KR"/>
        </w:rPr>
        <w:t>ировать соблюдение работниками ш</w:t>
      </w:r>
      <w:r w:rsidRPr="00F51DF3">
        <w:rPr>
          <w:rFonts w:eastAsia="Batang"/>
          <w:sz w:val="24"/>
          <w:szCs w:val="24"/>
          <w:lang w:eastAsia="ko-KR"/>
        </w:rPr>
        <w:t>колы обязанностей, возложенных на них Уставом школы, настоящими правилами, должностными инструкциями, вести учет рабочего времени;</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принимать мер</w:t>
      </w:r>
      <w:r w:rsidR="001D2C80">
        <w:rPr>
          <w:rFonts w:eastAsia="Batang"/>
          <w:sz w:val="24"/>
          <w:szCs w:val="24"/>
          <w:lang w:eastAsia="ko-KR"/>
        </w:rPr>
        <w:t>ы к своевременному обеспечению ш</w:t>
      </w:r>
      <w:r w:rsidRPr="00F51DF3">
        <w:rPr>
          <w:rFonts w:eastAsia="Batang"/>
          <w:sz w:val="24"/>
          <w:szCs w:val="24"/>
          <w:lang w:eastAsia="ko-KR"/>
        </w:rPr>
        <w:t>колы необходимым оборудованием, учебными пособиями, хозяйственным инвентарем;</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обес</w:t>
      </w:r>
      <w:r w:rsidR="001D2C80">
        <w:rPr>
          <w:rFonts w:eastAsia="Batang"/>
          <w:sz w:val="24"/>
          <w:szCs w:val="24"/>
          <w:lang w:eastAsia="ko-KR"/>
        </w:rPr>
        <w:t>печивать сохранность имущества ш</w:t>
      </w:r>
      <w:r w:rsidRPr="00F51DF3">
        <w:rPr>
          <w:rFonts w:eastAsia="Batang"/>
          <w:sz w:val="24"/>
          <w:szCs w:val="24"/>
          <w:lang w:eastAsia="ko-KR"/>
        </w:rPr>
        <w:t>колы, сотрудников и учащихся;</w:t>
      </w:r>
    </w:p>
    <w:p w:rsidR="00A420F8" w:rsidRPr="00F51DF3" w:rsidRDefault="00A420F8" w:rsidP="00A420F8">
      <w:pPr>
        <w:numPr>
          <w:ilvl w:val="0"/>
          <w:numId w:val="8"/>
        </w:numPr>
        <w:autoSpaceDE/>
        <w:autoSpaceDN/>
        <w:jc w:val="both"/>
        <w:rPr>
          <w:rFonts w:eastAsia="Batang"/>
          <w:sz w:val="24"/>
          <w:szCs w:val="24"/>
          <w:lang w:eastAsia="ko-KR"/>
        </w:rPr>
      </w:pPr>
      <w:r w:rsidRPr="00F51DF3">
        <w:rPr>
          <w:rFonts w:eastAsia="Batang"/>
          <w:sz w:val="24"/>
          <w:szCs w:val="24"/>
          <w:lang w:eastAsia="ko-KR"/>
        </w:rPr>
        <w:t xml:space="preserve">создавать условия для организации полноценного горячего </w:t>
      </w:r>
      <w:r w:rsidR="001D2C80">
        <w:rPr>
          <w:rFonts w:eastAsia="Batang"/>
          <w:sz w:val="24"/>
          <w:szCs w:val="24"/>
          <w:lang w:eastAsia="ko-KR"/>
        </w:rPr>
        <w:t>питания учащихся и сотрудников ш</w:t>
      </w:r>
      <w:r w:rsidRPr="00F51DF3">
        <w:rPr>
          <w:rFonts w:eastAsia="Batang"/>
          <w:sz w:val="24"/>
          <w:szCs w:val="24"/>
          <w:lang w:eastAsia="ko-KR"/>
        </w:rPr>
        <w:t>колы.</w:t>
      </w:r>
    </w:p>
    <w:p w:rsidR="00A420F8" w:rsidRPr="00F51DF3" w:rsidRDefault="00A420F8" w:rsidP="00A420F8">
      <w:pPr>
        <w:ind w:left="360"/>
        <w:jc w:val="both"/>
        <w:rPr>
          <w:rFonts w:eastAsia="Batang"/>
          <w:sz w:val="24"/>
          <w:szCs w:val="24"/>
          <w:lang w:eastAsia="ko-KR"/>
        </w:rPr>
      </w:pPr>
    </w:p>
    <w:p w:rsidR="00A420F8" w:rsidRPr="00F51DF3" w:rsidRDefault="001D2C80" w:rsidP="00A420F8">
      <w:pPr>
        <w:jc w:val="both"/>
        <w:rPr>
          <w:rFonts w:eastAsia="Batang"/>
          <w:sz w:val="24"/>
          <w:szCs w:val="24"/>
          <w:lang w:eastAsia="ko-KR"/>
        </w:rPr>
      </w:pPr>
      <w:r>
        <w:rPr>
          <w:rFonts w:eastAsia="Batang"/>
          <w:sz w:val="24"/>
          <w:szCs w:val="24"/>
          <w:lang w:eastAsia="ko-KR"/>
        </w:rPr>
        <w:t>3.4. Администрация ш</w:t>
      </w:r>
      <w:r w:rsidR="00A420F8" w:rsidRPr="00F51DF3">
        <w:rPr>
          <w:rFonts w:eastAsia="Batang"/>
          <w:sz w:val="24"/>
          <w:szCs w:val="24"/>
          <w:lang w:eastAsia="ko-KR"/>
        </w:rPr>
        <w:t>колы несет ответственность за жизнь и здоровье обучаю</w:t>
      </w:r>
      <w:r>
        <w:rPr>
          <w:rFonts w:eastAsia="Batang"/>
          <w:sz w:val="24"/>
          <w:szCs w:val="24"/>
          <w:lang w:eastAsia="ko-KR"/>
        </w:rPr>
        <w:t>щихся во время пребывания их в ш</w:t>
      </w:r>
      <w:r w:rsidR="00A420F8" w:rsidRPr="00F51DF3">
        <w:rPr>
          <w:rFonts w:eastAsia="Batang"/>
          <w:sz w:val="24"/>
          <w:szCs w:val="24"/>
          <w:lang w:eastAsia="ko-KR"/>
        </w:rPr>
        <w:t>коле и участия в общешкольных мероприятиях и нарушение трудового законодательства в облас</w:t>
      </w:r>
      <w:r w:rsidR="008F06A2">
        <w:rPr>
          <w:rFonts w:eastAsia="Batang"/>
          <w:sz w:val="24"/>
          <w:szCs w:val="24"/>
          <w:lang w:eastAsia="ko-KR"/>
        </w:rPr>
        <w:t>ти охраны труда</w:t>
      </w:r>
      <w:r w:rsidR="00A420F8" w:rsidRPr="00F51DF3">
        <w:rPr>
          <w:rFonts w:eastAsia="Batang"/>
          <w:sz w:val="24"/>
          <w:szCs w:val="24"/>
          <w:lang w:eastAsia="ko-KR"/>
        </w:rPr>
        <w:t>.</w:t>
      </w:r>
    </w:p>
    <w:p w:rsidR="00A420F8" w:rsidRPr="00F51DF3" w:rsidRDefault="00A420F8" w:rsidP="00A420F8">
      <w:pPr>
        <w:jc w:val="both"/>
        <w:rPr>
          <w:rFonts w:eastAsia="Batang"/>
          <w:b/>
          <w:i/>
          <w:sz w:val="24"/>
          <w:szCs w:val="24"/>
          <w:lang w:eastAsia="ko-KR"/>
        </w:rPr>
      </w:pPr>
      <w:r w:rsidRPr="00F51DF3">
        <w:rPr>
          <w:rFonts w:eastAsia="Batang"/>
          <w:b/>
          <w:i/>
          <w:sz w:val="24"/>
          <w:szCs w:val="24"/>
          <w:lang w:eastAsia="ko-KR"/>
        </w:rPr>
        <w:t>4. Основные права, обязанности и ответственность работников</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lastRenderedPageBreak/>
        <w:t>4.1. Основные права и обязанности работников закреплены в статье 21 ТК РФ, статье 48 Федерального закона № 273-ФЗ от 29.12.12. «Об образовании в Российской Федерации».</w:t>
      </w:r>
    </w:p>
    <w:p w:rsidR="00A420F8" w:rsidRPr="00F51DF3" w:rsidRDefault="001D2C80" w:rsidP="00A420F8">
      <w:pPr>
        <w:jc w:val="both"/>
        <w:rPr>
          <w:rFonts w:eastAsia="Batang"/>
          <w:sz w:val="24"/>
          <w:szCs w:val="24"/>
          <w:lang w:eastAsia="ko-KR"/>
        </w:rPr>
      </w:pPr>
      <w:r>
        <w:rPr>
          <w:rFonts w:eastAsia="Batang"/>
          <w:sz w:val="24"/>
          <w:szCs w:val="24"/>
          <w:lang w:eastAsia="ko-KR"/>
        </w:rPr>
        <w:t>4.2. Работники ш</w:t>
      </w:r>
      <w:r w:rsidR="00A420F8" w:rsidRPr="00F51DF3">
        <w:rPr>
          <w:rFonts w:eastAsia="Batang"/>
          <w:sz w:val="24"/>
          <w:szCs w:val="24"/>
          <w:lang w:eastAsia="ko-KR"/>
        </w:rPr>
        <w:t>колы обязаны:</w:t>
      </w:r>
    </w:p>
    <w:p w:rsidR="00A420F8" w:rsidRPr="00F51DF3" w:rsidRDefault="00A420F8" w:rsidP="00A420F8">
      <w:pPr>
        <w:numPr>
          <w:ilvl w:val="0"/>
          <w:numId w:val="9"/>
        </w:numPr>
        <w:autoSpaceDE/>
        <w:autoSpaceDN/>
        <w:jc w:val="both"/>
        <w:rPr>
          <w:rFonts w:eastAsia="Batang"/>
          <w:sz w:val="24"/>
          <w:szCs w:val="24"/>
          <w:lang w:eastAsia="ko-KR"/>
        </w:rPr>
      </w:pPr>
      <w:r w:rsidRPr="00F51DF3">
        <w:rPr>
          <w:rFonts w:eastAsia="Batang"/>
          <w:sz w:val="24"/>
          <w:szCs w:val="24"/>
          <w:lang w:eastAsia="ko-KR"/>
        </w:rPr>
        <w:t>соблюдать трудовую дисциплину, работать честно и добросовестно, своевременно и точно исполнять распоряжения администрации, использовать рабочее время для производственного труда;</w:t>
      </w:r>
    </w:p>
    <w:p w:rsidR="00A420F8" w:rsidRPr="00F51DF3" w:rsidRDefault="00A420F8" w:rsidP="00A420F8">
      <w:pPr>
        <w:numPr>
          <w:ilvl w:val="0"/>
          <w:numId w:val="9"/>
        </w:numPr>
        <w:autoSpaceDE/>
        <w:autoSpaceDN/>
        <w:jc w:val="both"/>
        <w:rPr>
          <w:rFonts w:eastAsia="Batang"/>
          <w:sz w:val="24"/>
          <w:szCs w:val="24"/>
          <w:lang w:eastAsia="ko-KR"/>
        </w:rPr>
      </w:pPr>
      <w:r w:rsidRPr="00F51DF3">
        <w:rPr>
          <w:rFonts w:eastAsia="Batang"/>
          <w:sz w:val="24"/>
          <w:szCs w:val="24"/>
          <w:lang w:eastAsia="ko-KR"/>
        </w:rPr>
        <w:t>воздерживаться от действий, мешающих другим работникам выполнять их трудовые обязанности;</w:t>
      </w:r>
    </w:p>
    <w:p w:rsidR="00A420F8" w:rsidRPr="00F51DF3" w:rsidRDefault="00A420F8" w:rsidP="00A420F8">
      <w:pPr>
        <w:numPr>
          <w:ilvl w:val="0"/>
          <w:numId w:val="9"/>
        </w:numPr>
        <w:autoSpaceDE/>
        <w:autoSpaceDN/>
        <w:jc w:val="both"/>
        <w:rPr>
          <w:rFonts w:eastAsia="Batang"/>
          <w:sz w:val="24"/>
          <w:szCs w:val="24"/>
          <w:lang w:eastAsia="ko-KR"/>
        </w:rPr>
      </w:pPr>
      <w:r w:rsidRPr="00F51DF3">
        <w:rPr>
          <w:rFonts w:eastAsia="Batang"/>
          <w:sz w:val="24"/>
          <w:szCs w:val="24"/>
          <w:lang w:eastAsia="ko-KR"/>
        </w:rPr>
        <w:t>принимать активные меры по устранению причин и условий, нарушающих нормальную деятел</w:t>
      </w:r>
      <w:r w:rsidR="001D2C80">
        <w:rPr>
          <w:rFonts w:eastAsia="Batang"/>
          <w:sz w:val="24"/>
          <w:szCs w:val="24"/>
          <w:lang w:eastAsia="ko-KR"/>
        </w:rPr>
        <w:t>ьность ш</w:t>
      </w:r>
      <w:r w:rsidRPr="00F51DF3">
        <w:rPr>
          <w:rFonts w:eastAsia="Batang"/>
          <w:sz w:val="24"/>
          <w:szCs w:val="24"/>
          <w:lang w:eastAsia="ko-KR"/>
        </w:rPr>
        <w:t>колы;</w:t>
      </w:r>
    </w:p>
    <w:p w:rsidR="00A420F8" w:rsidRPr="00F51DF3" w:rsidRDefault="00A420F8" w:rsidP="00A420F8">
      <w:pPr>
        <w:numPr>
          <w:ilvl w:val="0"/>
          <w:numId w:val="9"/>
        </w:numPr>
        <w:autoSpaceDE/>
        <w:autoSpaceDN/>
        <w:jc w:val="both"/>
        <w:rPr>
          <w:rFonts w:eastAsia="Batang"/>
          <w:sz w:val="24"/>
          <w:szCs w:val="24"/>
          <w:lang w:eastAsia="ko-KR"/>
        </w:rPr>
      </w:pPr>
      <w:r w:rsidRPr="00F51DF3">
        <w:rPr>
          <w:rFonts w:eastAsia="Batang"/>
          <w:sz w:val="24"/>
          <w:szCs w:val="24"/>
          <w:lang w:eastAsia="ko-KR"/>
        </w:rPr>
        <w:t>содержать свое учебное оборудование и пособия в исправном состоянии, --- поддерживать чистоту на рабочем месте;</w:t>
      </w:r>
    </w:p>
    <w:p w:rsidR="00A420F8" w:rsidRPr="00F51DF3" w:rsidRDefault="00A420F8" w:rsidP="00A420F8">
      <w:pPr>
        <w:numPr>
          <w:ilvl w:val="0"/>
          <w:numId w:val="9"/>
        </w:numPr>
        <w:autoSpaceDE/>
        <w:autoSpaceDN/>
        <w:jc w:val="both"/>
        <w:rPr>
          <w:rFonts w:eastAsia="Batang"/>
          <w:sz w:val="24"/>
          <w:szCs w:val="24"/>
          <w:lang w:eastAsia="ko-KR"/>
        </w:rPr>
      </w:pPr>
      <w:r w:rsidRPr="00F51DF3">
        <w:rPr>
          <w:rFonts w:eastAsia="Batang"/>
          <w:sz w:val="24"/>
          <w:szCs w:val="24"/>
          <w:lang w:eastAsia="ko-KR"/>
        </w:rPr>
        <w:t>соблюдать установленный порядок хранения материальных ценностей и документов;</w:t>
      </w:r>
    </w:p>
    <w:p w:rsidR="00A420F8" w:rsidRPr="00F51DF3" w:rsidRDefault="00A420F8" w:rsidP="00A420F8">
      <w:pPr>
        <w:numPr>
          <w:ilvl w:val="0"/>
          <w:numId w:val="9"/>
        </w:numPr>
        <w:autoSpaceDE/>
        <w:autoSpaceDN/>
        <w:jc w:val="both"/>
        <w:rPr>
          <w:rFonts w:eastAsia="Batang"/>
          <w:sz w:val="24"/>
          <w:szCs w:val="24"/>
          <w:lang w:eastAsia="ko-KR"/>
        </w:rPr>
      </w:pPr>
      <w:r w:rsidRPr="00F51DF3">
        <w:rPr>
          <w:rFonts w:eastAsia="Batang"/>
          <w:sz w:val="24"/>
          <w:szCs w:val="24"/>
          <w:lang w:eastAsia="ko-KR"/>
        </w:rPr>
        <w:t>эффективно использовать учебное оборудование, экономно и рационально расходовать электроэнергию, воду и другие материальные ресурсы;</w:t>
      </w:r>
    </w:p>
    <w:p w:rsidR="00A420F8" w:rsidRPr="00F51DF3" w:rsidRDefault="00A420F8" w:rsidP="00A420F8">
      <w:pPr>
        <w:numPr>
          <w:ilvl w:val="0"/>
          <w:numId w:val="9"/>
        </w:numPr>
        <w:autoSpaceDE/>
        <w:autoSpaceDN/>
        <w:jc w:val="both"/>
        <w:rPr>
          <w:rFonts w:eastAsia="Batang"/>
          <w:sz w:val="24"/>
          <w:szCs w:val="24"/>
          <w:lang w:eastAsia="ko-KR"/>
        </w:rPr>
      </w:pPr>
      <w:r w:rsidRPr="00F51DF3">
        <w:rPr>
          <w:rFonts w:eastAsia="Batang"/>
          <w:sz w:val="24"/>
          <w:szCs w:val="24"/>
          <w:lang w:eastAsia="ko-KR"/>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A420F8" w:rsidRPr="00F51DF3" w:rsidRDefault="00A420F8" w:rsidP="00A420F8">
      <w:pPr>
        <w:numPr>
          <w:ilvl w:val="0"/>
          <w:numId w:val="9"/>
        </w:numPr>
        <w:autoSpaceDE/>
        <w:autoSpaceDN/>
        <w:jc w:val="both"/>
        <w:rPr>
          <w:rFonts w:eastAsia="Batang"/>
          <w:sz w:val="24"/>
          <w:szCs w:val="24"/>
          <w:lang w:eastAsia="ko-KR"/>
        </w:rPr>
      </w:pPr>
      <w:r w:rsidRPr="00F51DF3">
        <w:rPr>
          <w:rFonts w:eastAsia="Batang"/>
          <w:sz w:val="24"/>
          <w:szCs w:val="24"/>
          <w:lang w:eastAsia="ko-KR"/>
        </w:rPr>
        <w:t>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A420F8" w:rsidRPr="00F51DF3" w:rsidRDefault="00A420F8" w:rsidP="00A420F8">
      <w:pPr>
        <w:numPr>
          <w:ilvl w:val="0"/>
          <w:numId w:val="9"/>
        </w:numPr>
        <w:autoSpaceDE/>
        <w:autoSpaceDN/>
        <w:jc w:val="both"/>
        <w:rPr>
          <w:rFonts w:eastAsia="Batang"/>
          <w:sz w:val="24"/>
          <w:szCs w:val="24"/>
          <w:lang w:eastAsia="ko-KR"/>
        </w:rPr>
      </w:pPr>
      <w:r w:rsidRPr="00F51DF3">
        <w:rPr>
          <w:rFonts w:eastAsia="Batang"/>
          <w:sz w:val="24"/>
          <w:szCs w:val="24"/>
          <w:lang w:eastAsia="ko-KR"/>
        </w:rPr>
        <w:t>соблюдать законные права и свободы обучающихся и воспитанников;</w:t>
      </w:r>
    </w:p>
    <w:p w:rsidR="00A420F8" w:rsidRPr="00F51DF3" w:rsidRDefault="00A420F8" w:rsidP="00A420F8">
      <w:pPr>
        <w:numPr>
          <w:ilvl w:val="0"/>
          <w:numId w:val="9"/>
        </w:numPr>
        <w:autoSpaceDE/>
        <w:autoSpaceDN/>
        <w:jc w:val="both"/>
        <w:rPr>
          <w:rFonts w:eastAsia="Batang"/>
          <w:sz w:val="24"/>
          <w:szCs w:val="24"/>
          <w:lang w:eastAsia="ko-KR"/>
        </w:rPr>
      </w:pPr>
      <w:r w:rsidRPr="00F51DF3">
        <w:rPr>
          <w:rFonts w:eastAsia="Batang"/>
          <w:sz w:val="24"/>
          <w:szCs w:val="24"/>
          <w:lang w:eastAsia="ko-KR"/>
        </w:rPr>
        <w:t xml:space="preserve">беречь общественную собственность и воспитывать у обучающихся </w:t>
      </w:r>
      <w:r w:rsidR="001D2C80">
        <w:rPr>
          <w:rFonts w:eastAsia="Batang"/>
          <w:sz w:val="24"/>
          <w:szCs w:val="24"/>
          <w:lang w:eastAsia="ko-KR"/>
        </w:rPr>
        <w:t>бережное отношение к имуществу ш</w:t>
      </w:r>
      <w:r w:rsidRPr="00F51DF3">
        <w:rPr>
          <w:rFonts w:eastAsia="Batang"/>
          <w:sz w:val="24"/>
          <w:szCs w:val="24"/>
          <w:lang w:eastAsia="ko-KR"/>
        </w:rPr>
        <w:t>колы;</w:t>
      </w:r>
    </w:p>
    <w:p w:rsidR="00A420F8" w:rsidRPr="00F51DF3" w:rsidRDefault="00A420F8" w:rsidP="00A420F8">
      <w:pPr>
        <w:numPr>
          <w:ilvl w:val="0"/>
          <w:numId w:val="9"/>
        </w:numPr>
        <w:autoSpaceDE/>
        <w:autoSpaceDN/>
        <w:jc w:val="both"/>
        <w:rPr>
          <w:rFonts w:eastAsia="Batang"/>
          <w:sz w:val="24"/>
          <w:szCs w:val="24"/>
          <w:lang w:eastAsia="ko-KR"/>
        </w:rPr>
      </w:pPr>
      <w:r w:rsidRPr="00F51DF3">
        <w:rPr>
          <w:rFonts w:eastAsia="Batang"/>
          <w:sz w:val="24"/>
          <w:szCs w:val="24"/>
          <w:lang w:eastAsia="ko-KR"/>
        </w:rPr>
        <w:t>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A420F8" w:rsidRPr="00F51DF3" w:rsidRDefault="00A420F8" w:rsidP="00A420F8">
      <w:pPr>
        <w:numPr>
          <w:ilvl w:val="0"/>
          <w:numId w:val="9"/>
        </w:numPr>
        <w:autoSpaceDE/>
        <w:autoSpaceDN/>
        <w:jc w:val="both"/>
        <w:rPr>
          <w:rFonts w:eastAsia="Batang"/>
          <w:sz w:val="24"/>
          <w:szCs w:val="24"/>
          <w:lang w:eastAsia="ko-KR"/>
        </w:rPr>
      </w:pPr>
      <w:r w:rsidRPr="00F51DF3">
        <w:rPr>
          <w:rFonts w:eastAsia="Batang"/>
          <w:sz w:val="24"/>
          <w:szCs w:val="24"/>
          <w:lang w:eastAsia="ko-KR"/>
        </w:rPr>
        <w:t>осуществлять систематическую работу с родителями учащихся и лицами, их заменяющими;</w:t>
      </w:r>
    </w:p>
    <w:p w:rsidR="00A420F8" w:rsidRPr="00F51DF3" w:rsidRDefault="00A420F8" w:rsidP="00A420F8">
      <w:pPr>
        <w:numPr>
          <w:ilvl w:val="0"/>
          <w:numId w:val="9"/>
        </w:numPr>
        <w:autoSpaceDE/>
        <w:autoSpaceDN/>
        <w:jc w:val="both"/>
        <w:rPr>
          <w:rFonts w:eastAsia="Batang"/>
          <w:sz w:val="24"/>
          <w:szCs w:val="24"/>
          <w:lang w:eastAsia="ko-KR"/>
        </w:rPr>
      </w:pPr>
      <w:r w:rsidRPr="00F51DF3">
        <w:rPr>
          <w:rFonts w:eastAsia="Batang"/>
          <w:sz w:val="24"/>
          <w:szCs w:val="24"/>
          <w:lang w:eastAsia="ko-KR"/>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420F8" w:rsidRPr="00F51DF3" w:rsidRDefault="00A420F8" w:rsidP="00A420F8">
      <w:pPr>
        <w:numPr>
          <w:ilvl w:val="0"/>
          <w:numId w:val="9"/>
        </w:numPr>
        <w:autoSpaceDE/>
        <w:autoSpaceDN/>
        <w:jc w:val="both"/>
        <w:rPr>
          <w:rFonts w:eastAsia="Batang"/>
          <w:sz w:val="24"/>
          <w:szCs w:val="24"/>
          <w:lang w:eastAsia="ko-KR"/>
        </w:rPr>
      </w:pPr>
      <w:r w:rsidRPr="00F51DF3">
        <w:rPr>
          <w:rFonts w:eastAsia="Batang"/>
          <w:sz w:val="24"/>
          <w:szCs w:val="24"/>
          <w:lang w:eastAsia="ko-KR"/>
        </w:rPr>
        <w:t>проходить в установленном законодательством Российской Федерации порядке обучение и проверку знаний и навыков в области охраны труда;</w:t>
      </w:r>
    </w:p>
    <w:p w:rsidR="00A420F8" w:rsidRPr="00F51DF3" w:rsidRDefault="00A420F8" w:rsidP="00A420F8">
      <w:pPr>
        <w:numPr>
          <w:ilvl w:val="0"/>
          <w:numId w:val="9"/>
        </w:numPr>
        <w:autoSpaceDE/>
        <w:autoSpaceDN/>
        <w:jc w:val="both"/>
        <w:rPr>
          <w:rFonts w:eastAsia="Batang"/>
          <w:sz w:val="24"/>
          <w:szCs w:val="24"/>
          <w:lang w:eastAsia="ko-KR"/>
        </w:rPr>
      </w:pPr>
      <w:r w:rsidRPr="00F51DF3">
        <w:rPr>
          <w:rFonts w:eastAsia="Batang"/>
          <w:sz w:val="24"/>
          <w:szCs w:val="24"/>
          <w:lang w:eastAsia="ko-KR"/>
        </w:rPr>
        <w:t>соблюдать Устав образовательной организации, правила внутреннего трудового распорядка.</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4.3.1. Кроме этого, педагогические работники обязаны:</w:t>
      </w:r>
    </w:p>
    <w:p w:rsidR="00A420F8" w:rsidRPr="00F51DF3" w:rsidRDefault="00A420F8" w:rsidP="00A420F8">
      <w:pPr>
        <w:numPr>
          <w:ilvl w:val="0"/>
          <w:numId w:val="10"/>
        </w:numPr>
        <w:autoSpaceDE/>
        <w:autoSpaceDN/>
        <w:jc w:val="both"/>
        <w:rPr>
          <w:rFonts w:eastAsia="Batang"/>
          <w:sz w:val="24"/>
          <w:szCs w:val="24"/>
          <w:lang w:eastAsia="ko-KR"/>
        </w:rPr>
      </w:pPr>
      <w:r w:rsidRPr="00F51DF3">
        <w:rPr>
          <w:rFonts w:eastAsia="Batang"/>
          <w:sz w:val="24"/>
          <w:szCs w:val="24"/>
          <w:lang w:eastAsia="ko-KR"/>
        </w:rPr>
        <w:t>осуществлять свою деятельность на высоком профессиональном уровне, обеспечивать в полном объеме реализаци</w:t>
      </w:r>
      <w:r w:rsidR="00AB76CF">
        <w:rPr>
          <w:rFonts w:eastAsia="Batang"/>
          <w:sz w:val="24"/>
          <w:szCs w:val="24"/>
          <w:lang w:eastAsia="ko-KR"/>
        </w:rPr>
        <w:t>ю преподаваемых учебных предметов, курсов, дисциплин</w:t>
      </w:r>
      <w:r w:rsidR="00A91B03">
        <w:rPr>
          <w:rFonts w:eastAsia="Batang"/>
          <w:sz w:val="24"/>
          <w:szCs w:val="24"/>
          <w:lang w:eastAsia="ko-KR"/>
        </w:rPr>
        <w:t xml:space="preserve"> (модулей</w:t>
      </w:r>
      <w:r w:rsidRPr="00F51DF3">
        <w:rPr>
          <w:rFonts w:eastAsia="Batang"/>
          <w:sz w:val="24"/>
          <w:szCs w:val="24"/>
          <w:lang w:eastAsia="ko-KR"/>
        </w:rPr>
        <w:t>) в соответствии с утвержденной рабочей программой;</w:t>
      </w:r>
    </w:p>
    <w:p w:rsidR="00A420F8" w:rsidRPr="00F51DF3" w:rsidRDefault="00A420F8" w:rsidP="00A420F8">
      <w:pPr>
        <w:numPr>
          <w:ilvl w:val="0"/>
          <w:numId w:val="10"/>
        </w:numPr>
        <w:autoSpaceDE/>
        <w:autoSpaceDN/>
        <w:jc w:val="both"/>
        <w:rPr>
          <w:rFonts w:eastAsia="Batang"/>
          <w:sz w:val="24"/>
          <w:szCs w:val="24"/>
          <w:lang w:eastAsia="ko-KR"/>
        </w:rPr>
      </w:pPr>
      <w:r w:rsidRPr="00F51DF3">
        <w:rPr>
          <w:rFonts w:eastAsia="Batang"/>
          <w:sz w:val="24"/>
          <w:szCs w:val="24"/>
          <w:lang w:eastAsia="ko-KR"/>
        </w:rPr>
        <w:t>соблюдать правовые, нравственные и этические нормы, следовать требованиям профессиональной этики;</w:t>
      </w:r>
    </w:p>
    <w:p w:rsidR="00A420F8" w:rsidRPr="00F51DF3" w:rsidRDefault="00A420F8" w:rsidP="00A420F8">
      <w:pPr>
        <w:numPr>
          <w:ilvl w:val="0"/>
          <w:numId w:val="10"/>
        </w:numPr>
        <w:autoSpaceDE/>
        <w:autoSpaceDN/>
        <w:jc w:val="both"/>
        <w:rPr>
          <w:rFonts w:eastAsia="Batang"/>
          <w:sz w:val="24"/>
          <w:szCs w:val="24"/>
          <w:lang w:eastAsia="ko-KR"/>
        </w:rPr>
      </w:pPr>
      <w:r w:rsidRPr="00F51DF3">
        <w:rPr>
          <w:rFonts w:eastAsia="Batang"/>
          <w:sz w:val="24"/>
          <w:szCs w:val="24"/>
          <w:lang w:eastAsia="ko-KR"/>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420F8" w:rsidRPr="00F51DF3" w:rsidRDefault="00A420F8" w:rsidP="00A420F8">
      <w:pPr>
        <w:numPr>
          <w:ilvl w:val="0"/>
          <w:numId w:val="10"/>
        </w:numPr>
        <w:autoSpaceDE/>
        <w:autoSpaceDN/>
        <w:jc w:val="both"/>
        <w:rPr>
          <w:rFonts w:eastAsia="Batang"/>
          <w:sz w:val="24"/>
          <w:szCs w:val="24"/>
          <w:lang w:eastAsia="ko-KR"/>
        </w:rPr>
      </w:pPr>
      <w:r w:rsidRPr="00F51DF3">
        <w:rPr>
          <w:rFonts w:eastAsia="Batang"/>
          <w:sz w:val="24"/>
          <w:szCs w:val="24"/>
          <w:lang w:eastAsia="ko-KR"/>
        </w:rPr>
        <w:t>применять педагогически обоснованные и обеспечивающие высокое качество образования формы, методы обучения и воспитания;</w:t>
      </w:r>
    </w:p>
    <w:p w:rsidR="00A420F8" w:rsidRPr="00F51DF3" w:rsidRDefault="00A420F8" w:rsidP="00A420F8">
      <w:pPr>
        <w:numPr>
          <w:ilvl w:val="0"/>
          <w:numId w:val="10"/>
        </w:numPr>
        <w:autoSpaceDE/>
        <w:autoSpaceDN/>
        <w:jc w:val="both"/>
        <w:rPr>
          <w:rFonts w:eastAsia="Batang"/>
          <w:sz w:val="24"/>
          <w:szCs w:val="24"/>
          <w:lang w:eastAsia="ko-KR"/>
        </w:rPr>
      </w:pPr>
      <w:r w:rsidRPr="00F51DF3">
        <w:rPr>
          <w:rFonts w:eastAsia="Batang"/>
          <w:sz w:val="24"/>
          <w:szCs w:val="24"/>
          <w:lang w:eastAsia="ko-KR"/>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420F8" w:rsidRPr="00F51DF3" w:rsidRDefault="00A420F8" w:rsidP="00A420F8">
      <w:pPr>
        <w:numPr>
          <w:ilvl w:val="0"/>
          <w:numId w:val="10"/>
        </w:numPr>
        <w:autoSpaceDE/>
        <w:autoSpaceDN/>
        <w:jc w:val="both"/>
        <w:rPr>
          <w:rFonts w:eastAsia="Batang"/>
          <w:sz w:val="24"/>
          <w:szCs w:val="24"/>
          <w:lang w:eastAsia="ko-KR"/>
        </w:rPr>
      </w:pPr>
      <w:r w:rsidRPr="00F51DF3">
        <w:rPr>
          <w:rFonts w:eastAsia="Batang"/>
          <w:sz w:val="24"/>
          <w:szCs w:val="24"/>
          <w:lang w:eastAsia="ko-KR"/>
        </w:rPr>
        <w:lastRenderedPageBreak/>
        <w:t>систематически повышать свой профессиональный уровень;</w:t>
      </w:r>
    </w:p>
    <w:p w:rsidR="00A420F8" w:rsidRPr="00F51DF3" w:rsidRDefault="00A420F8" w:rsidP="00A420F8">
      <w:pPr>
        <w:numPr>
          <w:ilvl w:val="0"/>
          <w:numId w:val="10"/>
        </w:numPr>
        <w:autoSpaceDE/>
        <w:autoSpaceDN/>
        <w:jc w:val="both"/>
        <w:rPr>
          <w:rFonts w:eastAsia="Batang"/>
          <w:sz w:val="24"/>
          <w:szCs w:val="24"/>
          <w:lang w:eastAsia="ko-KR"/>
        </w:rPr>
      </w:pPr>
      <w:r w:rsidRPr="00F51DF3">
        <w:rPr>
          <w:rFonts w:eastAsia="Batang"/>
          <w:sz w:val="24"/>
          <w:szCs w:val="24"/>
          <w:lang w:eastAsia="ko-KR"/>
        </w:rPr>
        <w:t>проходить аттестацию на соответствие занимаемой должности в порядке, установленном законодательством об образовании;</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4.3.2.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4.3.3.Педагогическим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4.3.4.Педагогические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4.4. Круг конкретных трудовых обязанностей учителей, учебно-вспомогательн</w:t>
      </w:r>
      <w:r w:rsidR="001D2C80">
        <w:rPr>
          <w:rFonts w:eastAsia="Batang"/>
          <w:sz w:val="24"/>
          <w:szCs w:val="24"/>
          <w:lang w:eastAsia="ko-KR"/>
        </w:rPr>
        <w:t>ого и обслуживающего персонала ш</w:t>
      </w:r>
      <w:r w:rsidRPr="00F51DF3">
        <w:rPr>
          <w:rFonts w:eastAsia="Batang"/>
          <w:sz w:val="24"/>
          <w:szCs w:val="24"/>
          <w:lang w:eastAsia="ko-KR"/>
        </w:rPr>
        <w:t>колы определяется их должностными инструкциями, соответствующими локальными правовыми актами и иными правовыми актами.</w:t>
      </w:r>
    </w:p>
    <w:p w:rsidR="00A420F8" w:rsidRPr="00F51DF3" w:rsidRDefault="001D2C80" w:rsidP="00A420F8">
      <w:pPr>
        <w:jc w:val="both"/>
        <w:rPr>
          <w:rFonts w:eastAsia="Batang"/>
          <w:sz w:val="24"/>
          <w:szCs w:val="24"/>
          <w:lang w:eastAsia="ko-KR"/>
        </w:rPr>
      </w:pPr>
      <w:r>
        <w:rPr>
          <w:rFonts w:eastAsia="Batang"/>
          <w:sz w:val="24"/>
          <w:szCs w:val="24"/>
          <w:lang w:eastAsia="ko-KR"/>
        </w:rPr>
        <w:t>4.5. Учителя ш</w:t>
      </w:r>
      <w:r w:rsidR="00A420F8" w:rsidRPr="00F51DF3">
        <w:rPr>
          <w:rFonts w:eastAsia="Batang"/>
          <w:sz w:val="24"/>
          <w:szCs w:val="24"/>
          <w:lang w:eastAsia="ko-KR"/>
        </w:rPr>
        <w:t>колы несут ответственность за жизнь и здоровье детей. Они обязаны во время образовательного процесса, при проведении внеклассных и внешкол</w:t>
      </w:r>
      <w:r>
        <w:rPr>
          <w:rFonts w:eastAsia="Batang"/>
          <w:sz w:val="24"/>
          <w:szCs w:val="24"/>
          <w:lang w:eastAsia="ko-KR"/>
        </w:rPr>
        <w:t>ьных мероприятий, организуемых ш</w:t>
      </w:r>
      <w:r w:rsidR="00A420F8" w:rsidRPr="00F51DF3">
        <w:rPr>
          <w:rFonts w:eastAsia="Batang"/>
          <w:sz w:val="24"/>
          <w:szCs w:val="24"/>
          <w:lang w:eastAsia="ko-KR"/>
        </w:rPr>
        <w:t>колой, принимать все разумные меры для предотвращения травматизма и несчастных случаев с обучающимися и другими работниками. При травмах и несчастных случаях – оказывать посильную помощь пострадавшим. Обо всех травмах и несчастных случаях незамедл</w:t>
      </w:r>
      <w:r>
        <w:rPr>
          <w:rFonts w:eastAsia="Batang"/>
          <w:sz w:val="24"/>
          <w:szCs w:val="24"/>
          <w:lang w:eastAsia="ko-KR"/>
        </w:rPr>
        <w:t>ительно сообщать администрации ш</w:t>
      </w:r>
      <w:r w:rsidR="00A420F8" w:rsidRPr="00F51DF3">
        <w:rPr>
          <w:rFonts w:eastAsia="Batang"/>
          <w:sz w:val="24"/>
          <w:szCs w:val="24"/>
          <w:lang w:eastAsia="ko-KR"/>
        </w:rPr>
        <w:t>колы.</w:t>
      </w:r>
    </w:p>
    <w:p w:rsidR="00A420F8" w:rsidRPr="00F51DF3" w:rsidRDefault="00A420F8" w:rsidP="00A420F8">
      <w:pPr>
        <w:jc w:val="both"/>
        <w:rPr>
          <w:rFonts w:eastAsia="Batang"/>
          <w:sz w:val="24"/>
          <w:szCs w:val="24"/>
          <w:lang w:eastAsia="ko-KR"/>
        </w:rPr>
      </w:pPr>
    </w:p>
    <w:p w:rsidR="00A420F8" w:rsidRPr="00F51DF3" w:rsidRDefault="00A420F8" w:rsidP="00A420F8">
      <w:pPr>
        <w:jc w:val="both"/>
        <w:rPr>
          <w:rFonts w:eastAsia="Batang"/>
          <w:sz w:val="24"/>
          <w:szCs w:val="24"/>
          <w:lang w:eastAsia="ko-KR"/>
        </w:rPr>
      </w:pPr>
      <w:r w:rsidRPr="00F51DF3">
        <w:rPr>
          <w:rFonts w:eastAsia="Batang"/>
          <w:sz w:val="24"/>
          <w:szCs w:val="24"/>
          <w:lang w:eastAsia="ko-KR"/>
        </w:rPr>
        <w:t xml:space="preserve">4.6. При неявке на работу работник обязан не позднее чем через 4 часа текущего рабочего дня сам или с помощью родственников или близких поставить об этом в известность директора </w:t>
      </w:r>
      <w:r w:rsidR="001D2C80">
        <w:rPr>
          <w:rFonts w:eastAsia="Batang"/>
          <w:sz w:val="24"/>
          <w:szCs w:val="24"/>
          <w:lang w:eastAsia="ko-KR"/>
        </w:rPr>
        <w:t>ш</w:t>
      </w:r>
      <w:r w:rsidRPr="00F51DF3">
        <w:rPr>
          <w:rFonts w:eastAsia="Batang"/>
          <w:sz w:val="24"/>
          <w:szCs w:val="24"/>
          <w:lang w:eastAsia="ko-KR"/>
        </w:rPr>
        <w:t>колы или его заместителей и в первый день явки в учебное заведение представить данные о причинах пропуска рабочих дней.</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4.7.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4.8. За совершение дисциплин</w:t>
      </w:r>
      <w:r w:rsidR="001D2C80">
        <w:rPr>
          <w:rFonts w:eastAsia="Batang"/>
          <w:sz w:val="24"/>
          <w:szCs w:val="24"/>
          <w:lang w:eastAsia="ko-KR"/>
        </w:rPr>
        <w:t>арного проступка администрация ш</w:t>
      </w:r>
      <w:r w:rsidRPr="00F51DF3">
        <w:rPr>
          <w:rFonts w:eastAsia="Batang"/>
          <w:sz w:val="24"/>
          <w:szCs w:val="24"/>
          <w:lang w:eastAsia="ko-KR"/>
        </w:rPr>
        <w:t>колы в лице Директора применяет следующие меры дисциплинарного взыскания:</w:t>
      </w:r>
    </w:p>
    <w:p w:rsidR="00A420F8" w:rsidRPr="00F51DF3" w:rsidRDefault="00A420F8" w:rsidP="00A420F8">
      <w:pPr>
        <w:numPr>
          <w:ilvl w:val="0"/>
          <w:numId w:val="11"/>
        </w:numPr>
        <w:autoSpaceDE/>
        <w:autoSpaceDN/>
        <w:jc w:val="both"/>
        <w:rPr>
          <w:rFonts w:eastAsia="Batang"/>
          <w:sz w:val="24"/>
          <w:szCs w:val="24"/>
          <w:lang w:eastAsia="ko-KR"/>
        </w:rPr>
      </w:pPr>
      <w:r w:rsidRPr="00F51DF3">
        <w:rPr>
          <w:rFonts w:eastAsia="Batang"/>
          <w:sz w:val="24"/>
          <w:szCs w:val="24"/>
          <w:lang w:eastAsia="ko-KR"/>
        </w:rPr>
        <w:t>замечание;</w:t>
      </w:r>
    </w:p>
    <w:p w:rsidR="00A420F8" w:rsidRPr="00F51DF3" w:rsidRDefault="00A420F8" w:rsidP="00A420F8">
      <w:pPr>
        <w:numPr>
          <w:ilvl w:val="0"/>
          <w:numId w:val="11"/>
        </w:numPr>
        <w:autoSpaceDE/>
        <w:autoSpaceDN/>
        <w:jc w:val="both"/>
        <w:rPr>
          <w:rFonts w:eastAsia="Batang"/>
          <w:sz w:val="24"/>
          <w:szCs w:val="24"/>
          <w:lang w:eastAsia="ko-KR"/>
        </w:rPr>
      </w:pPr>
      <w:r w:rsidRPr="00F51DF3">
        <w:rPr>
          <w:rFonts w:eastAsia="Batang"/>
          <w:sz w:val="24"/>
          <w:szCs w:val="24"/>
          <w:lang w:eastAsia="ko-KR"/>
        </w:rPr>
        <w:t>выговор;</w:t>
      </w:r>
    </w:p>
    <w:p w:rsidR="00A420F8" w:rsidRPr="00DB6796" w:rsidRDefault="00A420F8" w:rsidP="00DB6796">
      <w:pPr>
        <w:numPr>
          <w:ilvl w:val="0"/>
          <w:numId w:val="11"/>
        </w:numPr>
        <w:autoSpaceDE/>
        <w:autoSpaceDN/>
        <w:jc w:val="both"/>
        <w:rPr>
          <w:rFonts w:eastAsia="Batang"/>
          <w:sz w:val="24"/>
          <w:szCs w:val="24"/>
          <w:lang w:eastAsia="ko-KR"/>
        </w:rPr>
      </w:pPr>
      <w:r w:rsidRPr="00F51DF3">
        <w:rPr>
          <w:rFonts w:eastAsia="Batang"/>
          <w:sz w:val="24"/>
          <w:szCs w:val="24"/>
          <w:lang w:eastAsia="ko-KR"/>
        </w:rPr>
        <w:t>увольнение по соответствующим основаниям.</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4.9.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4.10. Взы</w:t>
      </w:r>
      <w:r w:rsidR="001D2C80">
        <w:rPr>
          <w:rFonts w:eastAsia="Batang"/>
          <w:sz w:val="24"/>
          <w:szCs w:val="24"/>
          <w:lang w:eastAsia="ko-KR"/>
        </w:rPr>
        <w:t>скание объявляется приказом по ш</w:t>
      </w:r>
      <w:r w:rsidRPr="00F51DF3">
        <w:rPr>
          <w:rFonts w:eastAsia="Batang"/>
          <w:sz w:val="24"/>
          <w:szCs w:val="24"/>
          <w:lang w:eastAsia="ko-KR"/>
        </w:rPr>
        <w:t xml:space="preserve">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 </w:t>
      </w:r>
      <w:proofErr w:type="spellStart"/>
      <w:r w:rsidRPr="00F51DF3">
        <w:rPr>
          <w:rFonts w:eastAsia="Batang"/>
          <w:sz w:val="24"/>
          <w:szCs w:val="24"/>
          <w:lang w:eastAsia="ko-KR"/>
        </w:rPr>
        <w:t>х</w:t>
      </w:r>
      <w:proofErr w:type="spellEnd"/>
      <w:r w:rsidRPr="00F51DF3">
        <w:rPr>
          <w:rFonts w:eastAsia="Batang"/>
          <w:sz w:val="24"/>
          <w:szCs w:val="24"/>
          <w:lang w:eastAsia="ko-KR"/>
        </w:rPr>
        <w:t xml:space="preserve">  </w:t>
      </w:r>
      <w:proofErr w:type="spellStart"/>
      <w:r w:rsidRPr="00F51DF3">
        <w:rPr>
          <w:rFonts w:eastAsia="Batang"/>
          <w:sz w:val="24"/>
          <w:szCs w:val="24"/>
          <w:lang w:eastAsia="ko-KR"/>
        </w:rPr>
        <w:t>дневный</w:t>
      </w:r>
      <w:proofErr w:type="spellEnd"/>
      <w:r w:rsidRPr="00F51DF3">
        <w:rPr>
          <w:rFonts w:eastAsia="Batang"/>
          <w:sz w:val="24"/>
          <w:szCs w:val="24"/>
          <w:lang w:eastAsia="ko-KR"/>
        </w:rPr>
        <w:t xml:space="preserve"> срок со дня подписания.</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lastRenderedPageBreak/>
        <w:t>4.11.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Совета трудового коллектива.</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4.12. Дисциплинарное взыскание не может быть применено позднее шести месяцев со дня совершения проступка.</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 xml:space="preserve">4.13. Дисциплинарное расследование нарушений </w:t>
      </w:r>
      <w:r w:rsidR="001D2C80">
        <w:rPr>
          <w:rFonts w:eastAsia="Batang"/>
          <w:sz w:val="24"/>
          <w:szCs w:val="24"/>
          <w:lang w:eastAsia="ko-KR"/>
        </w:rPr>
        <w:t>педагогическим работником ш</w:t>
      </w:r>
      <w:r w:rsidRPr="00F51DF3">
        <w:rPr>
          <w:rFonts w:eastAsia="Batang"/>
          <w:sz w:val="24"/>
          <w:szCs w:val="24"/>
          <w:lang w:eastAsia="ko-KR"/>
        </w:rPr>
        <w:t>колы норм профессионал</w:t>
      </w:r>
      <w:r w:rsidR="001D2C80">
        <w:rPr>
          <w:rFonts w:eastAsia="Batang"/>
          <w:sz w:val="24"/>
          <w:szCs w:val="24"/>
          <w:lang w:eastAsia="ko-KR"/>
        </w:rPr>
        <w:t>ьного поведения и (или) Устава ш</w:t>
      </w:r>
      <w:r w:rsidRPr="00F51DF3">
        <w:rPr>
          <w:rFonts w:eastAsia="Batang"/>
          <w:sz w:val="24"/>
          <w:szCs w:val="24"/>
          <w:lang w:eastAsia="ko-KR"/>
        </w:rPr>
        <w:t>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4.14. За каждый дисциплинарный проступок может быть применено только одно дисциплинарное взыскание.</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4.15.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A420F8" w:rsidRPr="00F51DF3" w:rsidRDefault="005C3E45" w:rsidP="00A420F8">
      <w:pPr>
        <w:jc w:val="both"/>
        <w:rPr>
          <w:rFonts w:eastAsia="Batang"/>
          <w:sz w:val="24"/>
          <w:szCs w:val="24"/>
          <w:lang w:eastAsia="ko-KR"/>
        </w:rPr>
      </w:pPr>
      <w:r>
        <w:rPr>
          <w:rFonts w:eastAsia="Batang"/>
          <w:sz w:val="24"/>
          <w:szCs w:val="24"/>
          <w:lang w:eastAsia="ko-KR"/>
        </w:rPr>
        <w:t>4.16. Педагогические работники ш</w:t>
      </w:r>
      <w:r w:rsidR="00A420F8" w:rsidRPr="00F51DF3">
        <w:rPr>
          <w:rFonts w:eastAsia="Batang"/>
          <w:sz w:val="24"/>
          <w:szCs w:val="24"/>
          <w:lang w:eastAsia="ko-KR"/>
        </w:rPr>
        <w:t>колы, в обязанности которых входит выполнение воспитательных функций по отношению к обучающимся, могут быть уволены по основаниям, предусмотренным статьей 336 ТК РФ. Увольнение по основаниям, предусмотренным вышеуказанной статьей ТК РФ не относится к мерам дисциплинарного взыскания.</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4.17. Увольнение в порядке дисциплинарного взыскания, а также увольнение по основаниям, предусмотренным статьей 336 ТК РФ производятся без согласования с Советом трудового коллектива.</w:t>
      </w:r>
    </w:p>
    <w:p w:rsidR="00A420F8" w:rsidRPr="00F51DF3" w:rsidRDefault="00A420F8" w:rsidP="00A420F8">
      <w:pPr>
        <w:jc w:val="both"/>
        <w:rPr>
          <w:rFonts w:eastAsia="Batang"/>
          <w:b/>
          <w:i/>
          <w:sz w:val="24"/>
          <w:szCs w:val="24"/>
          <w:lang w:eastAsia="ko-KR"/>
        </w:rPr>
      </w:pPr>
      <w:r w:rsidRPr="00F51DF3">
        <w:rPr>
          <w:rFonts w:eastAsia="Batang"/>
          <w:b/>
          <w:i/>
          <w:sz w:val="24"/>
          <w:szCs w:val="24"/>
          <w:lang w:eastAsia="ko-KR"/>
        </w:rPr>
        <w:t>5. Оплата труда и меры поощрения</w:t>
      </w:r>
    </w:p>
    <w:p w:rsidR="00A420F8" w:rsidRPr="00F51DF3" w:rsidRDefault="00A420F8" w:rsidP="00A420F8">
      <w:pPr>
        <w:numPr>
          <w:ilvl w:val="3"/>
          <w:numId w:val="13"/>
        </w:numPr>
        <w:suppressAutoHyphens/>
        <w:autoSpaceDE/>
        <w:autoSpaceDN/>
        <w:jc w:val="both"/>
        <w:rPr>
          <w:rFonts w:eastAsia="Batang"/>
          <w:sz w:val="24"/>
          <w:szCs w:val="24"/>
          <w:lang w:eastAsia="ko-KR"/>
        </w:rPr>
      </w:pPr>
      <w:r w:rsidRPr="00F51DF3">
        <w:rPr>
          <w:rFonts w:eastAsia="Batang"/>
          <w:color w:val="000000"/>
          <w:sz w:val="24"/>
          <w:szCs w:val="24"/>
          <w:lang w:eastAsia="ko-KR"/>
        </w:rPr>
        <w:t xml:space="preserve">5.1. Оплата труда работников ОУ осуществляется </w:t>
      </w:r>
      <w:r w:rsidRPr="00F51DF3">
        <w:rPr>
          <w:rFonts w:eastAsia="Batang"/>
          <w:sz w:val="24"/>
          <w:szCs w:val="24"/>
          <w:lang w:eastAsia="ko-KR"/>
        </w:rPr>
        <w:t xml:space="preserve"> на основании статей 135, 144 Трудового кодекса Российской Федерации и с учетом Единых рекомендаций по установлению на федеральном, региональном и местном уровнях систем оплаты труда работников организаций, финансируемых из соответствующих бюджетов, утвержденных Российской трехсторонней комиссией по регулированию социально-трудовых отношений,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w:t>
      </w:r>
    </w:p>
    <w:p w:rsidR="00A420F8" w:rsidRPr="00F51DF3" w:rsidRDefault="00A420F8" w:rsidP="00A420F8">
      <w:pPr>
        <w:shd w:val="clear" w:color="auto" w:fill="FFFFFF"/>
        <w:adjustRightInd w:val="0"/>
        <w:ind w:firstLine="284"/>
        <w:jc w:val="both"/>
        <w:rPr>
          <w:rFonts w:eastAsia="Batang"/>
          <w:sz w:val="24"/>
          <w:szCs w:val="24"/>
          <w:lang w:eastAsia="ko-KR"/>
        </w:rPr>
      </w:pPr>
      <w:r w:rsidRPr="00F51DF3">
        <w:rPr>
          <w:rFonts w:eastAsia="Batang"/>
          <w:color w:val="000000"/>
          <w:sz w:val="24"/>
          <w:szCs w:val="24"/>
          <w:lang w:eastAsia="ko-KR"/>
        </w:rPr>
        <w:t>5.2. Оплата труда работников осу</w:t>
      </w:r>
      <w:r w:rsidRPr="00F51DF3">
        <w:rPr>
          <w:rFonts w:eastAsia="Batang"/>
          <w:color w:val="000000"/>
          <w:sz w:val="24"/>
          <w:szCs w:val="24"/>
          <w:lang w:eastAsia="ko-KR"/>
        </w:rPr>
        <w:softHyphen/>
        <w:t xml:space="preserve">ществляется согласно </w:t>
      </w:r>
      <w:r w:rsidRPr="00F51DF3">
        <w:rPr>
          <w:rFonts w:eastAsia="Batang"/>
          <w:sz w:val="24"/>
          <w:szCs w:val="24"/>
          <w:lang w:eastAsia="ko-KR"/>
        </w:rPr>
        <w:t>отраслевым принципам системы оплаты труда работников учреждения, на основе базовой ставки в зависимости от должности, категории работника, а также выплат компенсационного, стимулирующего характера и выплат с применением повышающих коэффициентов.</w:t>
      </w:r>
    </w:p>
    <w:p w:rsidR="00A420F8" w:rsidRPr="00F51DF3" w:rsidRDefault="00A420F8" w:rsidP="00A420F8">
      <w:pPr>
        <w:shd w:val="clear" w:color="auto" w:fill="FFFFFF"/>
        <w:adjustRightInd w:val="0"/>
        <w:ind w:firstLine="284"/>
        <w:jc w:val="both"/>
        <w:rPr>
          <w:rFonts w:eastAsia="Batang"/>
          <w:sz w:val="24"/>
          <w:szCs w:val="24"/>
          <w:lang w:eastAsia="ko-KR"/>
        </w:rPr>
      </w:pPr>
      <w:r w:rsidRPr="00F51DF3">
        <w:rPr>
          <w:rFonts w:eastAsia="Batang"/>
          <w:color w:val="000000"/>
          <w:sz w:val="24"/>
          <w:szCs w:val="24"/>
          <w:lang w:eastAsia="ko-KR"/>
        </w:rPr>
        <w:t>5.3.  Оплата труда педагогическим работникам осуществляется в зави</w:t>
      </w:r>
      <w:r w:rsidRPr="00F51DF3">
        <w:rPr>
          <w:rFonts w:eastAsia="Batang"/>
          <w:color w:val="000000"/>
          <w:sz w:val="24"/>
          <w:szCs w:val="24"/>
          <w:lang w:eastAsia="ko-KR"/>
        </w:rPr>
        <w:softHyphen/>
        <w:t>симости от установленного количе</w:t>
      </w:r>
      <w:r w:rsidRPr="00F51DF3">
        <w:rPr>
          <w:rFonts w:eastAsia="Batang"/>
          <w:color w:val="000000"/>
          <w:sz w:val="24"/>
          <w:szCs w:val="24"/>
          <w:lang w:eastAsia="ko-KR"/>
        </w:rPr>
        <w:softHyphen/>
        <w:t xml:space="preserve">ства часов по тарификации.  </w:t>
      </w:r>
    </w:p>
    <w:p w:rsidR="00A420F8" w:rsidRPr="00F51DF3" w:rsidRDefault="00A420F8" w:rsidP="00A420F8">
      <w:pPr>
        <w:numPr>
          <w:ilvl w:val="1"/>
          <w:numId w:val="14"/>
        </w:numPr>
        <w:shd w:val="clear" w:color="auto" w:fill="FFFFFF"/>
        <w:adjustRightInd w:val="0"/>
        <w:jc w:val="both"/>
        <w:rPr>
          <w:rFonts w:eastAsia="Batang"/>
          <w:color w:val="000000"/>
          <w:sz w:val="24"/>
          <w:szCs w:val="24"/>
          <w:lang w:eastAsia="ko-KR"/>
        </w:rPr>
      </w:pPr>
      <w:r w:rsidRPr="00F51DF3">
        <w:rPr>
          <w:rFonts w:eastAsia="Batang"/>
          <w:color w:val="000000"/>
          <w:sz w:val="24"/>
          <w:szCs w:val="24"/>
          <w:lang w:eastAsia="ko-KR"/>
        </w:rPr>
        <w:t xml:space="preserve"> Тарификация на новый учебный год утверждается директором по согласованию с </w:t>
      </w:r>
      <w:r w:rsidR="00777310" w:rsidRPr="00DB6796">
        <w:rPr>
          <w:rFonts w:eastAsia="Batang"/>
          <w:color w:val="000000"/>
          <w:sz w:val="24"/>
          <w:szCs w:val="24"/>
          <w:lang w:eastAsia="ko-KR"/>
        </w:rPr>
        <w:t>выборным органом трудового коллектива</w:t>
      </w:r>
      <w:r w:rsidRPr="00F51DF3">
        <w:rPr>
          <w:rFonts w:eastAsia="Batang"/>
          <w:color w:val="000000"/>
          <w:sz w:val="24"/>
          <w:szCs w:val="24"/>
          <w:lang w:eastAsia="ko-KR"/>
        </w:rPr>
        <w:t>.</w:t>
      </w:r>
    </w:p>
    <w:p w:rsidR="00A420F8" w:rsidRPr="00F51DF3" w:rsidRDefault="00A420F8" w:rsidP="00A420F8">
      <w:pPr>
        <w:numPr>
          <w:ilvl w:val="1"/>
          <w:numId w:val="14"/>
        </w:numPr>
        <w:shd w:val="clear" w:color="auto" w:fill="FFFFFF"/>
        <w:adjustRightInd w:val="0"/>
        <w:jc w:val="both"/>
        <w:rPr>
          <w:rFonts w:eastAsia="Batang"/>
          <w:color w:val="000000"/>
          <w:sz w:val="24"/>
          <w:szCs w:val="24"/>
          <w:lang w:eastAsia="ko-KR"/>
        </w:rPr>
      </w:pPr>
      <w:r w:rsidRPr="00F51DF3">
        <w:rPr>
          <w:rFonts w:eastAsia="Batang"/>
          <w:color w:val="000000"/>
          <w:sz w:val="24"/>
          <w:szCs w:val="24"/>
          <w:lang w:eastAsia="ko-KR"/>
        </w:rPr>
        <w:t xml:space="preserve"> Ставка заработной платы педагогическому работнику устанавливается исходя из затрат рабочего времени в астрономических часах. В рабочее время включаются короткие перерывы (перемены).</w:t>
      </w:r>
    </w:p>
    <w:p w:rsidR="00A420F8" w:rsidRPr="00F51DF3" w:rsidRDefault="00A420F8" w:rsidP="00A420F8">
      <w:pPr>
        <w:shd w:val="clear" w:color="auto" w:fill="FFFFFF"/>
        <w:adjustRightInd w:val="0"/>
        <w:ind w:firstLine="741"/>
        <w:jc w:val="both"/>
        <w:rPr>
          <w:rFonts w:eastAsia="Batang"/>
          <w:sz w:val="24"/>
          <w:szCs w:val="24"/>
          <w:lang w:eastAsia="ko-KR"/>
        </w:rPr>
      </w:pPr>
      <w:r w:rsidRPr="00F51DF3">
        <w:rPr>
          <w:rFonts w:eastAsia="Batang"/>
          <w:sz w:val="24"/>
          <w:szCs w:val="24"/>
          <w:lang w:eastAsia="ko-KR"/>
        </w:rPr>
        <w:t>Продолжительность урока 45 или 35 минут установлена только для обучающихся, поэтому перерасчета рабочего времени преподавателей в академические часы не производится ни в течение учебного года, ни в каникулярный период.</w:t>
      </w:r>
    </w:p>
    <w:p w:rsidR="00A420F8" w:rsidRPr="00F51DF3" w:rsidRDefault="00A420F8" w:rsidP="00A420F8">
      <w:pPr>
        <w:shd w:val="clear" w:color="auto" w:fill="FFFFFF"/>
        <w:adjustRightInd w:val="0"/>
        <w:ind w:firstLine="284"/>
        <w:jc w:val="both"/>
        <w:rPr>
          <w:rFonts w:eastAsia="Batang"/>
          <w:sz w:val="24"/>
          <w:szCs w:val="24"/>
          <w:lang w:eastAsia="ko-KR"/>
        </w:rPr>
      </w:pPr>
      <w:r w:rsidRPr="00F51DF3">
        <w:rPr>
          <w:rFonts w:eastAsia="Batang"/>
          <w:color w:val="000000"/>
          <w:sz w:val="24"/>
          <w:szCs w:val="24"/>
          <w:lang w:eastAsia="ko-KR"/>
        </w:rPr>
        <w:t>5.6. Оплата труда в ОУ п</w:t>
      </w:r>
      <w:r w:rsidR="00A91B03">
        <w:rPr>
          <w:rFonts w:eastAsia="Batang"/>
          <w:color w:val="000000"/>
          <w:sz w:val="24"/>
          <w:szCs w:val="24"/>
          <w:lang w:eastAsia="ko-KR"/>
        </w:rPr>
        <w:t>роизводит</w:t>
      </w:r>
      <w:r w:rsidR="00A91B03">
        <w:rPr>
          <w:rFonts w:eastAsia="Batang"/>
          <w:color w:val="000000"/>
          <w:sz w:val="24"/>
          <w:szCs w:val="24"/>
          <w:lang w:eastAsia="ko-KR"/>
        </w:rPr>
        <w:softHyphen/>
        <w:t>ся два раза в месяц 14</w:t>
      </w:r>
      <w:r w:rsidR="00A91B03">
        <w:rPr>
          <w:rFonts w:eastAsia="Batang"/>
          <w:sz w:val="24"/>
          <w:szCs w:val="24"/>
          <w:lang w:eastAsia="ko-KR"/>
        </w:rPr>
        <w:t xml:space="preserve"> и 29</w:t>
      </w:r>
      <w:r w:rsidRPr="00F51DF3">
        <w:rPr>
          <w:rFonts w:eastAsia="Batang"/>
          <w:color w:val="000000"/>
          <w:sz w:val="24"/>
          <w:szCs w:val="24"/>
          <w:lang w:eastAsia="ko-KR"/>
        </w:rPr>
        <w:t xml:space="preserve"> чис</w:t>
      </w:r>
      <w:r w:rsidRPr="00F51DF3">
        <w:rPr>
          <w:rFonts w:eastAsia="Batang"/>
          <w:color w:val="000000"/>
          <w:sz w:val="24"/>
          <w:szCs w:val="24"/>
          <w:lang w:eastAsia="ko-KR"/>
        </w:rPr>
        <w:softHyphen/>
        <w:t>ла каждого месяца.</w:t>
      </w:r>
    </w:p>
    <w:p w:rsidR="00A420F8" w:rsidRPr="00F51DF3" w:rsidRDefault="00A420F8" w:rsidP="00A420F8">
      <w:pPr>
        <w:shd w:val="clear" w:color="auto" w:fill="FFFFFF"/>
        <w:adjustRightInd w:val="0"/>
        <w:ind w:firstLine="284"/>
        <w:jc w:val="both"/>
        <w:rPr>
          <w:rFonts w:eastAsia="Batang"/>
          <w:sz w:val="24"/>
          <w:szCs w:val="24"/>
          <w:lang w:eastAsia="ko-KR"/>
        </w:rPr>
      </w:pPr>
      <w:r w:rsidRPr="00F51DF3">
        <w:rPr>
          <w:rFonts w:eastAsia="Batang"/>
          <w:color w:val="000000"/>
          <w:sz w:val="24"/>
          <w:szCs w:val="24"/>
          <w:lang w:eastAsia="ko-KR"/>
        </w:rPr>
        <w:t>5.7. Оплата труда работников, при</w:t>
      </w:r>
      <w:r w:rsidRPr="00F51DF3">
        <w:rPr>
          <w:rFonts w:eastAsia="Batang"/>
          <w:color w:val="000000"/>
          <w:sz w:val="24"/>
          <w:szCs w:val="24"/>
          <w:lang w:eastAsia="ko-KR"/>
        </w:rPr>
        <w:softHyphen/>
        <w:t>влекаемых к работе в выходные и праздничные дни, осуществляется в соответствии с требованиями дей</w:t>
      </w:r>
      <w:r w:rsidRPr="00F51DF3">
        <w:rPr>
          <w:rFonts w:eastAsia="Batang"/>
          <w:color w:val="000000"/>
          <w:sz w:val="24"/>
          <w:szCs w:val="24"/>
          <w:lang w:eastAsia="ko-KR"/>
        </w:rPr>
        <w:softHyphen/>
        <w:t>ствующего законодательства.</w:t>
      </w:r>
    </w:p>
    <w:p w:rsidR="00A420F8" w:rsidRPr="00F51DF3" w:rsidRDefault="00A420F8" w:rsidP="00A420F8">
      <w:pPr>
        <w:ind w:firstLine="284"/>
        <w:jc w:val="both"/>
        <w:rPr>
          <w:rFonts w:eastAsia="Batang"/>
          <w:sz w:val="24"/>
          <w:szCs w:val="24"/>
          <w:lang w:eastAsia="ko-KR"/>
        </w:rPr>
      </w:pPr>
      <w:r w:rsidRPr="00F51DF3">
        <w:rPr>
          <w:rFonts w:eastAsia="Batang"/>
          <w:color w:val="000000"/>
          <w:sz w:val="24"/>
          <w:szCs w:val="24"/>
          <w:lang w:eastAsia="ko-KR"/>
        </w:rPr>
        <w:lastRenderedPageBreak/>
        <w:t>5.8. Оплата труда работников, ра</w:t>
      </w:r>
      <w:r w:rsidRPr="00F51DF3">
        <w:rPr>
          <w:rFonts w:eastAsia="Batang"/>
          <w:color w:val="000000"/>
          <w:sz w:val="24"/>
          <w:szCs w:val="24"/>
          <w:lang w:eastAsia="ko-KR"/>
        </w:rPr>
        <w:softHyphen/>
        <w:t xml:space="preserve">ботающих по совместительству, осуществляется в соответствии с действующим законодательством. </w:t>
      </w:r>
    </w:p>
    <w:p w:rsidR="00A420F8" w:rsidRPr="00F51DF3" w:rsidRDefault="00A420F8" w:rsidP="00A420F8">
      <w:pPr>
        <w:shd w:val="clear" w:color="auto" w:fill="FFFFFF"/>
        <w:adjustRightInd w:val="0"/>
        <w:ind w:firstLine="284"/>
        <w:jc w:val="both"/>
        <w:rPr>
          <w:rFonts w:eastAsia="Batang"/>
          <w:color w:val="000000"/>
          <w:sz w:val="24"/>
          <w:szCs w:val="24"/>
          <w:lang w:eastAsia="ko-KR"/>
        </w:rPr>
      </w:pPr>
      <w:r w:rsidRPr="00F51DF3">
        <w:rPr>
          <w:rFonts w:eastAsia="Batang"/>
          <w:color w:val="000000"/>
          <w:sz w:val="24"/>
          <w:szCs w:val="24"/>
          <w:lang w:eastAsia="ko-KR"/>
        </w:rPr>
        <w:t xml:space="preserve"> 5.9. В ОУ устанавливаются стимулирую</w:t>
      </w:r>
      <w:r w:rsidRPr="00F51DF3">
        <w:rPr>
          <w:rFonts w:eastAsia="Batang"/>
          <w:color w:val="000000"/>
          <w:sz w:val="24"/>
          <w:szCs w:val="24"/>
          <w:lang w:eastAsia="ko-KR"/>
        </w:rPr>
        <w:softHyphen/>
        <w:t>щие выплаты, утвержденные Управляющим Советом ОУ.</w:t>
      </w:r>
    </w:p>
    <w:p w:rsidR="00A420F8" w:rsidRPr="00F51DF3" w:rsidRDefault="00A420F8" w:rsidP="00A420F8">
      <w:pPr>
        <w:jc w:val="both"/>
        <w:rPr>
          <w:rFonts w:eastAsia="Batang"/>
          <w:sz w:val="24"/>
          <w:szCs w:val="24"/>
          <w:lang w:eastAsia="ko-KR"/>
        </w:rPr>
      </w:pPr>
    </w:p>
    <w:p w:rsidR="00A420F8" w:rsidRPr="00F51DF3" w:rsidRDefault="00A420F8" w:rsidP="00A420F8">
      <w:pPr>
        <w:jc w:val="both"/>
        <w:rPr>
          <w:rFonts w:eastAsia="Batang"/>
          <w:b/>
          <w:i/>
          <w:sz w:val="24"/>
          <w:szCs w:val="24"/>
          <w:lang w:eastAsia="ko-KR"/>
        </w:rPr>
      </w:pPr>
      <w:r w:rsidRPr="00F51DF3">
        <w:rPr>
          <w:rFonts w:eastAsia="Batang"/>
          <w:b/>
          <w:i/>
          <w:sz w:val="24"/>
          <w:szCs w:val="24"/>
          <w:lang w:eastAsia="ko-KR"/>
        </w:rPr>
        <w:t>6. Режим работы и время отдыха</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6.1. Рабочее время – время, в течение которого работник в соответствии с настоящими Правилами вн</w:t>
      </w:r>
      <w:r w:rsidR="001D2C80">
        <w:rPr>
          <w:rFonts w:eastAsia="Batang"/>
          <w:sz w:val="24"/>
          <w:szCs w:val="24"/>
          <w:lang w:eastAsia="ko-KR"/>
        </w:rPr>
        <w:t>утреннего трудового распорядка ш</w:t>
      </w:r>
      <w:r w:rsidRPr="00F51DF3">
        <w:rPr>
          <w:rFonts w:eastAsia="Batang"/>
          <w:sz w:val="24"/>
          <w:szCs w:val="24"/>
          <w:lang w:eastAsia="ko-KR"/>
        </w:rPr>
        <w:t>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A420F8" w:rsidRPr="00F51DF3" w:rsidRDefault="001D2C80" w:rsidP="00A420F8">
      <w:pPr>
        <w:jc w:val="both"/>
        <w:rPr>
          <w:rFonts w:eastAsia="Batang"/>
          <w:sz w:val="24"/>
          <w:szCs w:val="24"/>
          <w:lang w:eastAsia="ko-KR"/>
        </w:rPr>
      </w:pPr>
      <w:r>
        <w:rPr>
          <w:rFonts w:eastAsia="Batang"/>
          <w:sz w:val="24"/>
          <w:szCs w:val="24"/>
          <w:lang w:eastAsia="ko-KR"/>
        </w:rPr>
        <w:t>6.2. В ш</w:t>
      </w:r>
      <w:r w:rsidR="00A420F8" w:rsidRPr="00F51DF3">
        <w:rPr>
          <w:rFonts w:eastAsia="Batang"/>
          <w:sz w:val="24"/>
          <w:szCs w:val="24"/>
          <w:lang w:eastAsia="ko-KR"/>
        </w:rPr>
        <w:t>коле установлена 5-ти дневная рабочая неделя с двумя выходным днями. График работы педагогических работников определяется в соответствии с расписанием уроков и планом организации учебно-методической</w:t>
      </w:r>
      <w:r w:rsidR="004E109A">
        <w:rPr>
          <w:rFonts w:eastAsia="Batang"/>
          <w:sz w:val="24"/>
          <w:szCs w:val="24"/>
          <w:lang w:eastAsia="ko-KR"/>
        </w:rPr>
        <w:t xml:space="preserve"> и воспитательной деятельности ш</w:t>
      </w:r>
      <w:r w:rsidR="00A420F8" w:rsidRPr="00F51DF3">
        <w:rPr>
          <w:rFonts w:eastAsia="Batang"/>
          <w:sz w:val="24"/>
          <w:szCs w:val="24"/>
          <w:lang w:eastAsia="ko-KR"/>
        </w:rPr>
        <w:t>колы, графики работы других рабо</w:t>
      </w:r>
      <w:r>
        <w:rPr>
          <w:rFonts w:eastAsia="Batang"/>
          <w:sz w:val="24"/>
          <w:szCs w:val="24"/>
          <w:lang w:eastAsia="ko-KR"/>
        </w:rPr>
        <w:t>тников утверждаются Директором ш</w:t>
      </w:r>
      <w:r w:rsidR="00A420F8" w:rsidRPr="00F51DF3">
        <w:rPr>
          <w:rFonts w:eastAsia="Batang"/>
          <w:sz w:val="24"/>
          <w:szCs w:val="24"/>
          <w:lang w:eastAsia="ko-KR"/>
        </w:rPr>
        <w:t>колы, предусматривают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 xml:space="preserve">6.3. </w:t>
      </w:r>
      <w:r w:rsidR="001D2C80">
        <w:rPr>
          <w:rFonts w:eastAsia="Batang"/>
          <w:sz w:val="24"/>
          <w:szCs w:val="24"/>
          <w:lang w:eastAsia="ko-KR"/>
        </w:rPr>
        <w:t>В соответствии с возможностями ш</w:t>
      </w:r>
      <w:r w:rsidRPr="00F51DF3">
        <w:rPr>
          <w:rFonts w:eastAsia="Batang"/>
          <w:sz w:val="24"/>
          <w:szCs w:val="24"/>
          <w:lang w:eastAsia="ko-KR"/>
        </w:rPr>
        <w:t>колы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w:t>
      </w:r>
      <w:r w:rsidR="001D2C80">
        <w:rPr>
          <w:rFonts w:eastAsia="Batang"/>
          <w:sz w:val="24"/>
          <w:szCs w:val="24"/>
          <w:lang w:eastAsia="ko-KR"/>
        </w:rPr>
        <w:t>й необходимостью администрация ш</w:t>
      </w:r>
      <w:r w:rsidRPr="00F51DF3">
        <w:rPr>
          <w:rFonts w:eastAsia="Batang"/>
          <w:sz w:val="24"/>
          <w:szCs w:val="24"/>
          <w:lang w:eastAsia="ko-KR"/>
        </w:rPr>
        <w:t>колы имеет право изменить режим работы учителя (вызвать на замещение заболевшего учителя, временно увеличить нагрузку).</w:t>
      </w:r>
    </w:p>
    <w:p w:rsidR="00A420F8" w:rsidRPr="00F51DF3" w:rsidRDefault="001D2C80" w:rsidP="00A420F8">
      <w:pPr>
        <w:jc w:val="both"/>
        <w:rPr>
          <w:rFonts w:eastAsia="Batang"/>
          <w:sz w:val="24"/>
          <w:szCs w:val="24"/>
          <w:lang w:eastAsia="ko-KR"/>
        </w:rPr>
      </w:pPr>
      <w:r>
        <w:rPr>
          <w:rFonts w:eastAsia="Batang"/>
          <w:sz w:val="24"/>
          <w:szCs w:val="24"/>
          <w:lang w:eastAsia="ko-KR"/>
        </w:rPr>
        <w:t>6.4. Администрация ш</w:t>
      </w:r>
      <w:r w:rsidR="00A420F8" w:rsidRPr="00F51DF3">
        <w:rPr>
          <w:rFonts w:eastAsia="Batang"/>
          <w:sz w:val="24"/>
          <w:szCs w:val="24"/>
          <w:lang w:eastAsia="ko-KR"/>
        </w:rPr>
        <w:t xml:space="preserve">колы привлекает педагогических работников </w:t>
      </w:r>
      <w:r>
        <w:rPr>
          <w:rFonts w:eastAsia="Batang"/>
          <w:sz w:val="24"/>
          <w:szCs w:val="24"/>
          <w:lang w:eastAsia="ko-KR"/>
        </w:rPr>
        <w:t>к дежурству по ш</w:t>
      </w:r>
      <w:r w:rsidR="00A420F8" w:rsidRPr="00F51DF3">
        <w:rPr>
          <w:rFonts w:eastAsia="Batang"/>
          <w:sz w:val="24"/>
          <w:szCs w:val="24"/>
          <w:lang w:eastAsia="ko-KR"/>
        </w:rPr>
        <w:t>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работника. График дежурств состав</w:t>
      </w:r>
      <w:r>
        <w:rPr>
          <w:rFonts w:eastAsia="Batang"/>
          <w:sz w:val="24"/>
          <w:szCs w:val="24"/>
          <w:lang w:eastAsia="ko-KR"/>
        </w:rPr>
        <w:t>ляется на месяц и утверждается директором ш</w:t>
      </w:r>
      <w:r w:rsidR="00A420F8" w:rsidRPr="00F51DF3">
        <w:rPr>
          <w:rFonts w:eastAsia="Batang"/>
          <w:sz w:val="24"/>
          <w:szCs w:val="24"/>
          <w:lang w:eastAsia="ko-KR"/>
        </w:rPr>
        <w:t>колы.</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6.5. Учебную нагрузку на новый учебный год всем педагогич</w:t>
      </w:r>
      <w:r w:rsidR="001D2C80">
        <w:rPr>
          <w:rFonts w:eastAsia="Batang"/>
          <w:sz w:val="24"/>
          <w:szCs w:val="24"/>
          <w:lang w:eastAsia="ko-KR"/>
        </w:rPr>
        <w:t>еским работникам устанавливает директор ш</w:t>
      </w:r>
      <w:r w:rsidRPr="00F51DF3">
        <w:rPr>
          <w:rFonts w:eastAsia="Batang"/>
          <w:sz w:val="24"/>
          <w:szCs w:val="24"/>
          <w:lang w:eastAsia="ko-KR"/>
        </w:rPr>
        <w:t>колы до ухода работника в отпуск.</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6.6.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может предоставляться в рабочее время. Предоставление отпуска оформляется приказом по Школе.</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6.7. Отпуска без сохранения заработной платы предоставляются в течение учебного года по соглашению работника с администрацией.</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6.8. Администрация обязана предоставлять отпуск без сохранения заработной платы в связи с регистрацией брака, рождением ребенка, в случае смерти близкого родственника продолжительностью до 5 календарных дней.</w:t>
      </w:r>
    </w:p>
    <w:p w:rsidR="00A420F8" w:rsidRPr="00F51DF3" w:rsidRDefault="001D2C80" w:rsidP="00A420F8">
      <w:pPr>
        <w:jc w:val="both"/>
        <w:rPr>
          <w:rFonts w:eastAsia="Batang"/>
          <w:sz w:val="24"/>
          <w:szCs w:val="24"/>
          <w:lang w:eastAsia="ko-KR"/>
        </w:rPr>
      </w:pPr>
      <w:r>
        <w:rPr>
          <w:rFonts w:eastAsia="Batang"/>
          <w:sz w:val="24"/>
          <w:szCs w:val="24"/>
          <w:lang w:eastAsia="ko-KR"/>
        </w:rPr>
        <w:t>6.9. Педагогическим работникам ш</w:t>
      </w:r>
      <w:r w:rsidR="00A420F8" w:rsidRPr="00F51DF3">
        <w:rPr>
          <w:rFonts w:eastAsia="Batang"/>
          <w:sz w:val="24"/>
          <w:szCs w:val="24"/>
          <w:lang w:eastAsia="ko-KR"/>
        </w:rPr>
        <w:t>колы запрещено:</w:t>
      </w:r>
    </w:p>
    <w:p w:rsidR="00A420F8" w:rsidRPr="00F51DF3" w:rsidRDefault="00A420F8" w:rsidP="00A420F8">
      <w:pPr>
        <w:numPr>
          <w:ilvl w:val="0"/>
          <w:numId w:val="12"/>
        </w:numPr>
        <w:autoSpaceDE/>
        <w:autoSpaceDN/>
        <w:jc w:val="both"/>
        <w:rPr>
          <w:rFonts w:eastAsia="Batang"/>
          <w:sz w:val="24"/>
          <w:szCs w:val="24"/>
          <w:lang w:eastAsia="ko-KR"/>
        </w:rPr>
      </w:pPr>
      <w:r w:rsidRPr="00F51DF3">
        <w:rPr>
          <w:rFonts w:eastAsia="Batang"/>
          <w:sz w:val="24"/>
          <w:szCs w:val="24"/>
          <w:lang w:eastAsia="ko-KR"/>
        </w:rPr>
        <w:t>изменять по своему усмотрению расписание уроков (занятий) и график работы;</w:t>
      </w:r>
    </w:p>
    <w:p w:rsidR="00A420F8" w:rsidRPr="00F51DF3" w:rsidRDefault="00A420F8" w:rsidP="00A420F8">
      <w:pPr>
        <w:numPr>
          <w:ilvl w:val="0"/>
          <w:numId w:val="12"/>
        </w:numPr>
        <w:autoSpaceDE/>
        <w:autoSpaceDN/>
        <w:jc w:val="both"/>
        <w:rPr>
          <w:rFonts w:eastAsia="Batang"/>
          <w:sz w:val="24"/>
          <w:szCs w:val="24"/>
          <w:lang w:eastAsia="ko-KR"/>
        </w:rPr>
      </w:pPr>
      <w:r w:rsidRPr="00F51DF3">
        <w:rPr>
          <w:rFonts w:eastAsia="Batang"/>
          <w:sz w:val="24"/>
          <w:szCs w:val="24"/>
          <w:lang w:eastAsia="ko-KR"/>
        </w:rPr>
        <w:t>отменять, удлинять или сокращать продолжительность уроков (занятий) и перерывов между ними;</w:t>
      </w:r>
    </w:p>
    <w:p w:rsidR="00A420F8" w:rsidRPr="00F51DF3" w:rsidRDefault="00A420F8" w:rsidP="00A420F8">
      <w:pPr>
        <w:numPr>
          <w:ilvl w:val="0"/>
          <w:numId w:val="12"/>
        </w:numPr>
        <w:autoSpaceDE/>
        <w:autoSpaceDN/>
        <w:jc w:val="both"/>
        <w:rPr>
          <w:rFonts w:eastAsia="Batang"/>
          <w:sz w:val="24"/>
          <w:szCs w:val="24"/>
          <w:lang w:eastAsia="ko-KR"/>
        </w:rPr>
      </w:pPr>
      <w:r w:rsidRPr="00F51DF3">
        <w:rPr>
          <w:rFonts w:eastAsia="Batang"/>
          <w:sz w:val="24"/>
          <w:szCs w:val="24"/>
          <w:lang w:eastAsia="ko-KR"/>
        </w:rPr>
        <w:t>удалять учащихся с уроков (занятий);</w:t>
      </w:r>
    </w:p>
    <w:p w:rsidR="00A420F8" w:rsidRPr="00F51DF3" w:rsidRDefault="00A420F8" w:rsidP="00A420F8">
      <w:pPr>
        <w:numPr>
          <w:ilvl w:val="0"/>
          <w:numId w:val="12"/>
        </w:numPr>
        <w:autoSpaceDE/>
        <w:autoSpaceDN/>
        <w:jc w:val="both"/>
        <w:rPr>
          <w:rFonts w:eastAsia="Batang"/>
          <w:sz w:val="24"/>
          <w:szCs w:val="24"/>
          <w:lang w:eastAsia="ko-KR"/>
        </w:rPr>
      </w:pPr>
      <w:r w:rsidRPr="00F51DF3">
        <w:rPr>
          <w:rFonts w:eastAsia="Batang"/>
          <w:sz w:val="24"/>
          <w:szCs w:val="24"/>
          <w:lang w:eastAsia="ko-KR"/>
        </w:rPr>
        <w:t>отпускать с уроков учащихся без разрешения администрации или письменного заявления родителей во время учебных занятий.</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 xml:space="preserve">6.10. Все учителя, </w:t>
      </w:r>
      <w:r w:rsidR="001D2C80">
        <w:rPr>
          <w:rFonts w:eastAsia="Batang"/>
          <w:sz w:val="24"/>
          <w:szCs w:val="24"/>
          <w:lang w:eastAsia="ko-KR"/>
        </w:rPr>
        <w:t>воспитатели и другие работники ш</w:t>
      </w:r>
      <w:r w:rsidRPr="00F51DF3">
        <w:rPr>
          <w:rFonts w:eastAsia="Batang"/>
          <w:sz w:val="24"/>
          <w:szCs w:val="24"/>
          <w:lang w:eastAsia="ko-KR"/>
        </w:rPr>
        <w:t>колы обязаны являться на работу не позже чем за 15 мин до начала урока и быть на своем рабочем месте.</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6.11. Технические работники обязаны быть на работе не позже чем за</w:t>
      </w:r>
      <w:r w:rsidR="001D2C80">
        <w:rPr>
          <w:rFonts w:eastAsia="Batang"/>
          <w:sz w:val="24"/>
          <w:szCs w:val="24"/>
          <w:lang w:eastAsia="ko-KR"/>
        </w:rPr>
        <w:t xml:space="preserve"> 15 мин до начала рабочего дня ш</w:t>
      </w:r>
      <w:r w:rsidRPr="00F51DF3">
        <w:rPr>
          <w:rFonts w:eastAsia="Batang"/>
          <w:sz w:val="24"/>
          <w:szCs w:val="24"/>
          <w:lang w:eastAsia="ko-KR"/>
        </w:rPr>
        <w:t>колы.</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6.12. Продолжительность рабочего дня учителя определяется расписанием и гра</w:t>
      </w:r>
      <w:r w:rsidR="001D2C80">
        <w:rPr>
          <w:rFonts w:eastAsia="Batang"/>
          <w:sz w:val="24"/>
          <w:szCs w:val="24"/>
          <w:lang w:eastAsia="ko-KR"/>
        </w:rPr>
        <w:t>фиком, утвержденным Директором ш</w:t>
      </w:r>
      <w:r w:rsidRPr="00F51DF3">
        <w:rPr>
          <w:rFonts w:eastAsia="Batang"/>
          <w:sz w:val="24"/>
          <w:szCs w:val="24"/>
          <w:lang w:eastAsia="ko-KR"/>
        </w:rPr>
        <w:t xml:space="preserve">колы, должностными обязанностями, возложенными на работника, настоящими </w:t>
      </w:r>
      <w:r w:rsidR="001D2C80">
        <w:rPr>
          <w:rFonts w:eastAsia="Batang"/>
          <w:sz w:val="24"/>
          <w:szCs w:val="24"/>
          <w:lang w:eastAsia="ko-KR"/>
        </w:rPr>
        <w:t>Правилами и Уставом ш</w:t>
      </w:r>
      <w:r w:rsidRPr="00F51DF3">
        <w:rPr>
          <w:rFonts w:eastAsia="Batang"/>
          <w:sz w:val="24"/>
          <w:szCs w:val="24"/>
          <w:lang w:eastAsia="ko-KR"/>
        </w:rPr>
        <w:t>колы.</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6.13. Учитель обязан со звонком начать урок и со звонком его окончить, не допуская бесполезного расходования учебного времени.</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lastRenderedPageBreak/>
        <w:t>6.14. Учитель обязан иметь поурочные планы на каждый учебный час, включая классные часы и рабочую программу на весь учебный год.</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6.15. Независимо от расписания уроков учитель обязан прису</w:t>
      </w:r>
      <w:r w:rsidR="001D2C80">
        <w:rPr>
          <w:rFonts w:eastAsia="Batang"/>
          <w:sz w:val="24"/>
          <w:szCs w:val="24"/>
          <w:lang w:eastAsia="ko-KR"/>
        </w:rPr>
        <w:t>тствовать на всех мероприятиях ш</w:t>
      </w:r>
      <w:r w:rsidRPr="00F51DF3">
        <w:rPr>
          <w:rFonts w:eastAsia="Batang"/>
          <w:sz w:val="24"/>
          <w:szCs w:val="24"/>
          <w:lang w:eastAsia="ko-KR"/>
        </w:rPr>
        <w:t>колы, запланированных для учителей и учащихся.</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6.16. Учитель обязан к первому дню каждой учебной четверти иметь тематический план работы.</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6.17. Учитель обязан беспрекословно и своевременно выполнять распоряжения администрации.</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6.18. Классный руководитель обязан в соответствии с расписанием и планом воспитательной работы не реже 1 раза в неделю проводить классные часы.</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6.19. Классный руководитель занимается с классом воспитательной внеурочной работой согласно имеющемуся плану воспитательной работы.</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6.20. Классный руководитель обязан не реже 1 раза в неделю проводить проверку заполнения и выставления оценок в дневниках учащихся.</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6.21.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w:t>
      </w:r>
      <w:r w:rsidR="001D2C80">
        <w:rPr>
          <w:rFonts w:eastAsia="Batang"/>
          <w:sz w:val="24"/>
          <w:szCs w:val="24"/>
          <w:lang w:eastAsia="ko-KR"/>
        </w:rPr>
        <w:t>кже в периоды отмены занятий в ш</w:t>
      </w:r>
      <w:r w:rsidRPr="00F51DF3">
        <w:rPr>
          <w:rFonts w:eastAsia="Batang"/>
          <w:sz w:val="24"/>
          <w:szCs w:val="24"/>
          <w:lang w:eastAsia="ko-KR"/>
        </w:rPr>
        <w:t>коле, работники могут привлекаться администрацией школы к педагогической, организационной, методической и хозяйственной работе в пределах времени, не превышающего их учебной нагрузки.</w:t>
      </w:r>
    </w:p>
    <w:p w:rsidR="00A420F8" w:rsidRPr="00F51DF3" w:rsidRDefault="00A420F8" w:rsidP="00A420F8">
      <w:pPr>
        <w:jc w:val="both"/>
        <w:rPr>
          <w:rFonts w:eastAsia="Batang"/>
          <w:sz w:val="24"/>
          <w:szCs w:val="24"/>
          <w:lang w:eastAsia="ko-KR"/>
        </w:rPr>
      </w:pPr>
      <w:r w:rsidRPr="00F51DF3">
        <w:rPr>
          <w:rFonts w:eastAsia="Batang"/>
          <w:sz w:val="24"/>
          <w:szCs w:val="24"/>
          <w:lang w:eastAsia="ko-KR"/>
        </w:rPr>
        <w:t>6.22. Общие собрания, заседания педагогического совета, совещания проводятся в течение 1- 2,5 часов, и не должны превышать указанного времени. Родительские собрания - 1,5 часа, собрания школьников - 1 час. Занятия кружков, секций от 30 мин до 1 часа, если проводятся без перерыва.</w:t>
      </w:r>
    </w:p>
    <w:p w:rsidR="00A420F8" w:rsidRDefault="00A420F8" w:rsidP="00A420F8">
      <w:pPr>
        <w:jc w:val="both"/>
        <w:rPr>
          <w:rFonts w:eastAsia="Batang"/>
          <w:sz w:val="24"/>
          <w:szCs w:val="24"/>
          <w:lang w:eastAsia="ko-KR"/>
        </w:rPr>
      </w:pPr>
    </w:p>
    <w:p w:rsidR="00A420F8" w:rsidRDefault="00A420F8" w:rsidP="00A420F8">
      <w:pPr>
        <w:jc w:val="both"/>
        <w:rPr>
          <w:rFonts w:eastAsia="Batang"/>
          <w:sz w:val="24"/>
          <w:szCs w:val="24"/>
          <w:lang w:eastAsia="ko-KR"/>
        </w:rPr>
      </w:pPr>
    </w:p>
    <w:p w:rsidR="0014639A" w:rsidRDefault="0014639A" w:rsidP="00A420F8">
      <w:pPr>
        <w:jc w:val="both"/>
        <w:rPr>
          <w:rFonts w:eastAsia="Batang"/>
          <w:sz w:val="24"/>
          <w:szCs w:val="24"/>
          <w:lang w:eastAsia="ko-KR"/>
        </w:rPr>
      </w:pPr>
    </w:p>
    <w:p w:rsidR="0014639A" w:rsidRDefault="0014639A" w:rsidP="00A420F8">
      <w:pPr>
        <w:jc w:val="both"/>
        <w:rPr>
          <w:rFonts w:eastAsia="Batang"/>
          <w:sz w:val="24"/>
          <w:szCs w:val="24"/>
          <w:lang w:eastAsia="ko-KR"/>
        </w:rPr>
      </w:pPr>
    </w:p>
    <w:p w:rsidR="0014639A" w:rsidRDefault="0014639A" w:rsidP="00A420F8">
      <w:pPr>
        <w:jc w:val="both"/>
        <w:rPr>
          <w:rFonts w:eastAsia="Batang"/>
          <w:sz w:val="24"/>
          <w:szCs w:val="24"/>
          <w:lang w:eastAsia="ko-KR"/>
        </w:rPr>
      </w:pPr>
    </w:p>
    <w:p w:rsidR="0014639A" w:rsidRDefault="0014639A" w:rsidP="00A420F8">
      <w:pPr>
        <w:jc w:val="both"/>
        <w:rPr>
          <w:rFonts w:eastAsia="Batang"/>
          <w:sz w:val="24"/>
          <w:szCs w:val="24"/>
          <w:lang w:eastAsia="ko-KR"/>
        </w:rPr>
      </w:pPr>
    </w:p>
    <w:p w:rsidR="0014639A" w:rsidRDefault="0014639A" w:rsidP="00A420F8">
      <w:pPr>
        <w:jc w:val="both"/>
        <w:rPr>
          <w:rFonts w:eastAsia="Batang"/>
          <w:sz w:val="24"/>
          <w:szCs w:val="24"/>
          <w:lang w:eastAsia="ko-KR"/>
        </w:rPr>
      </w:pPr>
    </w:p>
    <w:p w:rsidR="0014639A" w:rsidRDefault="0014639A" w:rsidP="00A420F8">
      <w:pPr>
        <w:jc w:val="both"/>
        <w:rPr>
          <w:rFonts w:eastAsia="Batang"/>
          <w:sz w:val="24"/>
          <w:szCs w:val="24"/>
          <w:lang w:eastAsia="ko-KR"/>
        </w:rPr>
      </w:pPr>
    </w:p>
    <w:p w:rsidR="00995163" w:rsidRDefault="00995163" w:rsidP="00A420F8">
      <w:pPr>
        <w:jc w:val="both"/>
        <w:rPr>
          <w:rFonts w:eastAsia="Batang"/>
          <w:sz w:val="24"/>
          <w:szCs w:val="24"/>
          <w:lang w:eastAsia="ko-KR"/>
        </w:rPr>
      </w:pPr>
    </w:p>
    <w:p w:rsidR="00995163" w:rsidRDefault="00995163" w:rsidP="00A420F8">
      <w:pPr>
        <w:jc w:val="both"/>
        <w:rPr>
          <w:rFonts w:eastAsia="Batang"/>
          <w:sz w:val="24"/>
          <w:szCs w:val="24"/>
          <w:lang w:eastAsia="ko-KR"/>
        </w:rPr>
      </w:pPr>
    </w:p>
    <w:p w:rsidR="00995163" w:rsidRDefault="00995163" w:rsidP="00A420F8">
      <w:pPr>
        <w:jc w:val="both"/>
        <w:rPr>
          <w:rFonts w:eastAsia="Batang"/>
          <w:sz w:val="24"/>
          <w:szCs w:val="24"/>
          <w:lang w:eastAsia="ko-KR"/>
        </w:rPr>
      </w:pPr>
    </w:p>
    <w:p w:rsidR="00995163" w:rsidRDefault="00995163" w:rsidP="00A420F8">
      <w:pPr>
        <w:jc w:val="both"/>
        <w:rPr>
          <w:rFonts w:eastAsia="Batang"/>
          <w:sz w:val="24"/>
          <w:szCs w:val="24"/>
          <w:lang w:eastAsia="ko-KR"/>
        </w:rPr>
      </w:pPr>
    </w:p>
    <w:p w:rsidR="00995163" w:rsidRDefault="00995163" w:rsidP="00A420F8">
      <w:pPr>
        <w:jc w:val="both"/>
        <w:rPr>
          <w:rFonts w:eastAsia="Batang"/>
          <w:sz w:val="24"/>
          <w:szCs w:val="24"/>
          <w:lang w:eastAsia="ko-KR"/>
        </w:rPr>
      </w:pPr>
    </w:p>
    <w:p w:rsidR="00995163" w:rsidRDefault="00995163" w:rsidP="00A420F8">
      <w:pPr>
        <w:jc w:val="both"/>
        <w:rPr>
          <w:rFonts w:eastAsia="Batang"/>
          <w:sz w:val="24"/>
          <w:szCs w:val="24"/>
          <w:lang w:eastAsia="ko-KR"/>
        </w:rPr>
      </w:pPr>
    </w:p>
    <w:p w:rsidR="00995163" w:rsidRDefault="00995163" w:rsidP="00A420F8">
      <w:pPr>
        <w:jc w:val="both"/>
        <w:rPr>
          <w:rFonts w:eastAsia="Batang"/>
          <w:sz w:val="24"/>
          <w:szCs w:val="24"/>
          <w:lang w:eastAsia="ko-KR"/>
        </w:rPr>
      </w:pPr>
    </w:p>
    <w:p w:rsidR="00FB4DF6" w:rsidRDefault="00FB4DF6" w:rsidP="00A420F8">
      <w:pPr>
        <w:jc w:val="both"/>
        <w:rPr>
          <w:rFonts w:eastAsia="Batang"/>
          <w:sz w:val="24"/>
          <w:szCs w:val="24"/>
          <w:lang w:eastAsia="ko-KR"/>
        </w:rPr>
      </w:pPr>
    </w:p>
    <w:p w:rsidR="00FB4DF6" w:rsidRDefault="00FB4DF6" w:rsidP="00A420F8">
      <w:pPr>
        <w:jc w:val="both"/>
        <w:rPr>
          <w:rFonts w:eastAsia="Batang"/>
          <w:sz w:val="24"/>
          <w:szCs w:val="24"/>
          <w:lang w:eastAsia="ko-KR"/>
        </w:rPr>
      </w:pPr>
    </w:p>
    <w:p w:rsidR="001662B3" w:rsidRDefault="001662B3" w:rsidP="00A420F8">
      <w:pPr>
        <w:jc w:val="both"/>
        <w:rPr>
          <w:rFonts w:eastAsia="Batang"/>
          <w:sz w:val="24"/>
          <w:szCs w:val="24"/>
          <w:lang w:eastAsia="ko-KR"/>
        </w:rPr>
      </w:pPr>
    </w:p>
    <w:p w:rsidR="001662B3" w:rsidRDefault="001662B3" w:rsidP="00A420F8">
      <w:pPr>
        <w:jc w:val="both"/>
        <w:rPr>
          <w:rFonts w:eastAsia="Batang"/>
          <w:sz w:val="24"/>
          <w:szCs w:val="24"/>
          <w:lang w:eastAsia="ko-KR"/>
        </w:rPr>
      </w:pPr>
    </w:p>
    <w:p w:rsidR="001662B3" w:rsidRDefault="001662B3" w:rsidP="00A420F8">
      <w:pPr>
        <w:jc w:val="both"/>
        <w:rPr>
          <w:rFonts w:eastAsia="Batang"/>
          <w:sz w:val="24"/>
          <w:szCs w:val="24"/>
          <w:lang w:eastAsia="ko-KR"/>
        </w:rPr>
      </w:pPr>
    </w:p>
    <w:p w:rsidR="001662B3" w:rsidRDefault="001662B3" w:rsidP="00A420F8">
      <w:pPr>
        <w:jc w:val="both"/>
        <w:rPr>
          <w:rFonts w:eastAsia="Batang"/>
          <w:sz w:val="24"/>
          <w:szCs w:val="24"/>
          <w:lang w:eastAsia="ko-KR"/>
        </w:rPr>
      </w:pPr>
    </w:p>
    <w:p w:rsidR="001662B3" w:rsidRDefault="001662B3" w:rsidP="00A420F8">
      <w:pPr>
        <w:jc w:val="both"/>
        <w:rPr>
          <w:rFonts w:eastAsia="Batang"/>
          <w:sz w:val="24"/>
          <w:szCs w:val="24"/>
          <w:lang w:eastAsia="ko-KR"/>
        </w:rPr>
      </w:pPr>
    </w:p>
    <w:p w:rsidR="001662B3" w:rsidRDefault="001662B3" w:rsidP="00A420F8">
      <w:pPr>
        <w:jc w:val="both"/>
        <w:rPr>
          <w:rFonts w:eastAsia="Batang"/>
          <w:sz w:val="24"/>
          <w:szCs w:val="24"/>
          <w:lang w:eastAsia="ko-KR"/>
        </w:rPr>
      </w:pPr>
    </w:p>
    <w:p w:rsidR="001662B3" w:rsidRDefault="001662B3" w:rsidP="00A420F8">
      <w:pPr>
        <w:jc w:val="both"/>
        <w:rPr>
          <w:rFonts w:eastAsia="Batang"/>
          <w:sz w:val="24"/>
          <w:szCs w:val="24"/>
          <w:lang w:eastAsia="ko-KR"/>
        </w:rPr>
      </w:pPr>
    </w:p>
    <w:p w:rsidR="001662B3" w:rsidRDefault="001662B3" w:rsidP="00A420F8">
      <w:pPr>
        <w:jc w:val="both"/>
        <w:rPr>
          <w:rFonts w:eastAsia="Batang"/>
          <w:sz w:val="24"/>
          <w:szCs w:val="24"/>
          <w:lang w:eastAsia="ko-KR"/>
        </w:rPr>
      </w:pPr>
    </w:p>
    <w:p w:rsidR="001662B3" w:rsidRDefault="001662B3" w:rsidP="00A420F8">
      <w:pPr>
        <w:jc w:val="both"/>
        <w:rPr>
          <w:rFonts w:eastAsia="Batang"/>
          <w:sz w:val="24"/>
          <w:szCs w:val="24"/>
          <w:lang w:eastAsia="ko-KR"/>
        </w:rPr>
      </w:pPr>
    </w:p>
    <w:p w:rsidR="001662B3" w:rsidRDefault="001662B3" w:rsidP="00A420F8">
      <w:pPr>
        <w:jc w:val="both"/>
        <w:rPr>
          <w:rFonts w:eastAsia="Batang"/>
          <w:sz w:val="24"/>
          <w:szCs w:val="24"/>
          <w:lang w:eastAsia="ko-KR"/>
        </w:rPr>
      </w:pPr>
    </w:p>
    <w:p w:rsidR="001662B3" w:rsidRDefault="001662B3" w:rsidP="00A420F8">
      <w:pPr>
        <w:jc w:val="both"/>
        <w:rPr>
          <w:rFonts w:eastAsia="Batang"/>
          <w:sz w:val="24"/>
          <w:szCs w:val="24"/>
          <w:lang w:eastAsia="ko-KR"/>
        </w:rPr>
      </w:pPr>
    </w:p>
    <w:p w:rsidR="001662B3" w:rsidRDefault="001662B3" w:rsidP="00A420F8">
      <w:pPr>
        <w:jc w:val="both"/>
        <w:rPr>
          <w:rFonts w:eastAsia="Batang"/>
          <w:sz w:val="24"/>
          <w:szCs w:val="24"/>
          <w:lang w:eastAsia="ko-KR"/>
        </w:rPr>
      </w:pPr>
    </w:p>
    <w:p w:rsidR="001662B3" w:rsidRDefault="001662B3" w:rsidP="00A420F8">
      <w:pPr>
        <w:jc w:val="both"/>
        <w:rPr>
          <w:rFonts w:eastAsia="Batang"/>
          <w:sz w:val="24"/>
          <w:szCs w:val="24"/>
          <w:lang w:eastAsia="ko-KR"/>
        </w:rPr>
      </w:pPr>
    </w:p>
    <w:p w:rsidR="001662B3" w:rsidRDefault="001662B3" w:rsidP="00A420F8">
      <w:pPr>
        <w:jc w:val="both"/>
        <w:rPr>
          <w:rFonts w:eastAsia="Batang"/>
          <w:sz w:val="24"/>
          <w:szCs w:val="24"/>
          <w:lang w:eastAsia="ko-KR"/>
        </w:rPr>
      </w:pPr>
    </w:p>
    <w:p w:rsidR="001662B3" w:rsidRDefault="001662B3" w:rsidP="00A420F8">
      <w:pPr>
        <w:jc w:val="both"/>
        <w:rPr>
          <w:rFonts w:eastAsia="Batang"/>
          <w:sz w:val="24"/>
          <w:szCs w:val="24"/>
          <w:lang w:eastAsia="ko-KR"/>
        </w:rPr>
      </w:pPr>
    </w:p>
    <w:p w:rsidR="006266DB" w:rsidRPr="007675B9" w:rsidRDefault="006266DB" w:rsidP="006266DB">
      <w:pPr>
        <w:jc w:val="both"/>
        <w:rPr>
          <w:sz w:val="24"/>
          <w:szCs w:val="24"/>
        </w:rPr>
      </w:pPr>
    </w:p>
    <w:p w:rsidR="006266DB" w:rsidRPr="007675B9" w:rsidRDefault="006266DB" w:rsidP="006266DB">
      <w:pPr>
        <w:jc w:val="both"/>
        <w:rPr>
          <w:sz w:val="24"/>
          <w:szCs w:val="24"/>
        </w:rPr>
      </w:pPr>
    </w:p>
    <w:p w:rsidR="006266DB" w:rsidRPr="007675B9" w:rsidRDefault="006266DB" w:rsidP="006266DB">
      <w:pPr>
        <w:jc w:val="center"/>
        <w:rPr>
          <w:color w:val="000000"/>
          <w:sz w:val="24"/>
          <w:szCs w:val="24"/>
        </w:rPr>
      </w:pPr>
      <w:r w:rsidRPr="007675B9">
        <w:rPr>
          <w:color w:val="000000"/>
          <w:sz w:val="24"/>
          <w:szCs w:val="24"/>
        </w:rPr>
        <w:t>Муниципальное бюджетное общеобразовательное учреждение</w:t>
      </w:r>
    </w:p>
    <w:p w:rsidR="006266DB" w:rsidRPr="007675B9" w:rsidRDefault="006266DB" w:rsidP="006266DB">
      <w:pPr>
        <w:jc w:val="center"/>
        <w:rPr>
          <w:color w:val="000000"/>
          <w:sz w:val="24"/>
          <w:szCs w:val="24"/>
          <w:u w:val="single"/>
        </w:rPr>
      </w:pPr>
      <w:r w:rsidRPr="007675B9">
        <w:rPr>
          <w:color w:val="000000"/>
          <w:sz w:val="24"/>
          <w:szCs w:val="24"/>
          <w:u w:val="single"/>
        </w:rPr>
        <w:t>«Унэгэтэйская средняя общеобразовательная школа»</w:t>
      </w:r>
    </w:p>
    <w:tbl>
      <w:tblPr>
        <w:tblpPr w:leftFromText="180" w:rightFromText="180" w:vertAnchor="text" w:horzAnchor="margin" w:tblpY="363"/>
        <w:tblW w:w="10172" w:type="dxa"/>
        <w:tblLook w:val="01E0"/>
      </w:tblPr>
      <w:tblGrid>
        <w:gridCol w:w="2518"/>
        <w:gridCol w:w="2268"/>
        <w:gridCol w:w="2705"/>
        <w:gridCol w:w="2681"/>
      </w:tblGrid>
      <w:tr w:rsidR="006266DB" w:rsidRPr="007675B9" w:rsidTr="00E80EEB">
        <w:tc>
          <w:tcPr>
            <w:tcW w:w="2518" w:type="dxa"/>
          </w:tcPr>
          <w:p w:rsidR="006266DB" w:rsidRPr="007675B9" w:rsidRDefault="006266DB" w:rsidP="00E80EEB">
            <w:pPr>
              <w:rPr>
                <w:sz w:val="24"/>
                <w:szCs w:val="24"/>
              </w:rPr>
            </w:pPr>
            <w:r w:rsidRPr="007675B9">
              <w:rPr>
                <w:sz w:val="24"/>
                <w:szCs w:val="24"/>
              </w:rPr>
              <w:t xml:space="preserve">Согласовано </w:t>
            </w:r>
          </w:p>
          <w:p w:rsidR="006266DB" w:rsidRPr="007675B9" w:rsidRDefault="007675B9" w:rsidP="007675B9">
            <w:pPr>
              <w:rPr>
                <w:sz w:val="24"/>
                <w:szCs w:val="24"/>
              </w:rPr>
            </w:pPr>
            <w:r w:rsidRPr="007675B9">
              <w:rPr>
                <w:sz w:val="24"/>
                <w:szCs w:val="24"/>
              </w:rPr>
              <w:t>Председат</w:t>
            </w:r>
            <w:r>
              <w:rPr>
                <w:sz w:val="24"/>
                <w:szCs w:val="24"/>
              </w:rPr>
              <w:t xml:space="preserve">ель ТК </w:t>
            </w:r>
          </w:p>
          <w:p w:rsidR="006266DB" w:rsidRPr="007675B9" w:rsidRDefault="009E5683" w:rsidP="00E80EEB">
            <w:pPr>
              <w:rPr>
                <w:sz w:val="24"/>
                <w:szCs w:val="24"/>
              </w:rPr>
            </w:pPr>
            <w:r>
              <w:rPr>
                <w:sz w:val="24"/>
                <w:szCs w:val="24"/>
              </w:rPr>
              <w:t>«27</w:t>
            </w:r>
            <w:r w:rsidRPr="009E5683">
              <w:rPr>
                <w:sz w:val="24"/>
                <w:szCs w:val="24"/>
                <w:u w:val="single"/>
              </w:rPr>
              <w:t>»  октября 2016</w:t>
            </w:r>
            <w:r w:rsidR="006266DB" w:rsidRPr="007675B9">
              <w:rPr>
                <w:sz w:val="24"/>
                <w:szCs w:val="24"/>
              </w:rPr>
              <w:t xml:space="preserve">  г.</w:t>
            </w:r>
          </w:p>
          <w:p w:rsidR="006266DB" w:rsidRPr="007675B9" w:rsidRDefault="006266DB" w:rsidP="00E80EEB">
            <w:pPr>
              <w:rPr>
                <w:sz w:val="24"/>
                <w:szCs w:val="24"/>
              </w:rPr>
            </w:pPr>
            <w:proofErr w:type="spellStart"/>
            <w:r w:rsidRPr="007675B9">
              <w:rPr>
                <w:sz w:val="24"/>
                <w:szCs w:val="24"/>
              </w:rPr>
              <w:t>Марданова</w:t>
            </w:r>
            <w:proofErr w:type="spellEnd"/>
            <w:r w:rsidRPr="007675B9">
              <w:rPr>
                <w:sz w:val="24"/>
                <w:szCs w:val="24"/>
              </w:rPr>
              <w:t xml:space="preserve"> Т.О.</w:t>
            </w:r>
          </w:p>
          <w:p w:rsidR="006266DB" w:rsidRPr="007675B9" w:rsidRDefault="006266DB" w:rsidP="00E80EEB">
            <w:pPr>
              <w:rPr>
                <w:b/>
                <w:bCs/>
                <w:sz w:val="24"/>
                <w:szCs w:val="24"/>
              </w:rPr>
            </w:pPr>
          </w:p>
        </w:tc>
        <w:tc>
          <w:tcPr>
            <w:tcW w:w="2268" w:type="dxa"/>
          </w:tcPr>
          <w:p w:rsidR="006266DB" w:rsidRPr="007675B9" w:rsidRDefault="006266DB" w:rsidP="00E80EEB">
            <w:pPr>
              <w:rPr>
                <w:sz w:val="24"/>
                <w:szCs w:val="24"/>
              </w:rPr>
            </w:pPr>
            <w:r w:rsidRPr="007675B9">
              <w:rPr>
                <w:sz w:val="24"/>
                <w:szCs w:val="24"/>
              </w:rPr>
              <w:t xml:space="preserve">Согласовано </w:t>
            </w:r>
          </w:p>
          <w:p w:rsidR="006266DB" w:rsidRPr="007675B9" w:rsidRDefault="006266DB" w:rsidP="00E80EEB">
            <w:pPr>
              <w:rPr>
                <w:sz w:val="24"/>
                <w:szCs w:val="24"/>
              </w:rPr>
            </w:pPr>
            <w:r w:rsidRPr="007675B9">
              <w:rPr>
                <w:sz w:val="24"/>
                <w:szCs w:val="24"/>
              </w:rPr>
              <w:t xml:space="preserve">с Управляющим </w:t>
            </w:r>
          </w:p>
          <w:p w:rsidR="006266DB" w:rsidRPr="007675B9" w:rsidRDefault="006266DB" w:rsidP="00E80EEB">
            <w:pPr>
              <w:rPr>
                <w:rFonts w:eastAsia="Calibri"/>
                <w:sz w:val="24"/>
                <w:szCs w:val="24"/>
                <w:lang w:eastAsia="en-US"/>
              </w:rPr>
            </w:pPr>
            <w:r w:rsidRPr="007675B9">
              <w:rPr>
                <w:sz w:val="24"/>
                <w:szCs w:val="24"/>
              </w:rPr>
              <w:t>советом школы</w:t>
            </w:r>
          </w:p>
          <w:p w:rsidR="006266DB" w:rsidRPr="007675B9" w:rsidRDefault="009E5683" w:rsidP="00E80EEB">
            <w:pPr>
              <w:rPr>
                <w:sz w:val="24"/>
                <w:szCs w:val="24"/>
              </w:rPr>
            </w:pPr>
            <w:r>
              <w:rPr>
                <w:sz w:val="24"/>
                <w:szCs w:val="24"/>
              </w:rPr>
              <w:t xml:space="preserve">«27» </w:t>
            </w:r>
            <w:r w:rsidRPr="009E5683">
              <w:rPr>
                <w:sz w:val="24"/>
                <w:szCs w:val="24"/>
                <w:u w:val="single"/>
              </w:rPr>
              <w:t>октября</w:t>
            </w:r>
            <w:r>
              <w:rPr>
                <w:sz w:val="24"/>
                <w:szCs w:val="24"/>
              </w:rPr>
              <w:t xml:space="preserve">  2016г</w:t>
            </w:r>
          </w:p>
          <w:p w:rsidR="006266DB" w:rsidRPr="007675B9" w:rsidRDefault="006266DB" w:rsidP="00E80EEB">
            <w:pPr>
              <w:rPr>
                <w:sz w:val="24"/>
                <w:szCs w:val="24"/>
              </w:rPr>
            </w:pPr>
            <w:r w:rsidRPr="007675B9">
              <w:rPr>
                <w:sz w:val="24"/>
                <w:szCs w:val="24"/>
              </w:rPr>
              <w:t xml:space="preserve">Председатель УС </w:t>
            </w:r>
          </w:p>
          <w:p w:rsidR="006266DB" w:rsidRPr="007675B9" w:rsidRDefault="007675B9" w:rsidP="00E80EEB">
            <w:pPr>
              <w:rPr>
                <w:sz w:val="24"/>
                <w:szCs w:val="24"/>
              </w:rPr>
            </w:pPr>
            <w:r>
              <w:rPr>
                <w:sz w:val="24"/>
                <w:szCs w:val="24"/>
              </w:rPr>
              <w:t>Устинова Ю.В.</w:t>
            </w:r>
          </w:p>
          <w:p w:rsidR="006266DB" w:rsidRPr="007675B9" w:rsidRDefault="006266DB" w:rsidP="00E80EEB">
            <w:pPr>
              <w:rPr>
                <w:b/>
                <w:bCs/>
                <w:sz w:val="24"/>
                <w:szCs w:val="24"/>
              </w:rPr>
            </w:pPr>
          </w:p>
        </w:tc>
        <w:tc>
          <w:tcPr>
            <w:tcW w:w="0" w:type="auto"/>
          </w:tcPr>
          <w:p w:rsidR="006266DB" w:rsidRPr="007675B9" w:rsidRDefault="006266DB" w:rsidP="00E80EEB">
            <w:pPr>
              <w:rPr>
                <w:sz w:val="24"/>
                <w:szCs w:val="24"/>
              </w:rPr>
            </w:pPr>
            <w:r w:rsidRPr="007675B9">
              <w:rPr>
                <w:sz w:val="24"/>
                <w:szCs w:val="24"/>
              </w:rPr>
              <w:t xml:space="preserve">Принято </w:t>
            </w:r>
          </w:p>
          <w:p w:rsidR="006266DB" w:rsidRPr="007675B9" w:rsidRDefault="006266DB" w:rsidP="00E80EEB">
            <w:pPr>
              <w:rPr>
                <w:sz w:val="24"/>
                <w:szCs w:val="24"/>
              </w:rPr>
            </w:pPr>
            <w:r w:rsidRPr="007675B9">
              <w:rPr>
                <w:sz w:val="24"/>
                <w:szCs w:val="24"/>
              </w:rPr>
              <w:t xml:space="preserve">на заседании педагогического совета </w:t>
            </w:r>
          </w:p>
          <w:p w:rsidR="006266DB" w:rsidRPr="007675B9" w:rsidRDefault="006266DB" w:rsidP="00E80EEB">
            <w:pPr>
              <w:rPr>
                <w:sz w:val="24"/>
                <w:szCs w:val="24"/>
              </w:rPr>
            </w:pPr>
          </w:p>
          <w:p w:rsidR="006266DB" w:rsidRPr="007675B9" w:rsidRDefault="009E5683" w:rsidP="00E80EEB">
            <w:pPr>
              <w:rPr>
                <w:sz w:val="24"/>
                <w:szCs w:val="24"/>
              </w:rPr>
            </w:pPr>
            <w:r>
              <w:rPr>
                <w:sz w:val="24"/>
                <w:szCs w:val="24"/>
              </w:rPr>
              <w:t>Протокол № 12</w:t>
            </w:r>
          </w:p>
          <w:p w:rsidR="006266DB" w:rsidRPr="007675B9" w:rsidRDefault="009E5683" w:rsidP="00E80EEB">
            <w:pPr>
              <w:rPr>
                <w:sz w:val="24"/>
                <w:szCs w:val="24"/>
              </w:rPr>
            </w:pPr>
            <w:r>
              <w:rPr>
                <w:sz w:val="24"/>
                <w:szCs w:val="24"/>
              </w:rPr>
              <w:t xml:space="preserve">от «26» </w:t>
            </w:r>
            <w:r w:rsidRPr="009E5683">
              <w:rPr>
                <w:sz w:val="24"/>
                <w:szCs w:val="24"/>
                <w:u w:val="single"/>
              </w:rPr>
              <w:t>октября 2016</w:t>
            </w:r>
            <w:r w:rsidR="006266DB" w:rsidRPr="007675B9">
              <w:rPr>
                <w:sz w:val="24"/>
                <w:szCs w:val="24"/>
              </w:rPr>
              <w:t xml:space="preserve"> г. </w:t>
            </w:r>
          </w:p>
          <w:p w:rsidR="006266DB" w:rsidRPr="007675B9" w:rsidRDefault="006266DB" w:rsidP="00E80EEB">
            <w:pPr>
              <w:rPr>
                <w:b/>
                <w:bCs/>
                <w:sz w:val="24"/>
                <w:szCs w:val="24"/>
              </w:rPr>
            </w:pPr>
          </w:p>
        </w:tc>
        <w:tc>
          <w:tcPr>
            <w:tcW w:w="2681" w:type="dxa"/>
          </w:tcPr>
          <w:p w:rsidR="006266DB" w:rsidRPr="007675B9" w:rsidRDefault="006266DB" w:rsidP="00E80EEB">
            <w:pPr>
              <w:ind w:left="15"/>
              <w:rPr>
                <w:sz w:val="24"/>
                <w:szCs w:val="24"/>
              </w:rPr>
            </w:pPr>
            <w:r w:rsidRPr="007675B9">
              <w:rPr>
                <w:sz w:val="24"/>
                <w:szCs w:val="24"/>
              </w:rPr>
              <w:t xml:space="preserve">Утверждено  </w:t>
            </w:r>
          </w:p>
          <w:p w:rsidR="006266DB" w:rsidRPr="007675B9" w:rsidRDefault="006266DB" w:rsidP="00E80EEB">
            <w:pPr>
              <w:ind w:left="15"/>
              <w:rPr>
                <w:rFonts w:eastAsia="Calibri"/>
                <w:sz w:val="24"/>
                <w:szCs w:val="24"/>
                <w:lang w:eastAsia="en-US"/>
              </w:rPr>
            </w:pPr>
            <w:r w:rsidRPr="007675B9">
              <w:rPr>
                <w:sz w:val="24"/>
                <w:szCs w:val="24"/>
              </w:rPr>
              <w:t xml:space="preserve">приказом № </w:t>
            </w:r>
          </w:p>
          <w:p w:rsidR="006266DB" w:rsidRPr="007675B9" w:rsidRDefault="009E5683" w:rsidP="001662B3">
            <w:pPr>
              <w:rPr>
                <w:sz w:val="24"/>
                <w:szCs w:val="24"/>
              </w:rPr>
            </w:pPr>
            <w:r>
              <w:rPr>
                <w:sz w:val="24"/>
                <w:szCs w:val="24"/>
              </w:rPr>
              <w:t xml:space="preserve">«27» </w:t>
            </w:r>
            <w:r w:rsidRPr="009E5683">
              <w:rPr>
                <w:sz w:val="24"/>
                <w:szCs w:val="24"/>
                <w:u w:val="single"/>
              </w:rPr>
              <w:t>октября 2016</w:t>
            </w:r>
            <w:r w:rsidR="006266DB" w:rsidRPr="007675B9">
              <w:rPr>
                <w:sz w:val="24"/>
                <w:szCs w:val="24"/>
              </w:rPr>
              <w:t xml:space="preserve">  г.</w:t>
            </w:r>
          </w:p>
          <w:p w:rsidR="006266DB" w:rsidRPr="007675B9" w:rsidRDefault="006266DB" w:rsidP="00E80EEB">
            <w:pPr>
              <w:ind w:left="15"/>
              <w:rPr>
                <w:sz w:val="24"/>
                <w:szCs w:val="24"/>
              </w:rPr>
            </w:pPr>
          </w:p>
          <w:p w:rsidR="006266DB" w:rsidRPr="007675B9" w:rsidRDefault="006266DB" w:rsidP="001662B3">
            <w:pPr>
              <w:ind w:left="15"/>
              <w:rPr>
                <w:sz w:val="24"/>
                <w:szCs w:val="24"/>
              </w:rPr>
            </w:pPr>
            <w:r w:rsidRPr="007675B9">
              <w:rPr>
                <w:sz w:val="24"/>
                <w:szCs w:val="24"/>
              </w:rPr>
              <w:t xml:space="preserve">Директор ОУ: </w:t>
            </w:r>
          </w:p>
          <w:p w:rsidR="006266DB" w:rsidRPr="007675B9" w:rsidRDefault="006266DB" w:rsidP="00E80EEB">
            <w:pPr>
              <w:rPr>
                <w:sz w:val="24"/>
                <w:szCs w:val="24"/>
              </w:rPr>
            </w:pPr>
            <w:r w:rsidRPr="007675B9">
              <w:rPr>
                <w:sz w:val="24"/>
                <w:szCs w:val="24"/>
              </w:rPr>
              <w:t>Ручкина Ю.А.</w:t>
            </w:r>
          </w:p>
          <w:p w:rsidR="006266DB" w:rsidRPr="007675B9" w:rsidRDefault="006266DB" w:rsidP="00E80EEB">
            <w:pPr>
              <w:rPr>
                <w:b/>
                <w:bCs/>
                <w:sz w:val="24"/>
                <w:szCs w:val="24"/>
              </w:rPr>
            </w:pPr>
          </w:p>
        </w:tc>
      </w:tr>
    </w:tbl>
    <w:p w:rsidR="006266DB" w:rsidRPr="007675B9" w:rsidRDefault="006266DB" w:rsidP="006266DB">
      <w:pPr>
        <w:rPr>
          <w:sz w:val="24"/>
          <w:szCs w:val="24"/>
        </w:rPr>
      </w:pPr>
    </w:p>
    <w:p w:rsidR="006266DB" w:rsidRPr="007675B9" w:rsidRDefault="006266DB" w:rsidP="006266DB">
      <w:pPr>
        <w:jc w:val="center"/>
        <w:rPr>
          <w:sz w:val="24"/>
          <w:szCs w:val="24"/>
        </w:rPr>
      </w:pPr>
    </w:p>
    <w:p w:rsidR="006266DB" w:rsidRPr="007675B9" w:rsidRDefault="006266DB" w:rsidP="006266DB">
      <w:pPr>
        <w:ind w:firstLine="567"/>
        <w:jc w:val="center"/>
        <w:rPr>
          <w:sz w:val="24"/>
          <w:szCs w:val="24"/>
        </w:rPr>
      </w:pPr>
      <w:r w:rsidRPr="007675B9">
        <w:rPr>
          <w:b/>
          <w:bCs/>
          <w:sz w:val="24"/>
          <w:szCs w:val="24"/>
        </w:rPr>
        <w:t>ПОЛОЖЕНИЕ</w:t>
      </w:r>
    </w:p>
    <w:p w:rsidR="006266DB" w:rsidRPr="007675B9" w:rsidRDefault="006266DB" w:rsidP="006266DB">
      <w:pPr>
        <w:ind w:firstLine="567"/>
        <w:jc w:val="center"/>
        <w:rPr>
          <w:b/>
          <w:bCs/>
          <w:sz w:val="24"/>
          <w:szCs w:val="24"/>
        </w:rPr>
      </w:pPr>
      <w:r w:rsidRPr="007675B9">
        <w:rPr>
          <w:b/>
          <w:bCs/>
          <w:sz w:val="24"/>
          <w:szCs w:val="24"/>
        </w:rPr>
        <w:t>О ПОРЯДКЕ РАСПРЕДЕЛЕНИЯ СТИМУЛИРУЮЩЕЙ ЧАСТИ ФОТ</w:t>
      </w:r>
    </w:p>
    <w:p w:rsidR="006266DB" w:rsidRPr="007675B9" w:rsidRDefault="006266DB" w:rsidP="006266DB">
      <w:pPr>
        <w:ind w:firstLine="567"/>
        <w:jc w:val="center"/>
        <w:rPr>
          <w:b/>
          <w:bCs/>
          <w:sz w:val="24"/>
          <w:szCs w:val="24"/>
        </w:rPr>
      </w:pPr>
      <w:r w:rsidRPr="007675B9">
        <w:rPr>
          <w:b/>
          <w:bCs/>
          <w:sz w:val="24"/>
          <w:szCs w:val="24"/>
        </w:rPr>
        <w:t xml:space="preserve"> УЧИТЕЛЕЙ И ПЕДАГОГИЧЕСКИХ РАБОТНИКОВ</w:t>
      </w:r>
    </w:p>
    <w:p w:rsidR="006266DB" w:rsidRPr="007675B9" w:rsidRDefault="006266DB" w:rsidP="006266DB">
      <w:pPr>
        <w:ind w:firstLine="567"/>
        <w:jc w:val="center"/>
        <w:rPr>
          <w:b/>
          <w:bCs/>
          <w:sz w:val="24"/>
          <w:szCs w:val="24"/>
        </w:rPr>
      </w:pPr>
    </w:p>
    <w:p w:rsidR="006266DB" w:rsidRPr="007675B9" w:rsidRDefault="006266DB" w:rsidP="006266DB">
      <w:pPr>
        <w:widowControl w:val="0"/>
        <w:numPr>
          <w:ilvl w:val="0"/>
          <w:numId w:val="20"/>
        </w:numPr>
        <w:adjustRightInd w:val="0"/>
        <w:jc w:val="center"/>
        <w:rPr>
          <w:b/>
          <w:bCs/>
          <w:sz w:val="24"/>
          <w:szCs w:val="24"/>
        </w:rPr>
      </w:pPr>
      <w:r w:rsidRPr="007675B9">
        <w:rPr>
          <w:b/>
          <w:bCs/>
          <w:sz w:val="24"/>
          <w:szCs w:val="24"/>
        </w:rPr>
        <w:t>ОБЩИЕ ПОЛОЖЕНИЯ</w:t>
      </w:r>
    </w:p>
    <w:p w:rsidR="006266DB" w:rsidRPr="007675B9" w:rsidRDefault="006266DB" w:rsidP="006266DB">
      <w:pPr>
        <w:rPr>
          <w:sz w:val="24"/>
          <w:szCs w:val="24"/>
        </w:rPr>
      </w:pPr>
    </w:p>
    <w:p w:rsidR="006266DB" w:rsidRPr="007675B9" w:rsidRDefault="006266DB" w:rsidP="006266DB">
      <w:pPr>
        <w:ind w:firstLine="567"/>
        <w:jc w:val="both"/>
        <w:rPr>
          <w:sz w:val="24"/>
          <w:szCs w:val="24"/>
        </w:rPr>
      </w:pPr>
      <w:r w:rsidRPr="007675B9">
        <w:rPr>
          <w:b/>
          <w:bCs/>
          <w:sz w:val="24"/>
          <w:szCs w:val="24"/>
        </w:rPr>
        <w:t> </w:t>
      </w:r>
      <w:r w:rsidRPr="007675B9">
        <w:rPr>
          <w:sz w:val="24"/>
          <w:szCs w:val="24"/>
        </w:rPr>
        <w:t xml:space="preserve"> 1.1. Настоящее положение разработано в целях реализации приоритетных направлений развития образования, задач модернизации российского образования, повышения качества образовательного и воспитательного процессов, усиления материальной заинтересованности педагогических работников, стимулирование добросовестного отношения к труду и стремление к наиболее полному и эффективному удовлетворению образовательных запросов и потребностей обучающихся и их родителей.</w:t>
      </w:r>
    </w:p>
    <w:p w:rsidR="006266DB" w:rsidRPr="007675B9" w:rsidRDefault="006266DB" w:rsidP="006266DB">
      <w:pPr>
        <w:ind w:firstLine="567"/>
        <w:jc w:val="both"/>
        <w:rPr>
          <w:sz w:val="24"/>
          <w:szCs w:val="24"/>
        </w:rPr>
      </w:pPr>
      <w:r w:rsidRPr="007675B9">
        <w:rPr>
          <w:sz w:val="24"/>
          <w:szCs w:val="24"/>
        </w:rPr>
        <w:t xml:space="preserve"> 1.2. Положение является локальным нормативным актом МБОУ «</w:t>
      </w:r>
      <w:proofErr w:type="spellStart"/>
      <w:r w:rsidRPr="007675B9">
        <w:rPr>
          <w:sz w:val="24"/>
          <w:szCs w:val="24"/>
        </w:rPr>
        <w:t>Унэгэтэйская</w:t>
      </w:r>
      <w:proofErr w:type="spellEnd"/>
      <w:r w:rsidRPr="007675B9">
        <w:rPr>
          <w:sz w:val="24"/>
          <w:szCs w:val="24"/>
        </w:rPr>
        <w:t xml:space="preserve"> </w:t>
      </w:r>
      <w:proofErr w:type="spellStart"/>
      <w:r w:rsidRPr="007675B9">
        <w:rPr>
          <w:sz w:val="24"/>
          <w:szCs w:val="24"/>
        </w:rPr>
        <w:t>сош</w:t>
      </w:r>
      <w:proofErr w:type="spellEnd"/>
      <w:r w:rsidRPr="007675B9">
        <w:rPr>
          <w:sz w:val="24"/>
          <w:szCs w:val="24"/>
        </w:rPr>
        <w:t>», отражает критерии и показатели качества  результативности труда учителей и педагогических работников ОУ, лежащие в основе определения размера стимулирующей надбавки, порядок расчёта и выплаты стимулирующих надбавок в рекомендуемом диапазоне от 10 до 30% согласно Постановлению № 289 МОи</w:t>
      </w:r>
      <w:r w:rsidR="007675B9">
        <w:rPr>
          <w:sz w:val="24"/>
          <w:szCs w:val="24"/>
        </w:rPr>
        <w:t xml:space="preserve"> науки</w:t>
      </w:r>
      <w:r w:rsidRPr="007675B9">
        <w:rPr>
          <w:sz w:val="24"/>
          <w:szCs w:val="24"/>
        </w:rPr>
        <w:t xml:space="preserve"> РБ от 18.09.2007г. «Распределение фонда оплаты общеобразовательного учреждения», приказа</w:t>
      </w:r>
      <w:r w:rsidR="007675B9">
        <w:rPr>
          <w:sz w:val="24"/>
          <w:szCs w:val="24"/>
        </w:rPr>
        <w:t xml:space="preserve"> № 1654 МО и науки</w:t>
      </w:r>
      <w:r w:rsidRPr="007675B9">
        <w:rPr>
          <w:sz w:val="24"/>
          <w:szCs w:val="24"/>
        </w:rPr>
        <w:t xml:space="preserve"> РБ от 29.12.2008г «О внесении изменений в приказ МО</w:t>
      </w:r>
      <w:r w:rsidR="007675B9">
        <w:rPr>
          <w:sz w:val="24"/>
          <w:szCs w:val="24"/>
        </w:rPr>
        <w:t xml:space="preserve"> и науки</w:t>
      </w:r>
      <w:r w:rsidRPr="007675B9">
        <w:rPr>
          <w:sz w:val="24"/>
          <w:szCs w:val="24"/>
        </w:rPr>
        <w:t xml:space="preserve"> РБ от 27.02.2008 № 184 «О введении новой системы оплаты труда»,  Закону РБ «О нормативах финансирования общего образования в РБ» № 2210-ΙV от 11.07.2011 г.</w:t>
      </w:r>
    </w:p>
    <w:p w:rsidR="006266DB" w:rsidRPr="007675B9" w:rsidRDefault="006266DB" w:rsidP="006266DB">
      <w:pPr>
        <w:ind w:firstLine="567"/>
        <w:jc w:val="both"/>
        <w:rPr>
          <w:sz w:val="24"/>
          <w:szCs w:val="24"/>
        </w:rPr>
      </w:pPr>
      <w:r w:rsidRPr="007675B9">
        <w:rPr>
          <w:sz w:val="24"/>
          <w:szCs w:val="24"/>
        </w:rPr>
        <w:t>1.3. Настоящее Положение определяет условия, виды, размеры и порядок выплат стимулирующей части фонда оплаты труда общеобразовательного учреждения для учителей и педагогических работников.</w:t>
      </w:r>
    </w:p>
    <w:p w:rsidR="006266DB" w:rsidRPr="007675B9" w:rsidRDefault="006266DB" w:rsidP="006266DB">
      <w:pPr>
        <w:ind w:firstLine="567"/>
        <w:jc w:val="both"/>
        <w:rPr>
          <w:sz w:val="24"/>
          <w:szCs w:val="24"/>
        </w:rPr>
      </w:pPr>
      <w:r w:rsidRPr="007675B9">
        <w:rPr>
          <w:sz w:val="24"/>
          <w:szCs w:val="24"/>
        </w:rPr>
        <w:t>1.4. Настоящее положение принимается решением общего собрания трудового коллектива, согласовывается с Управляющим советом школы и профсоюзным комитетом, утверждается руководителем ОУ.</w:t>
      </w:r>
    </w:p>
    <w:p w:rsidR="006266DB" w:rsidRPr="007675B9" w:rsidRDefault="006266DB" w:rsidP="006266DB">
      <w:pPr>
        <w:ind w:firstLine="567"/>
        <w:jc w:val="both"/>
        <w:rPr>
          <w:sz w:val="24"/>
          <w:szCs w:val="24"/>
        </w:rPr>
      </w:pPr>
      <w:r w:rsidRPr="007675B9">
        <w:rPr>
          <w:sz w:val="24"/>
          <w:szCs w:val="24"/>
        </w:rPr>
        <w:t>1.5. В данное Положение могут быть внесены изменения и дополнения только решением общего собрания коллектива ОУ.</w:t>
      </w:r>
    </w:p>
    <w:p w:rsidR="006266DB" w:rsidRPr="007675B9" w:rsidRDefault="006266DB" w:rsidP="006266DB">
      <w:pPr>
        <w:ind w:firstLine="567"/>
        <w:jc w:val="both"/>
        <w:rPr>
          <w:sz w:val="24"/>
          <w:szCs w:val="24"/>
        </w:rPr>
      </w:pPr>
      <w:r w:rsidRPr="007675B9">
        <w:rPr>
          <w:sz w:val="24"/>
          <w:szCs w:val="24"/>
        </w:rPr>
        <w:t>1.6. Данное Положение утрачивает силу с момента вступления в действие нового нормативно-правового акта.</w:t>
      </w:r>
    </w:p>
    <w:p w:rsidR="006266DB" w:rsidRPr="007675B9" w:rsidRDefault="006266DB" w:rsidP="006266DB">
      <w:pPr>
        <w:ind w:firstLine="567"/>
        <w:jc w:val="both"/>
        <w:rPr>
          <w:sz w:val="24"/>
          <w:szCs w:val="24"/>
        </w:rPr>
      </w:pPr>
      <w:r w:rsidRPr="007675B9">
        <w:rPr>
          <w:sz w:val="24"/>
          <w:szCs w:val="24"/>
        </w:rPr>
        <w:t>1.8. Установление выплат стимулирующего характера производится с учетом показателей результативности труда и оценки качества.</w:t>
      </w:r>
    </w:p>
    <w:p w:rsidR="006266DB" w:rsidRPr="007675B9" w:rsidRDefault="006266DB" w:rsidP="006266DB">
      <w:pPr>
        <w:ind w:firstLine="567"/>
        <w:jc w:val="both"/>
        <w:rPr>
          <w:sz w:val="24"/>
          <w:szCs w:val="24"/>
        </w:rPr>
      </w:pPr>
      <w:r w:rsidRPr="007675B9">
        <w:rPr>
          <w:sz w:val="24"/>
          <w:szCs w:val="24"/>
        </w:rPr>
        <w:t>1.9.Оценка качества и результативности труда осуществляется в соответствии с утвержденным перечнем критериев (приложение 1)</w:t>
      </w:r>
    </w:p>
    <w:p w:rsidR="006266DB" w:rsidRPr="007675B9" w:rsidRDefault="006266DB" w:rsidP="006266DB">
      <w:pPr>
        <w:spacing w:after="120"/>
        <w:ind w:firstLine="567"/>
        <w:jc w:val="center"/>
        <w:rPr>
          <w:b/>
          <w:sz w:val="24"/>
          <w:szCs w:val="24"/>
        </w:rPr>
      </w:pPr>
    </w:p>
    <w:p w:rsidR="006266DB" w:rsidRPr="007675B9" w:rsidRDefault="006266DB" w:rsidP="006266DB">
      <w:pPr>
        <w:spacing w:after="120"/>
        <w:ind w:firstLine="567"/>
        <w:jc w:val="center"/>
        <w:rPr>
          <w:sz w:val="24"/>
          <w:szCs w:val="24"/>
        </w:rPr>
      </w:pPr>
      <w:r w:rsidRPr="007675B9">
        <w:rPr>
          <w:b/>
          <w:sz w:val="24"/>
          <w:szCs w:val="24"/>
          <w:lang w:val="en-US"/>
        </w:rPr>
        <w:t>II</w:t>
      </w:r>
      <w:r w:rsidRPr="007675B9">
        <w:rPr>
          <w:b/>
          <w:sz w:val="24"/>
          <w:szCs w:val="24"/>
        </w:rPr>
        <w:t xml:space="preserve">. УСЛОВИЯ, ВИДЫ </w:t>
      </w:r>
      <w:r w:rsidRPr="007675B9">
        <w:rPr>
          <w:b/>
          <w:bCs/>
          <w:sz w:val="24"/>
          <w:szCs w:val="24"/>
        </w:rPr>
        <w:t>СТИМУЛИРУЮЩИХ ВЫПЛАТ</w:t>
      </w:r>
    </w:p>
    <w:p w:rsidR="006266DB" w:rsidRPr="007675B9" w:rsidRDefault="006266DB" w:rsidP="006266DB">
      <w:pPr>
        <w:spacing w:after="120"/>
        <w:ind w:firstLine="567"/>
        <w:jc w:val="both"/>
        <w:rPr>
          <w:bCs/>
          <w:sz w:val="24"/>
          <w:szCs w:val="24"/>
        </w:rPr>
      </w:pPr>
      <w:r w:rsidRPr="007675B9">
        <w:rPr>
          <w:sz w:val="24"/>
          <w:szCs w:val="24"/>
        </w:rPr>
        <w:t>2.1.На основании настоящего Положения каждый педагогический работник ОУ имеет право на получение стимулирующих выплат по результатам своего труда.  </w:t>
      </w:r>
    </w:p>
    <w:p w:rsidR="006266DB" w:rsidRPr="007675B9" w:rsidRDefault="006266DB" w:rsidP="006266DB">
      <w:pPr>
        <w:spacing w:after="120"/>
        <w:ind w:firstLine="567"/>
        <w:jc w:val="both"/>
        <w:rPr>
          <w:bCs/>
          <w:sz w:val="24"/>
          <w:szCs w:val="24"/>
        </w:rPr>
      </w:pPr>
      <w:r w:rsidRPr="007675B9">
        <w:rPr>
          <w:bCs/>
          <w:sz w:val="24"/>
          <w:szCs w:val="24"/>
        </w:rPr>
        <w:lastRenderedPageBreak/>
        <w:t>2.2. В приложении обозначены критерии для расчета выплат стимулирующей части фонда оплаты труда по направлениям:</w:t>
      </w:r>
    </w:p>
    <w:p w:rsidR="006266DB" w:rsidRPr="007675B9" w:rsidRDefault="006266DB" w:rsidP="006266DB">
      <w:pPr>
        <w:spacing w:after="120"/>
        <w:ind w:firstLine="567"/>
        <w:jc w:val="both"/>
        <w:rPr>
          <w:bCs/>
          <w:sz w:val="24"/>
          <w:szCs w:val="24"/>
        </w:rPr>
      </w:pPr>
      <w:r w:rsidRPr="007675B9">
        <w:rPr>
          <w:bCs/>
          <w:sz w:val="24"/>
          <w:szCs w:val="24"/>
        </w:rPr>
        <w:t xml:space="preserve">- Учебная деятельность (положительная динамика результативности обучения, качество знаний учащихся по итоговым оценкам за отчетный период, результаты </w:t>
      </w:r>
      <w:proofErr w:type="spellStart"/>
      <w:r w:rsidRPr="007675B9">
        <w:rPr>
          <w:bCs/>
          <w:sz w:val="24"/>
          <w:szCs w:val="24"/>
        </w:rPr>
        <w:t>срезовых</w:t>
      </w:r>
      <w:proofErr w:type="spellEnd"/>
      <w:r w:rsidRPr="007675B9">
        <w:rPr>
          <w:bCs/>
          <w:sz w:val="24"/>
          <w:szCs w:val="24"/>
        </w:rPr>
        <w:t xml:space="preserve"> работ</w:t>
      </w:r>
      <w:r w:rsidRPr="007675B9">
        <w:rPr>
          <w:bCs/>
          <w:sz w:val="24"/>
          <w:szCs w:val="24"/>
        </w:rPr>
        <w:tab/>
        <w:t>, результаты участия учащихся в олимпиадах, конкурсах, конференциях, результаты  независимой оценки качества образования)</w:t>
      </w:r>
    </w:p>
    <w:p w:rsidR="006266DB" w:rsidRPr="007675B9" w:rsidRDefault="006266DB" w:rsidP="006266DB">
      <w:pPr>
        <w:spacing w:after="120"/>
        <w:ind w:firstLine="567"/>
        <w:jc w:val="both"/>
        <w:rPr>
          <w:bCs/>
          <w:sz w:val="24"/>
          <w:szCs w:val="24"/>
        </w:rPr>
      </w:pPr>
      <w:r w:rsidRPr="007675B9">
        <w:rPr>
          <w:bCs/>
          <w:sz w:val="24"/>
          <w:szCs w:val="24"/>
        </w:rPr>
        <w:t>- Методическая деятельность (разработка методических материалов с условием получения внешней рецензии, распространение и обобщение педагогического опыта: проведение открытых уроков, мастер- классов, выступления на конференциях, участие в профессиональных конкурсах, наставничество молодых педагогов, использование собственных методических дидактических разработок, рекомендаций, учебных пособий)</w:t>
      </w:r>
    </w:p>
    <w:p w:rsidR="006266DB" w:rsidRPr="007675B9" w:rsidRDefault="006266DB" w:rsidP="006266DB">
      <w:pPr>
        <w:spacing w:after="120"/>
        <w:ind w:firstLine="567"/>
        <w:jc w:val="both"/>
        <w:rPr>
          <w:bCs/>
          <w:sz w:val="24"/>
          <w:szCs w:val="24"/>
        </w:rPr>
      </w:pPr>
      <w:r w:rsidRPr="007675B9">
        <w:rPr>
          <w:bCs/>
          <w:sz w:val="24"/>
          <w:szCs w:val="24"/>
        </w:rPr>
        <w:t>- Инновационная деятельность (использование современных образовательных технологий, в т.ч. ИКТ, разработка информационных образовательных ресурсов и их применение в профессиональной деятельности, участие в экспериментальной образовательной деятельности ОУ)</w:t>
      </w:r>
    </w:p>
    <w:p w:rsidR="006266DB" w:rsidRPr="007675B9" w:rsidRDefault="006266DB" w:rsidP="006266DB">
      <w:pPr>
        <w:spacing w:after="120"/>
        <w:ind w:firstLine="567"/>
        <w:jc w:val="both"/>
        <w:rPr>
          <w:bCs/>
          <w:sz w:val="24"/>
          <w:szCs w:val="24"/>
        </w:rPr>
      </w:pPr>
      <w:r w:rsidRPr="007675B9">
        <w:rPr>
          <w:bCs/>
          <w:sz w:val="24"/>
          <w:szCs w:val="24"/>
        </w:rPr>
        <w:t>- Внеурочная деятельность (организация и проведение тематических мероприятий: тематические дни, фестивали, форумы, выставки;  руководство работой предметных кружков)</w:t>
      </w:r>
    </w:p>
    <w:p w:rsidR="006266DB" w:rsidRPr="007675B9" w:rsidRDefault="006266DB" w:rsidP="006266DB">
      <w:pPr>
        <w:spacing w:after="120"/>
        <w:ind w:firstLine="567"/>
        <w:jc w:val="both"/>
        <w:rPr>
          <w:bCs/>
          <w:sz w:val="24"/>
          <w:szCs w:val="24"/>
        </w:rPr>
      </w:pPr>
      <w:r w:rsidRPr="007675B9">
        <w:rPr>
          <w:bCs/>
          <w:sz w:val="24"/>
          <w:szCs w:val="24"/>
        </w:rPr>
        <w:t>- Воспитательная и социальная деятельность (организация и руководство работой по направлениям: краеведческое, туристическое, патриотическое, экологическое с презентацией результатов; участие педагога с учащимися в социально-значимых акциях, проектах в сотрудничестве с органами власти, общественными организациями; организация мероприятий, способствующих повышению общего культурного уровня учащихся, вовлечение родителей в образовательную, инновационную, внеурочную, воспитательную и социальную  деятельность с презентацией результатов на родительских собраниях, конференциях).</w:t>
      </w:r>
    </w:p>
    <w:p w:rsidR="006266DB" w:rsidRPr="007675B9" w:rsidRDefault="006266DB" w:rsidP="006266DB">
      <w:pPr>
        <w:spacing w:after="120"/>
        <w:ind w:firstLine="567"/>
        <w:jc w:val="center"/>
        <w:rPr>
          <w:b/>
          <w:bCs/>
          <w:sz w:val="24"/>
          <w:szCs w:val="24"/>
        </w:rPr>
      </w:pPr>
    </w:p>
    <w:p w:rsidR="006266DB" w:rsidRPr="007675B9" w:rsidRDefault="006266DB" w:rsidP="006266DB">
      <w:pPr>
        <w:spacing w:after="120"/>
        <w:ind w:firstLine="567"/>
        <w:jc w:val="center"/>
        <w:rPr>
          <w:b/>
          <w:bCs/>
          <w:sz w:val="24"/>
          <w:szCs w:val="24"/>
        </w:rPr>
      </w:pPr>
      <w:r w:rsidRPr="007675B9">
        <w:rPr>
          <w:b/>
          <w:bCs/>
          <w:sz w:val="24"/>
          <w:szCs w:val="24"/>
        </w:rPr>
        <w:t>II</w:t>
      </w:r>
      <w:r w:rsidRPr="007675B9">
        <w:rPr>
          <w:b/>
          <w:bCs/>
          <w:sz w:val="24"/>
          <w:szCs w:val="24"/>
          <w:lang w:val="en-US"/>
        </w:rPr>
        <w:t>I</w:t>
      </w:r>
      <w:r w:rsidRPr="007675B9">
        <w:rPr>
          <w:b/>
          <w:bCs/>
          <w:sz w:val="24"/>
          <w:szCs w:val="24"/>
        </w:rPr>
        <w:t xml:space="preserve">. </w:t>
      </w:r>
      <w:r w:rsidRPr="007675B9">
        <w:rPr>
          <w:b/>
          <w:sz w:val="24"/>
          <w:szCs w:val="24"/>
        </w:rPr>
        <w:t>РАЗМЕР И  П</w:t>
      </w:r>
      <w:r w:rsidRPr="007675B9">
        <w:rPr>
          <w:b/>
          <w:bCs/>
          <w:sz w:val="24"/>
          <w:szCs w:val="24"/>
        </w:rPr>
        <w:t>ОРЯДОК  УСТАНОВЛЕНИЯ СТИМУЛИРУЮЩИХ ВЫПЛАТ</w:t>
      </w:r>
    </w:p>
    <w:p w:rsidR="006266DB" w:rsidRPr="007675B9" w:rsidRDefault="006266DB" w:rsidP="006266DB">
      <w:pPr>
        <w:spacing w:after="120"/>
        <w:ind w:firstLine="567"/>
        <w:rPr>
          <w:bCs/>
          <w:sz w:val="24"/>
          <w:szCs w:val="24"/>
        </w:rPr>
      </w:pPr>
      <w:r w:rsidRPr="007675B9">
        <w:rPr>
          <w:bCs/>
          <w:sz w:val="24"/>
          <w:szCs w:val="24"/>
        </w:rPr>
        <w:t>3.1. для расчета базового значения СЧ каждого работника применяется критерий, выраженный в рублях (К-1) в размере 10% от начисленной заработной платы.</w:t>
      </w:r>
    </w:p>
    <w:p w:rsidR="006266DB" w:rsidRPr="007675B9" w:rsidRDefault="006266DB" w:rsidP="006266DB">
      <w:pPr>
        <w:spacing w:after="120"/>
        <w:ind w:firstLine="567"/>
        <w:rPr>
          <w:bCs/>
          <w:sz w:val="24"/>
          <w:szCs w:val="24"/>
        </w:rPr>
      </w:pPr>
      <w:r w:rsidRPr="007675B9">
        <w:rPr>
          <w:bCs/>
          <w:sz w:val="24"/>
          <w:szCs w:val="24"/>
        </w:rPr>
        <w:t xml:space="preserve">Для окончательного расчета применяется коэффициент </w:t>
      </w:r>
      <w:r w:rsidRPr="007675B9">
        <w:rPr>
          <w:bCs/>
          <w:sz w:val="24"/>
          <w:szCs w:val="24"/>
          <w:lang w:val="en-US"/>
        </w:rPr>
        <w:t>n</w:t>
      </w:r>
      <w:r w:rsidRPr="007675B9">
        <w:rPr>
          <w:bCs/>
          <w:sz w:val="24"/>
          <w:szCs w:val="24"/>
        </w:rPr>
        <w:t xml:space="preserve">, рассчитанный по формуле </w:t>
      </w:r>
    </w:p>
    <w:p w:rsidR="006266DB" w:rsidRPr="007675B9" w:rsidRDefault="006266DB" w:rsidP="006266DB">
      <w:pPr>
        <w:pStyle w:val="ac"/>
        <w:jc w:val="left"/>
        <w:rPr>
          <w:rStyle w:val="ab"/>
        </w:rPr>
      </w:pPr>
      <w:r w:rsidRPr="007675B9">
        <w:rPr>
          <w:b/>
          <w:lang w:val="en-US"/>
        </w:rPr>
        <w:t>n</w:t>
      </w:r>
      <w:r w:rsidRPr="007675B9">
        <w:t xml:space="preserve">= </w:t>
      </w:r>
      <w:r w:rsidRPr="007675B9">
        <w:rPr>
          <w:rStyle w:val="ab"/>
          <w:u w:val="single"/>
        </w:rPr>
        <w:t>А - B</w:t>
      </w:r>
    </w:p>
    <w:p w:rsidR="006266DB" w:rsidRPr="007675B9" w:rsidRDefault="006266DB" w:rsidP="006266DB">
      <w:pPr>
        <w:pStyle w:val="ac"/>
        <w:jc w:val="left"/>
        <w:rPr>
          <w:rStyle w:val="ab"/>
          <w:i w:val="0"/>
        </w:rPr>
      </w:pPr>
      <w:r w:rsidRPr="007675B9">
        <w:rPr>
          <w:rStyle w:val="ab"/>
        </w:rPr>
        <w:t xml:space="preserve">        C       ,    где</w:t>
      </w:r>
      <w:proofErr w:type="gramStart"/>
      <w:r w:rsidRPr="007675B9">
        <w:rPr>
          <w:rStyle w:val="ab"/>
        </w:rPr>
        <w:t xml:space="preserve"> А</w:t>
      </w:r>
      <w:proofErr w:type="gramEnd"/>
      <w:r w:rsidRPr="007675B9">
        <w:rPr>
          <w:rStyle w:val="ab"/>
        </w:rPr>
        <w:t xml:space="preserve"> – общая сумма СЧ ФОТ, В – сумма начисленная за баллы, стоимость которого 100р.,  С – 10% суммы начисленной заработной платы.</w:t>
      </w:r>
    </w:p>
    <w:p w:rsidR="006266DB" w:rsidRPr="007675B9" w:rsidRDefault="006266DB" w:rsidP="006266DB">
      <w:pPr>
        <w:rPr>
          <w:sz w:val="24"/>
          <w:szCs w:val="24"/>
        </w:rPr>
      </w:pPr>
    </w:p>
    <w:p w:rsidR="006266DB" w:rsidRPr="007675B9" w:rsidRDefault="006266DB" w:rsidP="006266DB">
      <w:pPr>
        <w:ind w:firstLine="567"/>
        <w:jc w:val="both"/>
        <w:rPr>
          <w:sz w:val="24"/>
          <w:szCs w:val="24"/>
        </w:rPr>
      </w:pPr>
      <w:r w:rsidRPr="007675B9">
        <w:rPr>
          <w:sz w:val="24"/>
          <w:szCs w:val="24"/>
        </w:rPr>
        <w:t>3.2. Оценка качества и результативности труда осуществляется по бальной системе в соответствии с критериями. Каждому показателю эффективности деятельности в критериях устанавливаются индикаторы измерения. Каждый индикатор измерения оценен максимальным количеством баллов.</w:t>
      </w:r>
    </w:p>
    <w:p w:rsidR="006266DB" w:rsidRPr="007675B9" w:rsidRDefault="006266DB" w:rsidP="006266DB">
      <w:pPr>
        <w:ind w:firstLine="567"/>
        <w:jc w:val="both"/>
        <w:rPr>
          <w:sz w:val="24"/>
          <w:szCs w:val="24"/>
        </w:rPr>
      </w:pPr>
      <w:r w:rsidRPr="007675B9">
        <w:rPr>
          <w:sz w:val="24"/>
          <w:szCs w:val="24"/>
        </w:rPr>
        <w:t xml:space="preserve">3.3. Заместители руководителя предоставляют аналитическую информацию о результатах деятельности </w:t>
      </w:r>
      <w:proofErr w:type="spellStart"/>
      <w:r w:rsidRPr="007675B9">
        <w:rPr>
          <w:sz w:val="24"/>
          <w:szCs w:val="24"/>
        </w:rPr>
        <w:t>пед</w:t>
      </w:r>
      <w:proofErr w:type="gramStart"/>
      <w:r w:rsidRPr="007675B9">
        <w:rPr>
          <w:sz w:val="24"/>
          <w:szCs w:val="24"/>
        </w:rPr>
        <w:t>.р</w:t>
      </w:r>
      <w:proofErr w:type="gramEnd"/>
      <w:r w:rsidRPr="007675B9">
        <w:rPr>
          <w:sz w:val="24"/>
          <w:szCs w:val="24"/>
        </w:rPr>
        <w:t>аботников</w:t>
      </w:r>
      <w:proofErr w:type="spellEnd"/>
      <w:r w:rsidRPr="007675B9">
        <w:rPr>
          <w:sz w:val="24"/>
          <w:szCs w:val="24"/>
        </w:rPr>
        <w:t xml:space="preserve"> в комиссию по распределению СЧ ФОТ.</w:t>
      </w:r>
    </w:p>
    <w:p w:rsidR="006266DB" w:rsidRPr="007675B9" w:rsidRDefault="006266DB" w:rsidP="006266DB">
      <w:pPr>
        <w:ind w:firstLine="567"/>
        <w:jc w:val="both"/>
        <w:rPr>
          <w:sz w:val="24"/>
          <w:szCs w:val="24"/>
        </w:rPr>
      </w:pPr>
      <w:r w:rsidRPr="007675B9">
        <w:rPr>
          <w:sz w:val="24"/>
          <w:szCs w:val="24"/>
        </w:rPr>
        <w:t xml:space="preserve">3.4. Руководитель ОУ предоставляет информацию о распределении стимулирующей части ФОТ на заседание УС. </w:t>
      </w:r>
    </w:p>
    <w:p w:rsidR="006266DB" w:rsidRPr="007675B9" w:rsidRDefault="006266DB" w:rsidP="006266DB">
      <w:pPr>
        <w:ind w:firstLine="567"/>
        <w:jc w:val="both"/>
        <w:rPr>
          <w:sz w:val="24"/>
          <w:szCs w:val="24"/>
        </w:rPr>
      </w:pPr>
      <w:r w:rsidRPr="007675B9">
        <w:rPr>
          <w:sz w:val="24"/>
          <w:szCs w:val="24"/>
        </w:rPr>
        <w:t>3.5. Управляющий совет ОУ согласовывает предложения или вносит рекомендации по их изменению или дополнению. На основании внесенных предложений выносится решение о распределении стимулирующей части ФОТ  педагогическим работникам.</w:t>
      </w:r>
    </w:p>
    <w:p w:rsidR="006266DB" w:rsidRPr="007675B9" w:rsidRDefault="006266DB" w:rsidP="006266DB">
      <w:pPr>
        <w:ind w:firstLine="567"/>
        <w:jc w:val="both"/>
        <w:rPr>
          <w:sz w:val="24"/>
          <w:szCs w:val="24"/>
        </w:rPr>
      </w:pPr>
      <w:r w:rsidRPr="007675B9">
        <w:rPr>
          <w:sz w:val="24"/>
          <w:szCs w:val="24"/>
        </w:rPr>
        <w:t>3.6. В процессе заседания комиссия по распределению СЧ ФОТ  утверждает основной расчетный показатель для определения размера стимулирующих выплат (денежный эквивалент).</w:t>
      </w:r>
    </w:p>
    <w:p w:rsidR="006266DB" w:rsidRPr="007675B9" w:rsidRDefault="006266DB" w:rsidP="006266DB">
      <w:pPr>
        <w:ind w:firstLine="567"/>
        <w:jc w:val="both"/>
        <w:rPr>
          <w:sz w:val="24"/>
          <w:szCs w:val="24"/>
        </w:rPr>
      </w:pPr>
      <w:r w:rsidRPr="007675B9">
        <w:rPr>
          <w:sz w:val="24"/>
          <w:szCs w:val="24"/>
        </w:rPr>
        <w:lastRenderedPageBreak/>
        <w:t xml:space="preserve">3.7. Суммируется количество баллов каждого педагогического работника по всем критериям, умноженным на 100р. и сложением с базовым значением СЧ ФОТ с учетом поправочного коэффициента </w:t>
      </w:r>
      <w:r w:rsidRPr="007675B9">
        <w:rPr>
          <w:b/>
          <w:sz w:val="24"/>
          <w:szCs w:val="24"/>
          <w:lang w:val="en-US"/>
        </w:rPr>
        <w:t>n</w:t>
      </w:r>
      <w:r w:rsidRPr="007675B9">
        <w:rPr>
          <w:sz w:val="24"/>
          <w:szCs w:val="24"/>
        </w:rPr>
        <w:t>.</w:t>
      </w:r>
    </w:p>
    <w:p w:rsidR="006266DB" w:rsidRPr="007675B9" w:rsidRDefault="006266DB" w:rsidP="006266DB">
      <w:pPr>
        <w:ind w:firstLine="567"/>
        <w:jc w:val="both"/>
        <w:rPr>
          <w:sz w:val="24"/>
          <w:szCs w:val="24"/>
        </w:rPr>
      </w:pPr>
      <w:r w:rsidRPr="007675B9">
        <w:rPr>
          <w:sz w:val="24"/>
          <w:szCs w:val="24"/>
        </w:rPr>
        <w:t>3.8. По результатам работы комиссия по распределению СЧ ФОТ составляется итоговый протокол мониторинга профессиональной деятельности педагогических работников за истекший период. Итоговый протокол согласовывается с Управляющим советом.</w:t>
      </w:r>
    </w:p>
    <w:p w:rsidR="006266DB" w:rsidRPr="007675B9" w:rsidRDefault="006266DB" w:rsidP="006266DB">
      <w:pPr>
        <w:ind w:firstLine="567"/>
        <w:jc w:val="both"/>
        <w:rPr>
          <w:sz w:val="24"/>
          <w:szCs w:val="24"/>
        </w:rPr>
      </w:pPr>
      <w:r w:rsidRPr="007675B9">
        <w:rPr>
          <w:sz w:val="24"/>
          <w:szCs w:val="24"/>
        </w:rPr>
        <w:t xml:space="preserve">3.9.  Вынесенное решение фиксируется в Протоколе заседания комиссии по распределению СЧ ФОТ ОУ. </w:t>
      </w:r>
    </w:p>
    <w:p w:rsidR="006266DB" w:rsidRPr="007675B9" w:rsidRDefault="006266DB" w:rsidP="006266DB">
      <w:pPr>
        <w:ind w:firstLine="567"/>
        <w:jc w:val="both"/>
        <w:rPr>
          <w:b/>
          <w:sz w:val="24"/>
          <w:szCs w:val="24"/>
        </w:rPr>
      </w:pPr>
      <w:r w:rsidRPr="007675B9">
        <w:rPr>
          <w:sz w:val="24"/>
          <w:szCs w:val="24"/>
        </w:rPr>
        <w:t>3.9. Решение совета своевременно доводится до сведения коллектива.</w:t>
      </w:r>
    </w:p>
    <w:p w:rsidR="006266DB" w:rsidRPr="007675B9" w:rsidRDefault="006266DB" w:rsidP="006266DB">
      <w:pPr>
        <w:ind w:firstLine="567"/>
        <w:jc w:val="both"/>
        <w:rPr>
          <w:b/>
          <w:sz w:val="24"/>
          <w:szCs w:val="24"/>
        </w:rPr>
      </w:pPr>
    </w:p>
    <w:p w:rsidR="006266DB" w:rsidRPr="007675B9" w:rsidRDefault="006266DB" w:rsidP="006266DB">
      <w:pPr>
        <w:ind w:firstLine="567"/>
        <w:jc w:val="both"/>
        <w:rPr>
          <w:b/>
          <w:sz w:val="24"/>
          <w:szCs w:val="24"/>
        </w:rPr>
      </w:pPr>
    </w:p>
    <w:p w:rsidR="006266DB" w:rsidRPr="007675B9" w:rsidRDefault="006266DB" w:rsidP="00A420F8">
      <w:pPr>
        <w:jc w:val="both"/>
        <w:rPr>
          <w:rFonts w:eastAsia="Batang"/>
          <w:sz w:val="24"/>
          <w:szCs w:val="24"/>
          <w:lang w:eastAsia="ko-KR"/>
        </w:rPr>
      </w:pPr>
    </w:p>
    <w:p w:rsidR="006266DB" w:rsidRPr="007675B9" w:rsidRDefault="006266DB" w:rsidP="00A420F8">
      <w:pPr>
        <w:jc w:val="both"/>
        <w:rPr>
          <w:rFonts w:eastAsia="Batang"/>
          <w:sz w:val="24"/>
          <w:szCs w:val="24"/>
          <w:lang w:eastAsia="ko-KR"/>
        </w:rPr>
      </w:pPr>
    </w:p>
    <w:p w:rsidR="006266DB" w:rsidRPr="007675B9" w:rsidRDefault="006266DB" w:rsidP="00A420F8">
      <w:pPr>
        <w:jc w:val="both"/>
        <w:rPr>
          <w:rFonts w:eastAsia="Batang"/>
          <w:sz w:val="24"/>
          <w:szCs w:val="24"/>
          <w:lang w:eastAsia="ko-KR"/>
        </w:rPr>
      </w:pPr>
    </w:p>
    <w:p w:rsidR="006266DB" w:rsidRPr="007675B9" w:rsidRDefault="006266DB" w:rsidP="00A420F8">
      <w:pPr>
        <w:jc w:val="both"/>
        <w:rPr>
          <w:rFonts w:eastAsia="Batang"/>
          <w:sz w:val="24"/>
          <w:szCs w:val="24"/>
          <w:lang w:eastAsia="ko-KR"/>
        </w:rPr>
      </w:pPr>
    </w:p>
    <w:p w:rsidR="006266DB" w:rsidRDefault="006266DB" w:rsidP="00A420F8">
      <w:pPr>
        <w:jc w:val="both"/>
        <w:rPr>
          <w:rFonts w:eastAsia="Batang"/>
          <w:sz w:val="24"/>
          <w:szCs w:val="24"/>
          <w:lang w:eastAsia="ko-KR"/>
        </w:rPr>
      </w:pPr>
    </w:p>
    <w:p w:rsidR="006266DB" w:rsidRDefault="006266DB" w:rsidP="00A420F8">
      <w:pPr>
        <w:jc w:val="both"/>
        <w:rPr>
          <w:rFonts w:eastAsia="Batang"/>
          <w:sz w:val="24"/>
          <w:szCs w:val="24"/>
          <w:lang w:eastAsia="ko-KR"/>
        </w:rPr>
      </w:pPr>
    </w:p>
    <w:p w:rsidR="006266DB" w:rsidRDefault="006266DB" w:rsidP="00A420F8">
      <w:pPr>
        <w:jc w:val="both"/>
        <w:rPr>
          <w:rFonts w:eastAsia="Batang"/>
          <w:sz w:val="24"/>
          <w:szCs w:val="24"/>
          <w:lang w:eastAsia="ko-KR"/>
        </w:rPr>
      </w:pPr>
    </w:p>
    <w:p w:rsidR="006266DB" w:rsidRDefault="006266DB" w:rsidP="00A420F8">
      <w:pPr>
        <w:jc w:val="both"/>
        <w:rPr>
          <w:rFonts w:eastAsia="Batang"/>
          <w:sz w:val="24"/>
          <w:szCs w:val="24"/>
          <w:lang w:eastAsia="ko-KR"/>
        </w:rPr>
      </w:pPr>
    </w:p>
    <w:p w:rsidR="006266DB" w:rsidRDefault="006266DB" w:rsidP="00A420F8">
      <w:pPr>
        <w:jc w:val="both"/>
        <w:rPr>
          <w:rFonts w:eastAsia="Batang"/>
          <w:sz w:val="24"/>
          <w:szCs w:val="24"/>
          <w:lang w:eastAsia="ko-KR"/>
        </w:rPr>
      </w:pPr>
    </w:p>
    <w:p w:rsidR="006266DB" w:rsidRDefault="006266DB" w:rsidP="00A420F8">
      <w:pPr>
        <w:jc w:val="both"/>
        <w:rPr>
          <w:rFonts w:eastAsia="Batang"/>
          <w:sz w:val="24"/>
          <w:szCs w:val="24"/>
          <w:lang w:eastAsia="ko-KR"/>
        </w:rPr>
      </w:pPr>
    </w:p>
    <w:p w:rsidR="006266DB" w:rsidRDefault="006266DB" w:rsidP="00A420F8">
      <w:pPr>
        <w:jc w:val="both"/>
        <w:rPr>
          <w:rFonts w:eastAsia="Batang"/>
          <w:sz w:val="24"/>
          <w:szCs w:val="24"/>
          <w:lang w:eastAsia="ko-KR"/>
        </w:rPr>
      </w:pPr>
    </w:p>
    <w:p w:rsidR="006266DB" w:rsidRDefault="006266DB" w:rsidP="00A420F8">
      <w:pPr>
        <w:jc w:val="both"/>
        <w:rPr>
          <w:rFonts w:eastAsia="Batang"/>
          <w:sz w:val="24"/>
          <w:szCs w:val="24"/>
          <w:lang w:eastAsia="ko-KR"/>
        </w:rPr>
      </w:pPr>
    </w:p>
    <w:p w:rsidR="006266DB" w:rsidRDefault="006266DB" w:rsidP="00A420F8">
      <w:pPr>
        <w:jc w:val="both"/>
        <w:rPr>
          <w:rFonts w:eastAsia="Batang"/>
          <w:sz w:val="24"/>
          <w:szCs w:val="24"/>
          <w:lang w:eastAsia="ko-KR"/>
        </w:rPr>
        <w:sectPr w:rsidR="006266DB" w:rsidSect="0039707E">
          <w:pgSz w:w="11906" w:h="16838"/>
          <w:pgMar w:top="993" w:right="850" w:bottom="567" w:left="1701" w:header="708" w:footer="708" w:gutter="0"/>
          <w:cols w:space="708"/>
          <w:docGrid w:linePitch="360"/>
        </w:sectPr>
      </w:pPr>
    </w:p>
    <w:p w:rsidR="006266DB" w:rsidRDefault="006266DB" w:rsidP="00A420F8">
      <w:pPr>
        <w:jc w:val="both"/>
        <w:rPr>
          <w:rFonts w:eastAsia="Batang"/>
          <w:sz w:val="24"/>
          <w:szCs w:val="24"/>
          <w:lang w:eastAsia="ko-KR"/>
        </w:rPr>
      </w:pPr>
    </w:p>
    <w:p w:rsidR="006266DB" w:rsidRPr="00A142F2" w:rsidRDefault="006266DB" w:rsidP="006266DB">
      <w:pPr>
        <w:jc w:val="center"/>
        <w:rPr>
          <w:b/>
          <w:sz w:val="24"/>
          <w:szCs w:val="24"/>
        </w:rPr>
      </w:pPr>
      <w:r w:rsidRPr="00A142F2">
        <w:rPr>
          <w:b/>
          <w:sz w:val="24"/>
          <w:szCs w:val="24"/>
        </w:rPr>
        <w:t>Критерии для расчёта выплат стимулирующей части ФОТ учителей и  педагогических работников</w:t>
      </w:r>
    </w:p>
    <w:p w:rsidR="006266DB" w:rsidRDefault="006266DB" w:rsidP="006266DB">
      <w:pPr>
        <w:tabs>
          <w:tab w:val="left" w:pos="4185"/>
          <w:tab w:val="right" w:pos="16125"/>
        </w:tabs>
        <w:rPr>
          <w:b/>
          <w:sz w:val="14"/>
          <w:szCs w:val="14"/>
        </w:rPr>
      </w:pPr>
      <w:r>
        <w:rPr>
          <w:b/>
          <w:sz w:val="14"/>
          <w:szCs w:val="14"/>
        </w:rPr>
        <w:tab/>
      </w:r>
      <w:r>
        <w:rPr>
          <w:b/>
          <w:sz w:val="14"/>
          <w:szCs w:val="14"/>
        </w:rPr>
        <w:tab/>
      </w:r>
      <w:r w:rsidRPr="00D21FB6">
        <w:rPr>
          <w:b/>
          <w:sz w:val="14"/>
          <w:szCs w:val="14"/>
        </w:rPr>
        <w:t>ПРИЛОЖЕНИЕ 1</w:t>
      </w:r>
    </w:p>
    <w:p w:rsidR="006266DB" w:rsidRDefault="006266DB" w:rsidP="006266DB">
      <w:pPr>
        <w:jc w:val="right"/>
        <w:rPr>
          <w:b/>
          <w:sz w:val="14"/>
          <w:szCs w:val="14"/>
        </w:rPr>
      </w:pPr>
    </w:p>
    <w:tbl>
      <w:tblPr>
        <w:tblW w:w="16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401"/>
        <w:gridCol w:w="2356"/>
        <w:gridCol w:w="2715"/>
        <w:gridCol w:w="1666"/>
        <w:gridCol w:w="1732"/>
        <w:gridCol w:w="1752"/>
        <w:gridCol w:w="1334"/>
        <w:gridCol w:w="1249"/>
        <w:gridCol w:w="1492"/>
      </w:tblGrid>
      <w:tr w:rsidR="006266DB" w:rsidRPr="007333D3" w:rsidTr="00E80EEB">
        <w:trPr>
          <w:jc w:val="center"/>
        </w:trPr>
        <w:tc>
          <w:tcPr>
            <w:tcW w:w="426" w:type="dxa"/>
            <w:vMerge w:val="restart"/>
          </w:tcPr>
          <w:p w:rsidR="006266DB" w:rsidRPr="007333D3" w:rsidRDefault="006266DB" w:rsidP="00E80EEB">
            <w:pPr>
              <w:rPr>
                <w:sz w:val="18"/>
                <w:szCs w:val="18"/>
              </w:rPr>
            </w:pPr>
            <w:r w:rsidRPr="007333D3">
              <w:rPr>
                <w:sz w:val="18"/>
                <w:szCs w:val="18"/>
              </w:rPr>
              <w:t>№</w:t>
            </w:r>
          </w:p>
        </w:tc>
        <w:tc>
          <w:tcPr>
            <w:tcW w:w="1401" w:type="dxa"/>
            <w:vMerge w:val="restart"/>
          </w:tcPr>
          <w:p w:rsidR="006266DB" w:rsidRPr="007333D3" w:rsidRDefault="006266DB" w:rsidP="00E80EEB">
            <w:pPr>
              <w:rPr>
                <w:sz w:val="18"/>
                <w:szCs w:val="18"/>
              </w:rPr>
            </w:pPr>
            <w:r w:rsidRPr="007333D3">
              <w:rPr>
                <w:rStyle w:val="FontStyle61"/>
                <w:sz w:val="18"/>
                <w:szCs w:val="18"/>
              </w:rPr>
              <w:t>Направление деятельности</w:t>
            </w:r>
          </w:p>
        </w:tc>
        <w:tc>
          <w:tcPr>
            <w:tcW w:w="2356" w:type="dxa"/>
            <w:vMerge w:val="restart"/>
          </w:tcPr>
          <w:p w:rsidR="006266DB" w:rsidRPr="007333D3" w:rsidRDefault="006266DB" w:rsidP="00E80EEB">
            <w:pPr>
              <w:rPr>
                <w:sz w:val="18"/>
                <w:szCs w:val="18"/>
              </w:rPr>
            </w:pPr>
            <w:r w:rsidRPr="007333D3">
              <w:rPr>
                <w:rStyle w:val="FontStyle66"/>
              </w:rPr>
              <w:t xml:space="preserve">Критерии </w:t>
            </w:r>
            <w:r w:rsidRPr="007333D3">
              <w:rPr>
                <w:rStyle w:val="FontStyle61"/>
                <w:sz w:val="18"/>
                <w:szCs w:val="18"/>
              </w:rPr>
              <w:t>эффективности работы</w:t>
            </w:r>
          </w:p>
        </w:tc>
        <w:tc>
          <w:tcPr>
            <w:tcW w:w="2715" w:type="dxa"/>
            <w:vMerge w:val="restart"/>
          </w:tcPr>
          <w:p w:rsidR="006266DB" w:rsidRPr="007333D3" w:rsidRDefault="006266DB" w:rsidP="00E80EEB">
            <w:pPr>
              <w:rPr>
                <w:sz w:val="18"/>
                <w:szCs w:val="18"/>
              </w:rPr>
            </w:pPr>
            <w:r w:rsidRPr="007333D3">
              <w:rPr>
                <w:sz w:val="18"/>
                <w:szCs w:val="18"/>
              </w:rPr>
              <w:t xml:space="preserve">Показатели </w:t>
            </w:r>
          </w:p>
        </w:tc>
        <w:tc>
          <w:tcPr>
            <w:tcW w:w="6484" w:type="dxa"/>
            <w:gridSpan w:val="4"/>
          </w:tcPr>
          <w:p w:rsidR="006266DB" w:rsidRPr="007333D3" w:rsidRDefault="006266DB" w:rsidP="00E80EEB">
            <w:pPr>
              <w:jc w:val="center"/>
              <w:rPr>
                <w:sz w:val="18"/>
                <w:szCs w:val="18"/>
              </w:rPr>
            </w:pPr>
            <w:r w:rsidRPr="007333D3">
              <w:rPr>
                <w:rStyle w:val="FontStyle61"/>
                <w:sz w:val="18"/>
                <w:szCs w:val="18"/>
              </w:rPr>
              <w:t>Методика расчета показателей</w:t>
            </w:r>
          </w:p>
        </w:tc>
        <w:tc>
          <w:tcPr>
            <w:tcW w:w="1249" w:type="dxa"/>
            <w:vMerge w:val="restart"/>
          </w:tcPr>
          <w:p w:rsidR="006266DB" w:rsidRPr="007333D3" w:rsidRDefault="006266DB" w:rsidP="00E80EEB">
            <w:pPr>
              <w:rPr>
                <w:sz w:val="18"/>
                <w:szCs w:val="18"/>
              </w:rPr>
            </w:pPr>
            <w:r w:rsidRPr="007333D3">
              <w:rPr>
                <w:rStyle w:val="FontStyle61"/>
                <w:sz w:val="18"/>
                <w:szCs w:val="18"/>
              </w:rPr>
              <w:t>Период</w:t>
            </w:r>
          </w:p>
        </w:tc>
        <w:tc>
          <w:tcPr>
            <w:tcW w:w="1492" w:type="dxa"/>
            <w:vMerge w:val="restart"/>
          </w:tcPr>
          <w:p w:rsidR="006266DB" w:rsidRPr="007333D3" w:rsidRDefault="006266DB" w:rsidP="00E80EEB">
            <w:pPr>
              <w:rPr>
                <w:sz w:val="18"/>
                <w:szCs w:val="18"/>
              </w:rPr>
            </w:pPr>
            <w:r w:rsidRPr="007333D3">
              <w:rPr>
                <w:rStyle w:val="FontStyle61"/>
                <w:sz w:val="18"/>
                <w:szCs w:val="18"/>
              </w:rPr>
              <w:t>Источник данных для оценки</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vMerge/>
          </w:tcPr>
          <w:p w:rsidR="006266DB" w:rsidRPr="007333D3" w:rsidRDefault="006266DB" w:rsidP="00E80EEB">
            <w:pPr>
              <w:rPr>
                <w:sz w:val="18"/>
                <w:szCs w:val="18"/>
              </w:rPr>
            </w:pPr>
          </w:p>
        </w:tc>
        <w:tc>
          <w:tcPr>
            <w:tcW w:w="1666" w:type="dxa"/>
          </w:tcPr>
          <w:p w:rsidR="006266DB" w:rsidRPr="007333D3" w:rsidRDefault="006266DB" w:rsidP="00E80EEB">
            <w:pPr>
              <w:rPr>
                <w:sz w:val="18"/>
                <w:szCs w:val="18"/>
              </w:rPr>
            </w:pPr>
            <w:r w:rsidRPr="007333D3">
              <w:rPr>
                <w:sz w:val="18"/>
                <w:szCs w:val="18"/>
              </w:rPr>
              <w:t>Школьный</w:t>
            </w:r>
          </w:p>
        </w:tc>
        <w:tc>
          <w:tcPr>
            <w:tcW w:w="1732" w:type="dxa"/>
          </w:tcPr>
          <w:p w:rsidR="006266DB" w:rsidRPr="007333D3" w:rsidRDefault="006266DB" w:rsidP="00E80EEB">
            <w:pPr>
              <w:rPr>
                <w:sz w:val="18"/>
                <w:szCs w:val="18"/>
              </w:rPr>
            </w:pPr>
            <w:r w:rsidRPr="007333D3">
              <w:rPr>
                <w:sz w:val="18"/>
                <w:szCs w:val="18"/>
              </w:rPr>
              <w:t>муниципальный</w:t>
            </w:r>
          </w:p>
        </w:tc>
        <w:tc>
          <w:tcPr>
            <w:tcW w:w="1752" w:type="dxa"/>
          </w:tcPr>
          <w:p w:rsidR="006266DB" w:rsidRPr="007333D3" w:rsidRDefault="006266DB" w:rsidP="00E80EEB">
            <w:pPr>
              <w:rPr>
                <w:sz w:val="18"/>
                <w:szCs w:val="18"/>
              </w:rPr>
            </w:pPr>
            <w:r w:rsidRPr="007333D3">
              <w:rPr>
                <w:sz w:val="18"/>
                <w:szCs w:val="18"/>
              </w:rPr>
              <w:t>региональный</w:t>
            </w:r>
          </w:p>
        </w:tc>
        <w:tc>
          <w:tcPr>
            <w:tcW w:w="1334" w:type="dxa"/>
          </w:tcPr>
          <w:p w:rsidR="006266DB" w:rsidRPr="007333D3" w:rsidRDefault="006266DB" w:rsidP="00E80EEB">
            <w:pPr>
              <w:rPr>
                <w:sz w:val="18"/>
                <w:szCs w:val="18"/>
              </w:rPr>
            </w:pPr>
            <w:r w:rsidRPr="007333D3">
              <w:rPr>
                <w:rStyle w:val="FontStyle61"/>
                <w:sz w:val="18"/>
                <w:szCs w:val="18"/>
              </w:rPr>
              <w:t>федеральный</w:t>
            </w:r>
          </w:p>
        </w:tc>
        <w:tc>
          <w:tcPr>
            <w:tcW w:w="1249" w:type="dxa"/>
            <w:vMerge/>
          </w:tcPr>
          <w:p w:rsidR="006266DB" w:rsidRPr="007333D3" w:rsidRDefault="006266DB" w:rsidP="00E80EEB">
            <w:pPr>
              <w:rPr>
                <w:sz w:val="18"/>
                <w:szCs w:val="18"/>
              </w:rPr>
            </w:pPr>
          </w:p>
        </w:tc>
        <w:tc>
          <w:tcPr>
            <w:tcW w:w="1492" w:type="dxa"/>
            <w:vMerge/>
          </w:tcPr>
          <w:p w:rsidR="006266DB" w:rsidRPr="007333D3" w:rsidRDefault="006266DB" w:rsidP="00E80EEB">
            <w:pPr>
              <w:rPr>
                <w:sz w:val="18"/>
                <w:szCs w:val="18"/>
              </w:rPr>
            </w:pPr>
          </w:p>
        </w:tc>
      </w:tr>
      <w:tr w:rsidR="006266DB" w:rsidRPr="007333D3" w:rsidTr="00E80EEB">
        <w:trPr>
          <w:jc w:val="center"/>
        </w:trPr>
        <w:tc>
          <w:tcPr>
            <w:tcW w:w="426" w:type="dxa"/>
          </w:tcPr>
          <w:p w:rsidR="006266DB" w:rsidRPr="007333D3" w:rsidRDefault="006266DB" w:rsidP="00E80EEB">
            <w:pPr>
              <w:rPr>
                <w:sz w:val="18"/>
                <w:szCs w:val="18"/>
              </w:rPr>
            </w:pPr>
            <w:r>
              <w:rPr>
                <w:sz w:val="18"/>
                <w:szCs w:val="18"/>
              </w:rPr>
              <w:t>1.</w:t>
            </w:r>
          </w:p>
        </w:tc>
        <w:tc>
          <w:tcPr>
            <w:tcW w:w="1401" w:type="dxa"/>
          </w:tcPr>
          <w:p w:rsidR="006266DB" w:rsidRPr="007333D3" w:rsidRDefault="006266DB" w:rsidP="00E80EEB">
            <w:pPr>
              <w:rPr>
                <w:sz w:val="18"/>
                <w:szCs w:val="18"/>
              </w:rPr>
            </w:pPr>
            <w:r>
              <w:rPr>
                <w:sz w:val="18"/>
                <w:szCs w:val="18"/>
              </w:rPr>
              <w:t>Соответствие требованиям профессионального стандарта</w:t>
            </w:r>
          </w:p>
        </w:tc>
        <w:tc>
          <w:tcPr>
            <w:tcW w:w="2356" w:type="dxa"/>
          </w:tcPr>
          <w:p w:rsidR="006266DB" w:rsidRPr="007333D3" w:rsidRDefault="006266DB" w:rsidP="006266DB">
            <w:pPr>
              <w:widowControl w:val="0"/>
              <w:numPr>
                <w:ilvl w:val="0"/>
                <w:numId w:val="23"/>
              </w:numPr>
              <w:adjustRightInd w:val="0"/>
              <w:rPr>
                <w:sz w:val="18"/>
                <w:szCs w:val="18"/>
              </w:rPr>
            </w:pPr>
            <w:r>
              <w:rPr>
                <w:sz w:val="18"/>
                <w:szCs w:val="18"/>
              </w:rPr>
              <w:t xml:space="preserve">Формирование положительного имиджа </w:t>
            </w:r>
            <w:proofErr w:type="spellStart"/>
            <w:r>
              <w:rPr>
                <w:sz w:val="18"/>
                <w:szCs w:val="18"/>
              </w:rPr>
              <w:t>пед.работника</w:t>
            </w:r>
            <w:proofErr w:type="spellEnd"/>
          </w:p>
        </w:tc>
        <w:tc>
          <w:tcPr>
            <w:tcW w:w="2715" w:type="dxa"/>
          </w:tcPr>
          <w:p w:rsidR="006266DB" w:rsidRPr="007333D3" w:rsidRDefault="006266DB" w:rsidP="00E80EEB">
            <w:pPr>
              <w:rPr>
                <w:sz w:val="18"/>
                <w:szCs w:val="18"/>
              </w:rPr>
            </w:pPr>
            <w:r>
              <w:rPr>
                <w:sz w:val="18"/>
                <w:szCs w:val="18"/>
              </w:rPr>
              <w:t>Наличие позитивных зафиксированных отзывов в адрес учителя со стороны родителей, отсутствие жалоб на учителя, отсутствие фактов перевода учащихся из класса, где работает данный учитель, по причине недовольства качеством предоставляемых образовательных услуг</w:t>
            </w:r>
          </w:p>
        </w:tc>
        <w:tc>
          <w:tcPr>
            <w:tcW w:w="1666" w:type="dxa"/>
          </w:tcPr>
          <w:p w:rsidR="006266DB" w:rsidRPr="007333D3" w:rsidRDefault="006266DB" w:rsidP="00E80EEB">
            <w:pPr>
              <w:rPr>
                <w:sz w:val="18"/>
                <w:szCs w:val="18"/>
              </w:rPr>
            </w:pPr>
            <w:r>
              <w:rPr>
                <w:sz w:val="18"/>
                <w:szCs w:val="18"/>
              </w:rPr>
              <w:t>10% от начисления заработной платы</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rStyle w:val="FontStyle61"/>
                <w:sz w:val="18"/>
                <w:szCs w:val="18"/>
              </w:rPr>
            </w:pPr>
          </w:p>
        </w:tc>
        <w:tc>
          <w:tcPr>
            <w:tcW w:w="1249" w:type="dxa"/>
          </w:tcPr>
          <w:p w:rsidR="006266DB" w:rsidRPr="007333D3" w:rsidRDefault="006266DB" w:rsidP="00E80EEB">
            <w:pPr>
              <w:rPr>
                <w:sz w:val="18"/>
                <w:szCs w:val="18"/>
              </w:rPr>
            </w:pPr>
            <w:r>
              <w:rPr>
                <w:sz w:val="18"/>
                <w:szCs w:val="18"/>
              </w:rPr>
              <w:t xml:space="preserve">Ежемесячно </w:t>
            </w:r>
          </w:p>
        </w:tc>
        <w:tc>
          <w:tcPr>
            <w:tcW w:w="1492" w:type="dxa"/>
          </w:tcPr>
          <w:p w:rsidR="006266DB" w:rsidRPr="007333D3" w:rsidRDefault="006266DB" w:rsidP="00E80EEB">
            <w:pPr>
              <w:rPr>
                <w:sz w:val="18"/>
                <w:szCs w:val="18"/>
              </w:rPr>
            </w:pPr>
            <w:r>
              <w:rPr>
                <w:sz w:val="18"/>
                <w:szCs w:val="18"/>
              </w:rPr>
              <w:t>Анкетирование, опрос, общественное мнение, рейтинг и др.</w:t>
            </w:r>
          </w:p>
        </w:tc>
      </w:tr>
      <w:tr w:rsidR="006266DB" w:rsidRPr="007333D3" w:rsidTr="00E80EEB">
        <w:trPr>
          <w:jc w:val="center"/>
        </w:trPr>
        <w:tc>
          <w:tcPr>
            <w:tcW w:w="426" w:type="dxa"/>
            <w:vMerge w:val="restart"/>
          </w:tcPr>
          <w:p w:rsidR="006266DB" w:rsidRPr="007333D3" w:rsidRDefault="006266DB" w:rsidP="00E80EEB">
            <w:pPr>
              <w:rPr>
                <w:sz w:val="18"/>
                <w:szCs w:val="18"/>
              </w:rPr>
            </w:pPr>
            <w:r>
              <w:rPr>
                <w:sz w:val="18"/>
                <w:szCs w:val="18"/>
              </w:rPr>
              <w:t>2.</w:t>
            </w:r>
          </w:p>
        </w:tc>
        <w:tc>
          <w:tcPr>
            <w:tcW w:w="1401" w:type="dxa"/>
            <w:vMerge w:val="restart"/>
          </w:tcPr>
          <w:p w:rsidR="006266DB" w:rsidRPr="007333D3" w:rsidRDefault="006266DB" w:rsidP="00E80EEB">
            <w:pPr>
              <w:rPr>
                <w:sz w:val="18"/>
                <w:szCs w:val="18"/>
              </w:rPr>
            </w:pPr>
            <w:r w:rsidRPr="007333D3">
              <w:rPr>
                <w:sz w:val="18"/>
                <w:szCs w:val="18"/>
              </w:rPr>
              <w:t>Учебная деятельность</w:t>
            </w:r>
          </w:p>
        </w:tc>
        <w:tc>
          <w:tcPr>
            <w:tcW w:w="2356" w:type="dxa"/>
            <w:vMerge w:val="restart"/>
          </w:tcPr>
          <w:p w:rsidR="006266DB" w:rsidRPr="007333D3" w:rsidRDefault="006266DB" w:rsidP="00E80EEB">
            <w:pPr>
              <w:rPr>
                <w:sz w:val="18"/>
                <w:szCs w:val="18"/>
              </w:rPr>
            </w:pPr>
            <w:r w:rsidRPr="007333D3">
              <w:rPr>
                <w:sz w:val="18"/>
                <w:szCs w:val="18"/>
              </w:rPr>
              <w:t xml:space="preserve">1.Качество освоения учебных программ (с учётом сложности предмета) </w:t>
            </w:r>
          </w:p>
        </w:tc>
        <w:tc>
          <w:tcPr>
            <w:tcW w:w="2715" w:type="dxa"/>
          </w:tcPr>
          <w:p w:rsidR="006266DB" w:rsidRPr="007333D3" w:rsidRDefault="006266DB" w:rsidP="00E80EEB">
            <w:pPr>
              <w:rPr>
                <w:sz w:val="18"/>
                <w:szCs w:val="18"/>
              </w:rPr>
            </w:pPr>
            <w:r w:rsidRPr="007333D3">
              <w:rPr>
                <w:sz w:val="18"/>
                <w:szCs w:val="18"/>
              </w:rPr>
              <w:t>1.1. Качество знаний учащихся по русскому языку, математике и 1 класс  (4 предмета)</w:t>
            </w:r>
          </w:p>
        </w:tc>
        <w:tc>
          <w:tcPr>
            <w:tcW w:w="1666" w:type="dxa"/>
          </w:tcPr>
          <w:p w:rsidR="006266DB" w:rsidRPr="007333D3" w:rsidRDefault="006266DB" w:rsidP="00E80EEB">
            <w:pPr>
              <w:jc w:val="center"/>
              <w:rPr>
                <w:sz w:val="18"/>
                <w:szCs w:val="18"/>
              </w:rPr>
            </w:pPr>
            <w:r w:rsidRPr="007333D3">
              <w:rPr>
                <w:sz w:val="18"/>
                <w:szCs w:val="18"/>
              </w:rPr>
              <w:t xml:space="preserve">55-64% </w:t>
            </w:r>
            <w:r w:rsidRPr="007333D3">
              <w:rPr>
                <w:sz w:val="18"/>
                <w:szCs w:val="18"/>
                <w:lang w:val="en-US"/>
              </w:rPr>
              <w:t xml:space="preserve">– </w:t>
            </w:r>
            <w:r w:rsidRPr="007333D3">
              <w:rPr>
                <w:sz w:val="18"/>
                <w:szCs w:val="18"/>
              </w:rPr>
              <w:t>20 б</w:t>
            </w:r>
          </w:p>
          <w:p w:rsidR="006266DB" w:rsidRPr="007333D3" w:rsidRDefault="006266DB" w:rsidP="00E80EEB">
            <w:pPr>
              <w:jc w:val="center"/>
              <w:rPr>
                <w:sz w:val="18"/>
                <w:szCs w:val="18"/>
              </w:rPr>
            </w:pPr>
            <w:r w:rsidRPr="007333D3">
              <w:rPr>
                <w:sz w:val="18"/>
                <w:szCs w:val="18"/>
              </w:rPr>
              <w:t xml:space="preserve">45-54% </w:t>
            </w:r>
            <w:r w:rsidRPr="007333D3">
              <w:rPr>
                <w:sz w:val="18"/>
                <w:szCs w:val="18"/>
                <w:lang w:val="en-US"/>
              </w:rPr>
              <w:t xml:space="preserve">– </w:t>
            </w:r>
            <w:r w:rsidRPr="007333D3">
              <w:rPr>
                <w:sz w:val="18"/>
                <w:szCs w:val="18"/>
              </w:rPr>
              <w:t>15 б</w:t>
            </w:r>
          </w:p>
          <w:p w:rsidR="006266DB" w:rsidRPr="007333D3" w:rsidRDefault="006266DB" w:rsidP="00E80EEB">
            <w:pPr>
              <w:jc w:val="center"/>
              <w:rPr>
                <w:sz w:val="18"/>
                <w:szCs w:val="18"/>
              </w:rPr>
            </w:pPr>
            <w:r w:rsidRPr="007333D3">
              <w:rPr>
                <w:sz w:val="18"/>
                <w:szCs w:val="18"/>
              </w:rPr>
              <w:t xml:space="preserve">35-44% </w:t>
            </w:r>
            <w:r w:rsidRPr="007333D3">
              <w:rPr>
                <w:sz w:val="18"/>
                <w:szCs w:val="18"/>
                <w:lang w:val="en-US"/>
              </w:rPr>
              <w:t xml:space="preserve">– </w:t>
            </w:r>
            <w:r w:rsidRPr="007333D3">
              <w:rPr>
                <w:sz w:val="18"/>
                <w:szCs w:val="18"/>
              </w:rPr>
              <w:t>10 б</w:t>
            </w:r>
          </w:p>
          <w:p w:rsidR="006266DB" w:rsidRPr="007333D3" w:rsidRDefault="006266DB" w:rsidP="00E80EEB">
            <w:pPr>
              <w:jc w:val="center"/>
              <w:rPr>
                <w:sz w:val="18"/>
                <w:szCs w:val="18"/>
              </w:rPr>
            </w:pPr>
            <w:r w:rsidRPr="007333D3">
              <w:rPr>
                <w:sz w:val="18"/>
                <w:szCs w:val="18"/>
              </w:rPr>
              <w:t xml:space="preserve">25-34% </w:t>
            </w:r>
            <w:r w:rsidRPr="007333D3">
              <w:rPr>
                <w:sz w:val="18"/>
                <w:szCs w:val="18"/>
                <w:lang w:val="en-US"/>
              </w:rPr>
              <w:t xml:space="preserve">– </w:t>
            </w:r>
            <w:r w:rsidRPr="007333D3">
              <w:rPr>
                <w:sz w:val="18"/>
                <w:szCs w:val="18"/>
              </w:rPr>
              <w:t>5 б</w:t>
            </w:r>
          </w:p>
          <w:p w:rsidR="006266DB" w:rsidRPr="007333D3" w:rsidRDefault="006266DB" w:rsidP="00E80EEB">
            <w:pPr>
              <w:jc w:val="center"/>
              <w:rPr>
                <w:sz w:val="18"/>
                <w:szCs w:val="18"/>
              </w:rPr>
            </w:pPr>
            <w:r w:rsidRPr="007333D3">
              <w:rPr>
                <w:sz w:val="18"/>
                <w:szCs w:val="18"/>
              </w:rPr>
              <w:t xml:space="preserve">15-24% </w:t>
            </w:r>
            <w:r w:rsidRPr="007333D3">
              <w:rPr>
                <w:sz w:val="18"/>
                <w:szCs w:val="18"/>
                <w:lang w:val="en-US"/>
              </w:rPr>
              <w:t xml:space="preserve">– </w:t>
            </w:r>
            <w:r w:rsidRPr="007333D3">
              <w:rPr>
                <w:sz w:val="18"/>
                <w:szCs w:val="18"/>
              </w:rPr>
              <w:t>3 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Отчет по итогам учебного года</w:t>
            </w:r>
          </w:p>
        </w:tc>
      </w:tr>
      <w:tr w:rsidR="006266DB" w:rsidRPr="007333D3" w:rsidTr="00E80EEB">
        <w:trPr>
          <w:trHeight w:val="1080"/>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 xml:space="preserve">1.2. Качество знаний учащихся по </w:t>
            </w:r>
            <w:proofErr w:type="spellStart"/>
            <w:r w:rsidRPr="007333D3">
              <w:rPr>
                <w:sz w:val="18"/>
                <w:szCs w:val="18"/>
              </w:rPr>
              <w:t>ин.языку</w:t>
            </w:r>
            <w:proofErr w:type="spellEnd"/>
            <w:r w:rsidRPr="007333D3">
              <w:rPr>
                <w:sz w:val="18"/>
                <w:szCs w:val="18"/>
              </w:rPr>
              <w:t>, бур. языку, литер-ре, химии, физике и 2-4 классы (4 предмета)</w:t>
            </w:r>
          </w:p>
        </w:tc>
        <w:tc>
          <w:tcPr>
            <w:tcW w:w="1666" w:type="dxa"/>
          </w:tcPr>
          <w:p w:rsidR="006266DB" w:rsidRPr="007333D3" w:rsidRDefault="006266DB" w:rsidP="00E80EEB">
            <w:pPr>
              <w:jc w:val="center"/>
              <w:rPr>
                <w:sz w:val="18"/>
                <w:szCs w:val="18"/>
              </w:rPr>
            </w:pPr>
            <w:r w:rsidRPr="007333D3">
              <w:rPr>
                <w:sz w:val="18"/>
                <w:szCs w:val="18"/>
              </w:rPr>
              <w:t xml:space="preserve">55-64% </w:t>
            </w:r>
            <w:r w:rsidRPr="007333D3">
              <w:rPr>
                <w:sz w:val="18"/>
                <w:szCs w:val="18"/>
                <w:lang w:val="en-US"/>
              </w:rPr>
              <w:t xml:space="preserve">– </w:t>
            </w:r>
            <w:r w:rsidRPr="007333D3">
              <w:rPr>
                <w:sz w:val="18"/>
                <w:szCs w:val="18"/>
              </w:rPr>
              <w:t>15 б</w:t>
            </w:r>
          </w:p>
          <w:p w:rsidR="006266DB" w:rsidRPr="007333D3" w:rsidRDefault="006266DB" w:rsidP="00E80EEB">
            <w:pPr>
              <w:jc w:val="center"/>
              <w:rPr>
                <w:sz w:val="18"/>
                <w:szCs w:val="18"/>
              </w:rPr>
            </w:pPr>
            <w:r w:rsidRPr="007333D3">
              <w:rPr>
                <w:sz w:val="18"/>
                <w:szCs w:val="18"/>
              </w:rPr>
              <w:t xml:space="preserve">45-54% </w:t>
            </w:r>
            <w:r w:rsidRPr="007333D3">
              <w:rPr>
                <w:sz w:val="18"/>
                <w:szCs w:val="18"/>
                <w:lang w:val="en-US"/>
              </w:rPr>
              <w:t xml:space="preserve">– </w:t>
            </w:r>
            <w:r w:rsidRPr="007333D3">
              <w:rPr>
                <w:sz w:val="18"/>
                <w:szCs w:val="18"/>
              </w:rPr>
              <w:t>10 б</w:t>
            </w:r>
          </w:p>
          <w:p w:rsidR="006266DB" w:rsidRPr="007333D3" w:rsidRDefault="006266DB" w:rsidP="00E80EEB">
            <w:pPr>
              <w:jc w:val="center"/>
              <w:rPr>
                <w:sz w:val="18"/>
                <w:szCs w:val="18"/>
              </w:rPr>
            </w:pPr>
            <w:r w:rsidRPr="007333D3">
              <w:rPr>
                <w:sz w:val="18"/>
                <w:szCs w:val="18"/>
              </w:rPr>
              <w:t xml:space="preserve">35-44% </w:t>
            </w:r>
            <w:r w:rsidRPr="007333D3">
              <w:rPr>
                <w:sz w:val="18"/>
                <w:szCs w:val="18"/>
                <w:lang w:val="en-US"/>
              </w:rPr>
              <w:t xml:space="preserve">– </w:t>
            </w:r>
            <w:r w:rsidRPr="007333D3">
              <w:rPr>
                <w:sz w:val="18"/>
                <w:szCs w:val="18"/>
              </w:rPr>
              <w:t>8 б</w:t>
            </w:r>
          </w:p>
          <w:p w:rsidR="006266DB" w:rsidRPr="007333D3" w:rsidRDefault="006266DB" w:rsidP="00E80EEB">
            <w:pPr>
              <w:jc w:val="center"/>
              <w:rPr>
                <w:sz w:val="18"/>
                <w:szCs w:val="18"/>
              </w:rPr>
            </w:pPr>
            <w:r w:rsidRPr="007333D3">
              <w:rPr>
                <w:sz w:val="18"/>
                <w:szCs w:val="18"/>
              </w:rPr>
              <w:t xml:space="preserve">25-34% </w:t>
            </w:r>
            <w:r w:rsidRPr="007333D3">
              <w:rPr>
                <w:sz w:val="18"/>
                <w:szCs w:val="18"/>
                <w:lang w:val="en-US"/>
              </w:rPr>
              <w:t xml:space="preserve">– </w:t>
            </w:r>
            <w:r w:rsidRPr="007333D3">
              <w:rPr>
                <w:sz w:val="18"/>
                <w:szCs w:val="18"/>
              </w:rPr>
              <w:t>4 б</w:t>
            </w:r>
          </w:p>
          <w:p w:rsidR="006266DB" w:rsidRPr="007333D3" w:rsidRDefault="006266DB" w:rsidP="00E80EEB">
            <w:pPr>
              <w:jc w:val="center"/>
              <w:rPr>
                <w:sz w:val="18"/>
                <w:szCs w:val="18"/>
              </w:rPr>
            </w:pPr>
            <w:r w:rsidRPr="007333D3">
              <w:rPr>
                <w:sz w:val="18"/>
                <w:szCs w:val="18"/>
              </w:rPr>
              <w:t xml:space="preserve">15-24% </w:t>
            </w:r>
            <w:r w:rsidRPr="007333D3">
              <w:rPr>
                <w:sz w:val="18"/>
                <w:szCs w:val="18"/>
                <w:lang w:val="en-US"/>
              </w:rPr>
              <w:t xml:space="preserve">– </w:t>
            </w:r>
            <w:r w:rsidRPr="007333D3">
              <w:rPr>
                <w:sz w:val="18"/>
                <w:szCs w:val="18"/>
              </w:rPr>
              <w:t>2 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Отчет по итогам учебного года</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1.3. Качество знаний уч-ся по информатике, биологии, истории, обществознанию, географии</w:t>
            </w:r>
          </w:p>
        </w:tc>
        <w:tc>
          <w:tcPr>
            <w:tcW w:w="1666" w:type="dxa"/>
          </w:tcPr>
          <w:p w:rsidR="006266DB" w:rsidRPr="007333D3" w:rsidRDefault="006266DB" w:rsidP="00E80EEB">
            <w:pPr>
              <w:jc w:val="center"/>
              <w:rPr>
                <w:sz w:val="18"/>
                <w:szCs w:val="18"/>
              </w:rPr>
            </w:pPr>
            <w:r w:rsidRPr="007333D3">
              <w:rPr>
                <w:sz w:val="18"/>
                <w:szCs w:val="18"/>
              </w:rPr>
              <w:t xml:space="preserve">55-64% </w:t>
            </w:r>
            <w:r w:rsidRPr="007333D3">
              <w:rPr>
                <w:sz w:val="18"/>
                <w:szCs w:val="18"/>
                <w:lang w:val="en-US"/>
              </w:rPr>
              <w:t xml:space="preserve">– </w:t>
            </w:r>
            <w:r w:rsidRPr="007333D3">
              <w:rPr>
                <w:sz w:val="18"/>
                <w:szCs w:val="18"/>
              </w:rPr>
              <w:t>10 б</w:t>
            </w:r>
          </w:p>
          <w:p w:rsidR="006266DB" w:rsidRPr="007333D3" w:rsidRDefault="006266DB" w:rsidP="00E80EEB">
            <w:pPr>
              <w:jc w:val="center"/>
              <w:rPr>
                <w:sz w:val="18"/>
                <w:szCs w:val="18"/>
              </w:rPr>
            </w:pPr>
            <w:r w:rsidRPr="007333D3">
              <w:rPr>
                <w:sz w:val="18"/>
                <w:szCs w:val="18"/>
              </w:rPr>
              <w:t xml:space="preserve">45-54% </w:t>
            </w:r>
            <w:r w:rsidRPr="007333D3">
              <w:rPr>
                <w:sz w:val="18"/>
                <w:szCs w:val="18"/>
                <w:lang w:val="en-US"/>
              </w:rPr>
              <w:t xml:space="preserve">– </w:t>
            </w:r>
            <w:r w:rsidRPr="007333D3">
              <w:rPr>
                <w:sz w:val="18"/>
                <w:szCs w:val="18"/>
              </w:rPr>
              <w:t>8 б</w:t>
            </w:r>
          </w:p>
          <w:p w:rsidR="006266DB" w:rsidRPr="007333D3" w:rsidRDefault="006266DB" w:rsidP="00E80EEB">
            <w:pPr>
              <w:jc w:val="center"/>
              <w:rPr>
                <w:sz w:val="18"/>
                <w:szCs w:val="18"/>
              </w:rPr>
            </w:pPr>
            <w:r w:rsidRPr="007333D3">
              <w:rPr>
                <w:sz w:val="18"/>
                <w:szCs w:val="18"/>
              </w:rPr>
              <w:t xml:space="preserve">35-44% </w:t>
            </w:r>
            <w:r w:rsidRPr="007333D3">
              <w:rPr>
                <w:sz w:val="18"/>
                <w:szCs w:val="18"/>
                <w:lang w:val="en-US"/>
              </w:rPr>
              <w:t xml:space="preserve">– </w:t>
            </w:r>
            <w:r w:rsidRPr="007333D3">
              <w:rPr>
                <w:sz w:val="18"/>
                <w:szCs w:val="18"/>
              </w:rPr>
              <w:t>5 б</w:t>
            </w:r>
          </w:p>
          <w:p w:rsidR="006266DB" w:rsidRPr="007333D3" w:rsidRDefault="006266DB" w:rsidP="00E80EEB">
            <w:pPr>
              <w:jc w:val="center"/>
              <w:rPr>
                <w:sz w:val="18"/>
                <w:szCs w:val="18"/>
              </w:rPr>
            </w:pPr>
            <w:r w:rsidRPr="007333D3">
              <w:rPr>
                <w:sz w:val="18"/>
                <w:szCs w:val="18"/>
              </w:rPr>
              <w:t xml:space="preserve">25-34% </w:t>
            </w:r>
            <w:r w:rsidRPr="007333D3">
              <w:rPr>
                <w:sz w:val="18"/>
                <w:szCs w:val="18"/>
                <w:lang w:val="en-US"/>
              </w:rPr>
              <w:t xml:space="preserve">– </w:t>
            </w:r>
            <w:r w:rsidRPr="007333D3">
              <w:rPr>
                <w:sz w:val="18"/>
                <w:szCs w:val="18"/>
              </w:rPr>
              <w:t>3 б</w:t>
            </w:r>
          </w:p>
          <w:p w:rsidR="006266DB" w:rsidRPr="007333D3" w:rsidRDefault="006266DB" w:rsidP="00E80EEB">
            <w:pPr>
              <w:jc w:val="center"/>
              <w:rPr>
                <w:sz w:val="18"/>
                <w:szCs w:val="18"/>
              </w:rPr>
            </w:pPr>
            <w:r w:rsidRPr="007333D3">
              <w:rPr>
                <w:sz w:val="18"/>
                <w:szCs w:val="18"/>
              </w:rPr>
              <w:t xml:space="preserve">15-24% </w:t>
            </w:r>
            <w:r w:rsidRPr="007333D3">
              <w:rPr>
                <w:sz w:val="18"/>
                <w:szCs w:val="18"/>
                <w:lang w:val="en-US"/>
              </w:rPr>
              <w:t xml:space="preserve">– </w:t>
            </w:r>
            <w:r w:rsidRPr="007333D3">
              <w:rPr>
                <w:sz w:val="18"/>
                <w:szCs w:val="18"/>
              </w:rPr>
              <w:t>1 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Отчет по итогам учебного года</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1.4. Качество знаний учащихся по музыке, черчению, экономике, МХК,  ИЗО, ОБЖ, технологии, ФК</w:t>
            </w:r>
          </w:p>
        </w:tc>
        <w:tc>
          <w:tcPr>
            <w:tcW w:w="1666" w:type="dxa"/>
          </w:tcPr>
          <w:p w:rsidR="006266DB" w:rsidRPr="007333D3" w:rsidRDefault="006266DB" w:rsidP="00E80EEB">
            <w:pPr>
              <w:jc w:val="center"/>
              <w:rPr>
                <w:sz w:val="18"/>
                <w:szCs w:val="18"/>
              </w:rPr>
            </w:pPr>
            <w:r w:rsidRPr="007333D3">
              <w:rPr>
                <w:sz w:val="18"/>
                <w:szCs w:val="18"/>
              </w:rPr>
              <w:t xml:space="preserve">85-100% </w:t>
            </w:r>
            <w:r w:rsidRPr="007333D3">
              <w:rPr>
                <w:sz w:val="18"/>
                <w:szCs w:val="18"/>
                <w:lang w:val="en-US"/>
              </w:rPr>
              <w:t xml:space="preserve">– </w:t>
            </w:r>
            <w:r w:rsidRPr="007333D3">
              <w:rPr>
                <w:sz w:val="18"/>
                <w:szCs w:val="18"/>
              </w:rPr>
              <w:t>4 б</w:t>
            </w:r>
          </w:p>
          <w:p w:rsidR="006266DB" w:rsidRPr="007333D3" w:rsidRDefault="006266DB" w:rsidP="00E80EEB">
            <w:pPr>
              <w:jc w:val="center"/>
              <w:rPr>
                <w:sz w:val="18"/>
                <w:szCs w:val="18"/>
              </w:rPr>
            </w:pPr>
            <w:r w:rsidRPr="007333D3">
              <w:rPr>
                <w:sz w:val="18"/>
                <w:szCs w:val="18"/>
              </w:rPr>
              <w:t xml:space="preserve">65-84% </w:t>
            </w:r>
            <w:r w:rsidRPr="007333D3">
              <w:rPr>
                <w:sz w:val="18"/>
                <w:szCs w:val="18"/>
                <w:lang w:val="en-US"/>
              </w:rPr>
              <w:t xml:space="preserve">– </w:t>
            </w:r>
            <w:r w:rsidRPr="007333D3">
              <w:rPr>
                <w:sz w:val="18"/>
                <w:szCs w:val="18"/>
              </w:rPr>
              <w:t>3 б</w:t>
            </w:r>
          </w:p>
          <w:p w:rsidR="006266DB" w:rsidRPr="007333D3" w:rsidRDefault="006266DB" w:rsidP="00E80EEB">
            <w:pPr>
              <w:jc w:val="center"/>
              <w:rPr>
                <w:sz w:val="18"/>
                <w:szCs w:val="18"/>
              </w:rPr>
            </w:pPr>
            <w:r w:rsidRPr="007333D3">
              <w:rPr>
                <w:sz w:val="18"/>
                <w:szCs w:val="18"/>
              </w:rPr>
              <w:t xml:space="preserve">45-64% </w:t>
            </w:r>
            <w:r w:rsidRPr="007333D3">
              <w:rPr>
                <w:sz w:val="18"/>
                <w:szCs w:val="18"/>
                <w:lang w:val="en-US"/>
              </w:rPr>
              <w:t xml:space="preserve">– </w:t>
            </w:r>
            <w:r w:rsidRPr="007333D3">
              <w:rPr>
                <w:sz w:val="18"/>
                <w:szCs w:val="18"/>
              </w:rPr>
              <w:t>2 б</w:t>
            </w:r>
          </w:p>
          <w:p w:rsidR="006266DB" w:rsidRPr="007333D3" w:rsidRDefault="006266DB" w:rsidP="00E80EEB">
            <w:pPr>
              <w:jc w:val="center"/>
              <w:rPr>
                <w:sz w:val="18"/>
                <w:szCs w:val="18"/>
              </w:rPr>
            </w:pPr>
            <w:r w:rsidRPr="007333D3">
              <w:rPr>
                <w:sz w:val="18"/>
                <w:szCs w:val="18"/>
              </w:rPr>
              <w:t xml:space="preserve">25-44% </w:t>
            </w:r>
            <w:r w:rsidRPr="007333D3">
              <w:rPr>
                <w:sz w:val="18"/>
                <w:szCs w:val="18"/>
                <w:lang w:val="en-US"/>
              </w:rPr>
              <w:t xml:space="preserve">– </w:t>
            </w:r>
            <w:r w:rsidRPr="007333D3">
              <w:rPr>
                <w:sz w:val="18"/>
                <w:szCs w:val="18"/>
              </w:rPr>
              <w:t>1б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Отчет по итогам учебного года</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tcPr>
          <w:p w:rsidR="006266DB" w:rsidRPr="007333D3" w:rsidRDefault="006266DB" w:rsidP="00E80EEB">
            <w:pPr>
              <w:rPr>
                <w:sz w:val="18"/>
                <w:szCs w:val="18"/>
              </w:rPr>
            </w:pPr>
            <w:r w:rsidRPr="007333D3">
              <w:rPr>
                <w:sz w:val="18"/>
                <w:szCs w:val="18"/>
              </w:rPr>
              <w:t xml:space="preserve">2. Независимая оценка качества образования </w:t>
            </w:r>
          </w:p>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 xml:space="preserve">2.1. Количество учащихся получивших 4 и 5 по итогам тестирования, к/р, срезов и т.д. </w:t>
            </w:r>
          </w:p>
        </w:tc>
        <w:tc>
          <w:tcPr>
            <w:tcW w:w="1666" w:type="dxa"/>
          </w:tcPr>
          <w:p w:rsidR="006266DB" w:rsidRPr="007333D3" w:rsidRDefault="006266DB" w:rsidP="00E80EEB">
            <w:pPr>
              <w:jc w:val="center"/>
              <w:rPr>
                <w:sz w:val="18"/>
                <w:szCs w:val="18"/>
              </w:rPr>
            </w:pPr>
            <w:r w:rsidRPr="007333D3">
              <w:rPr>
                <w:sz w:val="18"/>
                <w:szCs w:val="18"/>
              </w:rPr>
              <w:t>ШСОКО</w:t>
            </w:r>
          </w:p>
          <w:p w:rsidR="006266DB" w:rsidRPr="007333D3" w:rsidRDefault="006266DB" w:rsidP="00E80EEB">
            <w:pPr>
              <w:jc w:val="center"/>
              <w:rPr>
                <w:sz w:val="18"/>
                <w:szCs w:val="18"/>
              </w:rPr>
            </w:pPr>
            <w:r w:rsidRPr="007333D3">
              <w:rPr>
                <w:sz w:val="18"/>
                <w:szCs w:val="18"/>
              </w:rPr>
              <w:t xml:space="preserve">0,5 б </w:t>
            </w:r>
          </w:p>
          <w:p w:rsidR="006266DB" w:rsidRPr="007333D3" w:rsidRDefault="006266DB" w:rsidP="00E80EEB">
            <w:pPr>
              <w:jc w:val="center"/>
              <w:rPr>
                <w:sz w:val="18"/>
                <w:szCs w:val="18"/>
              </w:rPr>
            </w:pPr>
            <w:r w:rsidRPr="007333D3">
              <w:rPr>
                <w:sz w:val="18"/>
                <w:szCs w:val="18"/>
              </w:rPr>
              <w:t xml:space="preserve">за каждую оценку </w:t>
            </w:r>
          </w:p>
          <w:p w:rsidR="006266DB" w:rsidRPr="007333D3" w:rsidRDefault="006266DB" w:rsidP="00E80EEB">
            <w:pPr>
              <w:jc w:val="center"/>
              <w:rPr>
                <w:sz w:val="18"/>
                <w:szCs w:val="18"/>
              </w:rPr>
            </w:pPr>
            <w:r w:rsidRPr="007333D3">
              <w:rPr>
                <w:sz w:val="18"/>
                <w:szCs w:val="18"/>
              </w:rPr>
              <w:t xml:space="preserve"> «4» и «5»</w:t>
            </w:r>
          </w:p>
        </w:tc>
        <w:tc>
          <w:tcPr>
            <w:tcW w:w="1732" w:type="dxa"/>
          </w:tcPr>
          <w:p w:rsidR="006266DB" w:rsidRPr="007333D3" w:rsidRDefault="006266DB" w:rsidP="00E80EEB">
            <w:pPr>
              <w:jc w:val="center"/>
              <w:rPr>
                <w:sz w:val="18"/>
                <w:szCs w:val="18"/>
              </w:rPr>
            </w:pPr>
            <w:r w:rsidRPr="007333D3">
              <w:rPr>
                <w:sz w:val="18"/>
                <w:szCs w:val="18"/>
              </w:rPr>
              <w:t>МСОКО</w:t>
            </w:r>
          </w:p>
          <w:p w:rsidR="006266DB" w:rsidRPr="007333D3" w:rsidRDefault="006266DB" w:rsidP="00E80EEB">
            <w:pPr>
              <w:jc w:val="center"/>
              <w:rPr>
                <w:sz w:val="18"/>
                <w:szCs w:val="18"/>
              </w:rPr>
            </w:pPr>
            <w:r w:rsidRPr="007333D3">
              <w:rPr>
                <w:sz w:val="18"/>
                <w:szCs w:val="18"/>
              </w:rPr>
              <w:t>1 б</w:t>
            </w:r>
          </w:p>
          <w:p w:rsidR="006266DB" w:rsidRPr="007333D3" w:rsidRDefault="006266DB" w:rsidP="00E80EEB">
            <w:pPr>
              <w:jc w:val="center"/>
              <w:rPr>
                <w:sz w:val="18"/>
                <w:szCs w:val="18"/>
              </w:rPr>
            </w:pPr>
            <w:r w:rsidRPr="007333D3">
              <w:rPr>
                <w:sz w:val="18"/>
                <w:szCs w:val="18"/>
              </w:rPr>
              <w:t xml:space="preserve"> за каждую  оценку</w:t>
            </w:r>
          </w:p>
          <w:p w:rsidR="006266DB" w:rsidRPr="007333D3" w:rsidRDefault="006266DB" w:rsidP="00E80EEB">
            <w:pPr>
              <w:jc w:val="center"/>
              <w:rPr>
                <w:sz w:val="18"/>
                <w:szCs w:val="18"/>
              </w:rPr>
            </w:pPr>
            <w:r w:rsidRPr="007333D3">
              <w:rPr>
                <w:sz w:val="18"/>
                <w:szCs w:val="18"/>
              </w:rPr>
              <w:t xml:space="preserve"> «4» и «5»</w:t>
            </w:r>
          </w:p>
        </w:tc>
        <w:tc>
          <w:tcPr>
            <w:tcW w:w="1752" w:type="dxa"/>
          </w:tcPr>
          <w:p w:rsidR="006266DB" w:rsidRPr="007333D3" w:rsidRDefault="006266DB" w:rsidP="00E80EEB">
            <w:pPr>
              <w:jc w:val="center"/>
              <w:rPr>
                <w:sz w:val="18"/>
                <w:szCs w:val="18"/>
              </w:rPr>
            </w:pPr>
            <w:r w:rsidRPr="007333D3">
              <w:rPr>
                <w:sz w:val="18"/>
                <w:szCs w:val="18"/>
              </w:rPr>
              <w:t>РСОКО</w:t>
            </w:r>
          </w:p>
          <w:p w:rsidR="006266DB" w:rsidRPr="007333D3" w:rsidRDefault="006266DB" w:rsidP="00E80EEB">
            <w:pPr>
              <w:jc w:val="center"/>
              <w:rPr>
                <w:sz w:val="18"/>
                <w:szCs w:val="18"/>
              </w:rPr>
            </w:pPr>
            <w:r w:rsidRPr="007333D3">
              <w:rPr>
                <w:sz w:val="18"/>
                <w:szCs w:val="18"/>
              </w:rPr>
              <w:t xml:space="preserve">2 б </w:t>
            </w:r>
          </w:p>
          <w:p w:rsidR="006266DB" w:rsidRPr="007333D3" w:rsidRDefault="006266DB" w:rsidP="00E80EEB">
            <w:pPr>
              <w:jc w:val="center"/>
              <w:rPr>
                <w:sz w:val="18"/>
                <w:szCs w:val="18"/>
              </w:rPr>
            </w:pPr>
            <w:r w:rsidRPr="007333D3">
              <w:rPr>
                <w:sz w:val="18"/>
                <w:szCs w:val="18"/>
              </w:rPr>
              <w:t>за каждую</w:t>
            </w:r>
          </w:p>
          <w:p w:rsidR="006266DB" w:rsidRPr="007333D3" w:rsidRDefault="006266DB" w:rsidP="00E80EEB">
            <w:pPr>
              <w:jc w:val="center"/>
              <w:rPr>
                <w:sz w:val="18"/>
                <w:szCs w:val="18"/>
              </w:rPr>
            </w:pPr>
            <w:r w:rsidRPr="007333D3">
              <w:rPr>
                <w:sz w:val="18"/>
                <w:szCs w:val="18"/>
              </w:rPr>
              <w:t>оценку</w:t>
            </w:r>
          </w:p>
          <w:p w:rsidR="006266DB" w:rsidRPr="007333D3" w:rsidRDefault="006266DB" w:rsidP="00E80EEB">
            <w:pPr>
              <w:jc w:val="center"/>
              <w:rPr>
                <w:sz w:val="18"/>
                <w:szCs w:val="18"/>
              </w:rPr>
            </w:pPr>
            <w:r w:rsidRPr="007333D3">
              <w:rPr>
                <w:sz w:val="18"/>
                <w:szCs w:val="18"/>
              </w:rPr>
              <w:t xml:space="preserve">  «4» и «5»</w:t>
            </w:r>
          </w:p>
        </w:tc>
        <w:tc>
          <w:tcPr>
            <w:tcW w:w="1334" w:type="dxa"/>
          </w:tcPr>
          <w:p w:rsidR="006266DB" w:rsidRPr="007333D3" w:rsidRDefault="006266DB" w:rsidP="00E80EEB">
            <w:pPr>
              <w:jc w:val="center"/>
              <w:rPr>
                <w:sz w:val="18"/>
                <w:szCs w:val="18"/>
              </w:rPr>
            </w:pPr>
            <w:r w:rsidRPr="007333D3">
              <w:rPr>
                <w:sz w:val="18"/>
                <w:szCs w:val="18"/>
                <w:lang w:val="en-US"/>
              </w:rPr>
              <w:t>PISA</w:t>
            </w:r>
          </w:p>
          <w:p w:rsidR="006266DB" w:rsidRPr="007333D3" w:rsidRDefault="006266DB" w:rsidP="00E80EEB">
            <w:pPr>
              <w:jc w:val="center"/>
              <w:rPr>
                <w:sz w:val="18"/>
                <w:szCs w:val="18"/>
              </w:rPr>
            </w:pPr>
            <w:r w:rsidRPr="007333D3">
              <w:rPr>
                <w:sz w:val="18"/>
                <w:szCs w:val="18"/>
              </w:rPr>
              <w:t xml:space="preserve">3 б </w:t>
            </w:r>
          </w:p>
          <w:p w:rsidR="006266DB" w:rsidRPr="007333D3" w:rsidRDefault="006266DB" w:rsidP="00E80EEB">
            <w:pPr>
              <w:jc w:val="center"/>
              <w:rPr>
                <w:sz w:val="18"/>
                <w:szCs w:val="18"/>
              </w:rPr>
            </w:pPr>
            <w:r w:rsidRPr="007333D3">
              <w:rPr>
                <w:sz w:val="18"/>
                <w:szCs w:val="18"/>
              </w:rPr>
              <w:t>за каждую оценку</w:t>
            </w:r>
          </w:p>
          <w:p w:rsidR="006266DB" w:rsidRPr="007333D3" w:rsidRDefault="006266DB" w:rsidP="00E80EEB">
            <w:pPr>
              <w:jc w:val="center"/>
              <w:rPr>
                <w:sz w:val="18"/>
                <w:szCs w:val="18"/>
              </w:rPr>
            </w:pPr>
            <w:r w:rsidRPr="007333D3">
              <w:rPr>
                <w:sz w:val="18"/>
                <w:szCs w:val="18"/>
              </w:rPr>
              <w:t xml:space="preserve">  «4» и «5»</w:t>
            </w: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Экспертное заключение</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val="restart"/>
          </w:tcPr>
          <w:p w:rsidR="006266DB" w:rsidRPr="007333D3" w:rsidRDefault="006266DB" w:rsidP="00E80EEB">
            <w:pPr>
              <w:rPr>
                <w:sz w:val="18"/>
                <w:szCs w:val="18"/>
              </w:rPr>
            </w:pPr>
            <w:r w:rsidRPr="007333D3">
              <w:rPr>
                <w:sz w:val="18"/>
                <w:szCs w:val="18"/>
              </w:rPr>
              <w:t>3. Результат участия учащихся в олимпиадах, конференциях и конкурсах</w:t>
            </w:r>
          </w:p>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 xml:space="preserve">3.1. Всероссийская олимпиада школьников по предметам </w:t>
            </w:r>
          </w:p>
        </w:tc>
        <w:tc>
          <w:tcPr>
            <w:tcW w:w="1666" w:type="dxa"/>
          </w:tcPr>
          <w:p w:rsidR="006266DB" w:rsidRPr="007333D3" w:rsidRDefault="006266DB" w:rsidP="00E80EEB">
            <w:pPr>
              <w:jc w:val="center"/>
              <w:rPr>
                <w:sz w:val="18"/>
                <w:szCs w:val="18"/>
              </w:rPr>
            </w:pPr>
          </w:p>
        </w:tc>
        <w:tc>
          <w:tcPr>
            <w:tcW w:w="1732" w:type="dxa"/>
          </w:tcPr>
          <w:p w:rsidR="006266DB" w:rsidRPr="007333D3" w:rsidRDefault="006266DB" w:rsidP="00E80EEB">
            <w:pPr>
              <w:jc w:val="center"/>
              <w:rPr>
                <w:sz w:val="18"/>
                <w:szCs w:val="18"/>
              </w:rPr>
            </w:pPr>
            <w:r w:rsidRPr="007333D3">
              <w:rPr>
                <w:sz w:val="18"/>
                <w:szCs w:val="18"/>
                <w:lang w:val="en-US"/>
              </w:rPr>
              <w:t xml:space="preserve">I – </w:t>
            </w:r>
            <w:r w:rsidRPr="007333D3">
              <w:rPr>
                <w:sz w:val="18"/>
                <w:szCs w:val="18"/>
              </w:rPr>
              <w:t>30б</w:t>
            </w:r>
          </w:p>
          <w:p w:rsidR="006266DB" w:rsidRPr="007333D3" w:rsidRDefault="006266DB" w:rsidP="00E80EEB">
            <w:pPr>
              <w:jc w:val="center"/>
              <w:rPr>
                <w:sz w:val="18"/>
                <w:szCs w:val="18"/>
              </w:rPr>
            </w:pPr>
            <w:r w:rsidRPr="007333D3">
              <w:rPr>
                <w:sz w:val="18"/>
                <w:szCs w:val="18"/>
                <w:lang w:val="en-US"/>
              </w:rPr>
              <w:t xml:space="preserve">II– </w:t>
            </w:r>
            <w:r w:rsidRPr="007333D3">
              <w:rPr>
                <w:sz w:val="18"/>
                <w:szCs w:val="18"/>
              </w:rPr>
              <w:t>20 б</w:t>
            </w:r>
          </w:p>
          <w:p w:rsidR="006266DB" w:rsidRPr="007333D3" w:rsidRDefault="006266DB" w:rsidP="00E80EEB">
            <w:pPr>
              <w:jc w:val="center"/>
              <w:rPr>
                <w:sz w:val="18"/>
                <w:szCs w:val="18"/>
              </w:rPr>
            </w:pPr>
            <w:r w:rsidRPr="007333D3">
              <w:rPr>
                <w:sz w:val="18"/>
                <w:szCs w:val="18"/>
                <w:lang w:val="en-US"/>
              </w:rPr>
              <w:t xml:space="preserve">III– </w:t>
            </w:r>
            <w:r w:rsidRPr="007333D3">
              <w:rPr>
                <w:sz w:val="18"/>
                <w:szCs w:val="18"/>
              </w:rPr>
              <w:t>10 б</w:t>
            </w:r>
          </w:p>
          <w:p w:rsidR="006266DB" w:rsidRPr="007333D3" w:rsidRDefault="006266DB" w:rsidP="00E80EEB">
            <w:pPr>
              <w:rPr>
                <w:sz w:val="18"/>
                <w:szCs w:val="18"/>
              </w:rPr>
            </w:pPr>
          </w:p>
        </w:tc>
        <w:tc>
          <w:tcPr>
            <w:tcW w:w="1752" w:type="dxa"/>
          </w:tcPr>
          <w:p w:rsidR="006266DB" w:rsidRPr="007333D3" w:rsidRDefault="006266DB" w:rsidP="00E80EEB">
            <w:pPr>
              <w:jc w:val="center"/>
              <w:rPr>
                <w:sz w:val="18"/>
                <w:szCs w:val="18"/>
                <w:lang w:val="en-US"/>
              </w:rPr>
            </w:pPr>
            <w:r w:rsidRPr="007333D3">
              <w:rPr>
                <w:sz w:val="18"/>
                <w:szCs w:val="18"/>
                <w:lang w:val="en-US"/>
              </w:rPr>
              <w:t xml:space="preserve">I – </w:t>
            </w:r>
            <w:r w:rsidRPr="007333D3">
              <w:rPr>
                <w:sz w:val="18"/>
                <w:szCs w:val="18"/>
              </w:rPr>
              <w:t>6</w:t>
            </w:r>
            <w:r w:rsidRPr="007333D3">
              <w:rPr>
                <w:sz w:val="18"/>
                <w:szCs w:val="18"/>
                <w:lang w:val="en-US"/>
              </w:rPr>
              <w:t xml:space="preserve">0 </w:t>
            </w:r>
            <w:r w:rsidRPr="007333D3">
              <w:rPr>
                <w:sz w:val="18"/>
                <w:szCs w:val="18"/>
              </w:rPr>
              <w:t>б</w:t>
            </w:r>
          </w:p>
          <w:p w:rsidR="006266DB" w:rsidRPr="007333D3" w:rsidRDefault="006266DB" w:rsidP="00E80EEB">
            <w:pPr>
              <w:jc w:val="center"/>
              <w:rPr>
                <w:sz w:val="18"/>
                <w:szCs w:val="18"/>
                <w:lang w:val="en-US"/>
              </w:rPr>
            </w:pPr>
            <w:r w:rsidRPr="007333D3">
              <w:rPr>
                <w:sz w:val="18"/>
                <w:szCs w:val="18"/>
                <w:lang w:val="en-US"/>
              </w:rPr>
              <w:t xml:space="preserve">II– </w:t>
            </w:r>
            <w:r w:rsidRPr="007333D3">
              <w:rPr>
                <w:sz w:val="18"/>
                <w:szCs w:val="18"/>
              </w:rPr>
              <w:t>4</w:t>
            </w:r>
            <w:r w:rsidRPr="007333D3">
              <w:rPr>
                <w:sz w:val="18"/>
                <w:szCs w:val="18"/>
                <w:lang w:val="en-US"/>
              </w:rPr>
              <w:t xml:space="preserve">0 </w:t>
            </w:r>
            <w:r w:rsidRPr="007333D3">
              <w:rPr>
                <w:sz w:val="18"/>
                <w:szCs w:val="18"/>
              </w:rPr>
              <w:t>б</w:t>
            </w:r>
          </w:p>
          <w:p w:rsidR="006266DB" w:rsidRPr="007333D3" w:rsidRDefault="006266DB" w:rsidP="00E80EEB">
            <w:pPr>
              <w:jc w:val="center"/>
              <w:rPr>
                <w:sz w:val="18"/>
                <w:szCs w:val="18"/>
                <w:lang w:val="en-US"/>
              </w:rPr>
            </w:pPr>
            <w:r w:rsidRPr="007333D3">
              <w:rPr>
                <w:sz w:val="18"/>
                <w:szCs w:val="18"/>
                <w:lang w:val="en-US"/>
              </w:rPr>
              <w:t xml:space="preserve">III– </w:t>
            </w:r>
            <w:r w:rsidRPr="007333D3">
              <w:rPr>
                <w:sz w:val="18"/>
                <w:szCs w:val="18"/>
              </w:rPr>
              <w:t>20б</w:t>
            </w:r>
          </w:p>
          <w:p w:rsidR="006266DB" w:rsidRPr="007333D3" w:rsidRDefault="006266DB" w:rsidP="00E80EEB">
            <w:pPr>
              <w:jc w:val="center"/>
              <w:rPr>
                <w:sz w:val="18"/>
                <w:szCs w:val="18"/>
                <w:lang w:val="en-US"/>
              </w:rPr>
            </w:pPr>
          </w:p>
        </w:tc>
        <w:tc>
          <w:tcPr>
            <w:tcW w:w="1334" w:type="dxa"/>
          </w:tcPr>
          <w:p w:rsidR="006266DB" w:rsidRPr="007333D3" w:rsidRDefault="006266DB" w:rsidP="00E80EEB">
            <w:pPr>
              <w:jc w:val="center"/>
              <w:rPr>
                <w:sz w:val="18"/>
                <w:szCs w:val="18"/>
              </w:rPr>
            </w:pPr>
            <w:r w:rsidRPr="007333D3">
              <w:rPr>
                <w:sz w:val="18"/>
                <w:szCs w:val="18"/>
                <w:lang w:val="en-US"/>
              </w:rPr>
              <w:t xml:space="preserve">I – </w:t>
            </w:r>
            <w:r w:rsidRPr="007333D3">
              <w:rPr>
                <w:sz w:val="18"/>
                <w:szCs w:val="18"/>
              </w:rPr>
              <w:t>80 б</w:t>
            </w:r>
          </w:p>
          <w:p w:rsidR="006266DB" w:rsidRPr="007333D3" w:rsidRDefault="006266DB" w:rsidP="00E80EEB">
            <w:pPr>
              <w:jc w:val="center"/>
              <w:rPr>
                <w:sz w:val="18"/>
                <w:szCs w:val="18"/>
              </w:rPr>
            </w:pPr>
            <w:r w:rsidRPr="007333D3">
              <w:rPr>
                <w:sz w:val="18"/>
                <w:szCs w:val="18"/>
                <w:lang w:val="en-US"/>
              </w:rPr>
              <w:t xml:space="preserve">II– </w:t>
            </w:r>
            <w:r w:rsidRPr="007333D3">
              <w:rPr>
                <w:sz w:val="18"/>
                <w:szCs w:val="18"/>
              </w:rPr>
              <w:t>60 б</w:t>
            </w:r>
          </w:p>
          <w:p w:rsidR="006266DB" w:rsidRPr="007333D3" w:rsidRDefault="006266DB" w:rsidP="00E80EEB">
            <w:pPr>
              <w:jc w:val="center"/>
              <w:rPr>
                <w:sz w:val="18"/>
                <w:szCs w:val="18"/>
              </w:rPr>
            </w:pPr>
            <w:r w:rsidRPr="007333D3">
              <w:rPr>
                <w:sz w:val="18"/>
                <w:szCs w:val="18"/>
                <w:lang w:val="en-US"/>
              </w:rPr>
              <w:t xml:space="preserve">III– </w:t>
            </w:r>
            <w:r w:rsidRPr="007333D3">
              <w:rPr>
                <w:sz w:val="18"/>
                <w:szCs w:val="18"/>
              </w:rPr>
              <w:t>40 б</w:t>
            </w:r>
          </w:p>
        </w:tc>
        <w:tc>
          <w:tcPr>
            <w:tcW w:w="1249" w:type="dxa"/>
          </w:tcPr>
          <w:p w:rsidR="006266DB" w:rsidRPr="007333D3" w:rsidRDefault="006266DB" w:rsidP="00E80EEB">
            <w:pPr>
              <w:rPr>
                <w:sz w:val="18"/>
                <w:szCs w:val="18"/>
              </w:rPr>
            </w:pPr>
            <w:r w:rsidRPr="007333D3">
              <w:rPr>
                <w:sz w:val="18"/>
                <w:szCs w:val="18"/>
              </w:rPr>
              <w:t>Разовая выплата (допускается в рассрочку)</w:t>
            </w:r>
          </w:p>
        </w:tc>
        <w:tc>
          <w:tcPr>
            <w:tcW w:w="1492" w:type="dxa"/>
          </w:tcPr>
          <w:p w:rsidR="006266DB" w:rsidRPr="007333D3" w:rsidRDefault="006266DB" w:rsidP="00E80EEB">
            <w:pPr>
              <w:rPr>
                <w:sz w:val="18"/>
                <w:szCs w:val="18"/>
              </w:rPr>
            </w:pPr>
            <w:r w:rsidRPr="007333D3">
              <w:rPr>
                <w:sz w:val="18"/>
                <w:szCs w:val="18"/>
              </w:rPr>
              <w:t>Дипломы, грамоты</w:t>
            </w:r>
          </w:p>
        </w:tc>
      </w:tr>
      <w:tr w:rsidR="006266DB" w:rsidRPr="007333D3" w:rsidTr="00E80EEB">
        <w:trPr>
          <w:trHeight w:val="810"/>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Borders>
              <w:bottom w:val="single" w:sz="4" w:space="0" w:color="auto"/>
            </w:tcBorders>
          </w:tcPr>
          <w:p w:rsidR="006266DB" w:rsidRPr="007333D3" w:rsidRDefault="006266DB" w:rsidP="00E80EEB">
            <w:pPr>
              <w:rPr>
                <w:sz w:val="18"/>
                <w:szCs w:val="18"/>
              </w:rPr>
            </w:pPr>
            <w:r w:rsidRPr="007333D3">
              <w:rPr>
                <w:sz w:val="18"/>
                <w:szCs w:val="18"/>
              </w:rPr>
              <w:t xml:space="preserve">3.2. Научно-практические конференции («Первые шаги», «Шаг в будущее», </w:t>
            </w:r>
          </w:p>
        </w:tc>
        <w:tc>
          <w:tcPr>
            <w:tcW w:w="1666" w:type="dxa"/>
            <w:tcBorders>
              <w:bottom w:val="single" w:sz="4" w:space="0" w:color="auto"/>
            </w:tcBorders>
          </w:tcPr>
          <w:p w:rsidR="006266DB" w:rsidRPr="007333D3" w:rsidRDefault="006266DB" w:rsidP="00E80EEB">
            <w:pPr>
              <w:jc w:val="center"/>
              <w:rPr>
                <w:sz w:val="18"/>
                <w:szCs w:val="18"/>
              </w:rPr>
            </w:pPr>
          </w:p>
        </w:tc>
        <w:tc>
          <w:tcPr>
            <w:tcW w:w="1732" w:type="dxa"/>
            <w:tcBorders>
              <w:bottom w:val="single" w:sz="4" w:space="0" w:color="auto"/>
            </w:tcBorders>
          </w:tcPr>
          <w:p w:rsidR="006266DB" w:rsidRPr="007333D3" w:rsidRDefault="006266DB" w:rsidP="00E80EEB">
            <w:pPr>
              <w:jc w:val="center"/>
              <w:rPr>
                <w:sz w:val="18"/>
                <w:szCs w:val="18"/>
              </w:rPr>
            </w:pPr>
            <w:r w:rsidRPr="007333D3">
              <w:rPr>
                <w:sz w:val="18"/>
                <w:szCs w:val="18"/>
                <w:lang w:val="en-US"/>
              </w:rPr>
              <w:t>I</w:t>
            </w:r>
            <w:r w:rsidRPr="007333D3">
              <w:rPr>
                <w:sz w:val="18"/>
                <w:szCs w:val="18"/>
              </w:rPr>
              <w:t xml:space="preserve"> – 30 б</w:t>
            </w:r>
          </w:p>
          <w:p w:rsidR="006266DB" w:rsidRPr="007333D3" w:rsidRDefault="006266DB" w:rsidP="00E80EEB">
            <w:pPr>
              <w:jc w:val="center"/>
              <w:rPr>
                <w:sz w:val="18"/>
                <w:szCs w:val="18"/>
              </w:rPr>
            </w:pPr>
            <w:r w:rsidRPr="007333D3">
              <w:rPr>
                <w:sz w:val="18"/>
                <w:szCs w:val="18"/>
                <w:lang w:val="en-US"/>
              </w:rPr>
              <w:t>II</w:t>
            </w:r>
            <w:r w:rsidRPr="007333D3">
              <w:rPr>
                <w:sz w:val="18"/>
                <w:szCs w:val="18"/>
              </w:rPr>
              <w:t>– 20 б</w:t>
            </w:r>
          </w:p>
          <w:p w:rsidR="006266DB" w:rsidRPr="007333D3" w:rsidRDefault="006266DB" w:rsidP="00E80EEB">
            <w:pPr>
              <w:jc w:val="center"/>
              <w:rPr>
                <w:sz w:val="18"/>
                <w:szCs w:val="18"/>
              </w:rPr>
            </w:pPr>
            <w:r w:rsidRPr="007333D3">
              <w:rPr>
                <w:sz w:val="18"/>
                <w:szCs w:val="18"/>
                <w:lang w:val="en-US"/>
              </w:rPr>
              <w:t>III</w:t>
            </w:r>
            <w:r w:rsidRPr="007333D3">
              <w:rPr>
                <w:sz w:val="18"/>
                <w:szCs w:val="18"/>
              </w:rPr>
              <w:t>– 10 б</w:t>
            </w:r>
          </w:p>
        </w:tc>
        <w:tc>
          <w:tcPr>
            <w:tcW w:w="1752" w:type="dxa"/>
            <w:tcBorders>
              <w:bottom w:val="single" w:sz="4" w:space="0" w:color="auto"/>
            </w:tcBorders>
          </w:tcPr>
          <w:p w:rsidR="006266DB" w:rsidRPr="007333D3" w:rsidRDefault="006266DB" w:rsidP="00E80EEB">
            <w:pPr>
              <w:jc w:val="center"/>
              <w:rPr>
                <w:sz w:val="18"/>
                <w:szCs w:val="18"/>
              </w:rPr>
            </w:pPr>
            <w:r w:rsidRPr="007333D3">
              <w:rPr>
                <w:sz w:val="18"/>
                <w:szCs w:val="18"/>
                <w:lang w:val="en-US"/>
              </w:rPr>
              <w:t>I</w:t>
            </w:r>
            <w:r w:rsidRPr="007333D3">
              <w:rPr>
                <w:sz w:val="18"/>
                <w:szCs w:val="18"/>
              </w:rPr>
              <w:t xml:space="preserve"> – 60 б</w:t>
            </w:r>
          </w:p>
          <w:p w:rsidR="006266DB" w:rsidRPr="007333D3" w:rsidRDefault="006266DB" w:rsidP="00E80EEB">
            <w:pPr>
              <w:jc w:val="center"/>
              <w:rPr>
                <w:sz w:val="18"/>
                <w:szCs w:val="18"/>
              </w:rPr>
            </w:pPr>
            <w:r w:rsidRPr="007333D3">
              <w:rPr>
                <w:sz w:val="18"/>
                <w:szCs w:val="18"/>
                <w:lang w:val="en-US"/>
              </w:rPr>
              <w:t>II</w:t>
            </w:r>
            <w:r w:rsidRPr="007333D3">
              <w:rPr>
                <w:sz w:val="18"/>
                <w:szCs w:val="18"/>
              </w:rPr>
              <w:t>– 40 б</w:t>
            </w:r>
          </w:p>
          <w:p w:rsidR="006266DB" w:rsidRPr="007333D3" w:rsidRDefault="006266DB" w:rsidP="00E80EEB">
            <w:pPr>
              <w:jc w:val="center"/>
              <w:rPr>
                <w:sz w:val="18"/>
                <w:szCs w:val="18"/>
              </w:rPr>
            </w:pPr>
            <w:r w:rsidRPr="007333D3">
              <w:rPr>
                <w:sz w:val="18"/>
                <w:szCs w:val="18"/>
                <w:lang w:val="en-US"/>
              </w:rPr>
              <w:t>III</w:t>
            </w:r>
            <w:r w:rsidRPr="007333D3">
              <w:rPr>
                <w:sz w:val="18"/>
                <w:szCs w:val="18"/>
              </w:rPr>
              <w:t>– 20 б</w:t>
            </w:r>
          </w:p>
          <w:p w:rsidR="006266DB" w:rsidRPr="007333D3" w:rsidRDefault="006266DB" w:rsidP="00E80EEB">
            <w:pPr>
              <w:jc w:val="center"/>
              <w:rPr>
                <w:sz w:val="18"/>
                <w:szCs w:val="18"/>
              </w:rPr>
            </w:pPr>
          </w:p>
        </w:tc>
        <w:tc>
          <w:tcPr>
            <w:tcW w:w="1334" w:type="dxa"/>
            <w:tcBorders>
              <w:bottom w:val="single" w:sz="4" w:space="0" w:color="auto"/>
            </w:tcBorders>
          </w:tcPr>
          <w:p w:rsidR="006266DB" w:rsidRPr="007333D3" w:rsidRDefault="006266DB" w:rsidP="00E80EEB">
            <w:pPr>
              <w:jc w:val="center"/>
              <w:rPr>
                <w:sz w:val="18"/>
                <w:szCs w:val="18"/>
              </w:rPr>
            </w:pPr>
            <w:r w:rsidRPr="007333D3">
              <w:rPr>
                <w:sz w:val="18"/>
                <w:szCs w:val="18"/>
                <w:lang w:val="en-US"/>
              </w:rPr>
              <w:t>I</w:t>
            </w:r>
            <w:r w:rsidRPr="007333D3">
              <w:rPr>
                <w:sz w:val="18"/>
                <w:szCs w:val="18"/>
              </w:rPr>
              <w:t xml:space="preserve"> – 80 б</w:t>
            </w:r>
          </w:p>
          <w:p w:rsidR="006266DB" w:rsidRPr="007333D3" w:rsidRDefault="006266DB" w:rsidP="00E80EEB">
            <w:pPr>
              <w:jc w:val="center"/>
              <w:rPr>
                <w:sz w:val="18"/>
                <w:szCs w:val="18"/>
              </w:rPr>
            </w:pPr>
            <w:r w:rsidRPr="007333D3">
              <w:rPr>
                <w:sz w:val="18"/>
                <w:szCs w:val="18"/>
                <w:lang w:val="en-US"/>
              </w:rPr>
              <w:t>II</w:t>
            </w:r>
            <w:r w:rsidRPr="007333D3">
              <w:rPr>
                <w:sz w:val="18"/>
                <w:szCs w:val="18"/>
              </w:rPr>
              <w:t>– 60 б</w:t>
            </w:r>
          </w:p>
          <w:p w:rsidR="006266DB" w:rsidRPr="007333D3" w:rsidRDefault="006266DB" w:rsidP="00E80EEB">
            <w:pPr>
              <w:jc w:val="center"/>
              <w:rPr>
                <w:sz w:val="18"/>
                <w:szCs w:val="18"/>
              </w:rPr>
            </w:pPr>
            <w:r w:rsidRPr="007333D3">
              <w:rPr>
                <w:sz w:val="18"/>
                <w:szCs w:val="18"/>
                <w:lang w:val="en-US"/>
              </w:rPr>
              <w:t>III</w:t>
            </w:r>
            <w:r w:rsidRPr="007333D3">
              <w:rPr>
                <w:sz w:val="18"/>
                <w:szCs w:val="18"/>
              </w:rPr>
              <w:t>– 40 б</w:t>
            </w:r>
          </w:p>
        </w:tc>
        <w:tc>
          <w:tcPr>
            <w:tcW w:w="1249" w:type="dxa"/>
            <w:tcBorders>
              <w:bottom w:val="single" w:sz="4" w:space="0" w:color="auto"/>
            </w:tcBorders>
          </w:tcPr>
          <w:p w:rsidR="006266DB" w:rsidRPr="007333D3" w:rsidRDefault="006266DB" w:rsidP="00E80EEB">
            <w:pPr>
              <w:rPr>
                <w:sz w:val="18"/>
                <w:szCs w:val="18"/>
              </w:rPr>
            </w:pPr>
            <w:r w:rsidRPr="007333D3">
              <w:rPr>
                <w:sz w:val="18"/>
                <w:szCs w:val="18"/>
              </w:rPr>
              <w:t>Разовая выплата</w:t>
            </w:r>
          </w:p>
        </w:tc>
        <w:tc>
          <w:tcPr>
            <w:tcW w:w="1492" w:type="dxa"/>
            <w:tcBorders>
              <w:bottom w:val="single" w:sz="4" w:space="0" w:color="auto"/>
            </w:tcBorders>
          </w:tcPr>
          <w:p w:rsidR="006266DB" w:rsidRPr="007333D3" w:rsidRDefault="006266DB" w:rsidP="00E80EEB">
            <w:pPr>
              <w:rPr>
                <w:sz w:val="18"/>
                <w:szCs w:val="18"/>
              </w:rPr>
            </w:pPr>
            <w:r w:rsidRPr="007333D3">
              <w:rPr>
                <w:sz w:val="18"/>
                <w:szCs w:val="18"/>
              </w:rPr>
              <w:t>Дипломы, грамоты, работа</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3.3. Предметные, интеллектуальные, творческие и иные  конкурсы, олимпиады, турниры, состязания и.т.д. в сфере образования</w:t>
            </w:r>
          </w:p>
        </w:tc>
        <w:tc>
          <w:tcPr>
            <w:tcW w:w="1666" w:type="dxa"/>
          </w:tcPr>
          <w:p w:rsidR="006266DB" w:rsidRPr="007333D3" w:rsidRDefault="006266DB" w:rsidP="00E80EEB">
            <w:pPr>
              <w:jc w:val="center"/>
              <w:rPr>
                <w:sz w:val="18"/>
                <w:szCs w:val="18"/>
              </w:rPr>
            </w:pPr>
            <w:r w:rsidRPr="007333D3">
              <w:rPr>
                <w:sz w:val="18"/>
                <w:szCs w:val="18"/>
                <w:lang w:val="en-US"/>
              </w:rPr>
              <w:t>I</w:t>
            </w:r>
            <w:r w:rsidRPr="007333D3">
              <w:rPr>
                <w:sz w:val="18"/>
                <w:szCs w:val="18"/>
              </w:rPr>
              <w:t xml:space="preserve"> – 5 б</w:t>
            </w:r>
          </w:p>
          <w:p w:rsidR="006266DB" w:rsidRPr="007333D3" w:rsidRDefault="006266DB" w:rsidP="00E80EEB">
            <w:pPr>
              <w:rPr>
                <w:sz w:val="18"/>
                <w:szCs w:val="18"/>
              </w:rPr>
            </w:pPr>
            <w:r w:rsidRPr="007333D3">
              <w:rPr>
                <w:sz w:val="18"/>
                <w:szCs w:val="18"/>
                <w:lang w:val="en-US"/>
              </w:rPr>
              <w:t>II</w:t>
            </w:r>
            <w:r w:rsidRPr="007333D3">
              <w:rPr>
                <w:sz w:val="18"/>
                <w:szCs w:val="18"/>
              </w:rPr>
              <w:t>– 4 б</w:t>
            </w:r>
          </w:p>
          <w:p w:rsidR="006266DB" w:rsidRDefault="006266DB" w:rsidP="00E80EEB">
            <w:pPr>
              <w:jc w:val="center"/>
              <w:rPr>
                <w:sz w:val="18"/>
                <w:szCs w:val="18"/>
              </w:rPr>
            </w:pPr>
            <w:r w:rsidRPr="007333D3">
              <w:rPr>
                <w:sz w:val="18"/>
                <w:szCs w:val="18"/>
                <w:lang w:val="en-US"/>
              </w:rPr>
              <w:t>III</w:t>
            </w:r>
            <w:r w:rsidRPr="007333D3">
              <w:rPr>
                <w:sz w:val="18"/>
                <w:szCs w:val="18"/>
              </w:rPr>
              <w:t>– 3 б</w:t>
            </w:r>
          </w:p>
          <w:p w:rsidR="006266DB" w:rsidRPr="007333D3" w:rsidRDefault="006266DB" w:rsidP="00E80EEB">
            <w:pPr>
              <w:jc w:val="center"/>
              <w:rPr>
                <w:sz w:val="18"/>
                <w:szCs w:val="18"/>
              </w:rPr>
            </w:pPr>
            <w:r>
              <w:rPr>
                <w:sz w:val="18"/>
                <w:szCs w:val="18"/>
              </w:rPr>
              <w:t>участие 1б</w:t>
            </w:r>
          </w:p>
        </w:tc>
        <w:tc>
          <w:tcPr>
            <w:tcW w:w="1732" w:type="dxa"/>
          </w:tcPr>
          <w:p w:rsidR="006266DB" w:rsidRPr="007333D3" w:rsidRDefault="006266DB" w:rsidP="00E80EEB">
            <w:pPr>
              <w:jc w:val="center"/>
              <w:rPr>
                <w:sz w:val="18"/>
                <w:szCs w:val="18"/>
              </w:rPr>
            </w:pPr>
            <w:r w:rsidRPr="007333D3">
              <w:rPr>
                <w:sz w:val="18"/>
                <w:szCs w:val="18"/>
                <w:lang w:val="en-US"/>
              </w:rPr>
              <w:t>I</w:t>
            </w:r>
            <w:r w:rsidRPr="00661A61">
              <w:rPr>
                <w:sz w:val="18"/>
                <w:szCs w:val="18"/>
              </w:rPr>
              <w:t xml:space="preserve"> – </w:t>
            </w:r>
            <w:r w:rsidRPr="007333D3">
              <w:rPr>
                <w:sz w:val="18"/>
                <w:szCs w:val="18"/>
              </w:rPr>
              <w:t>20 б</w:t>
            </w:r>
          </w:p>
          <w:p w:rsidR="006266DB" w:rsidRPr="007333D3" w:rsidRDefault="006266DB" w:rsidP="00E80EEB">
            <w:pPr>
              <w:jc w:val="center"/>
              <w:rPr>
                <w:sz w:val="18"/>
                <w:szCs w:val="18"/>
              </w:rPr>
            </w:pPr>
            <w:r w:rsidRPr="007333D3">
              <w:rPr>
                <w:sz w:val="18"/>
                <w:szCs w:val="18"/>
                <w:lang w:val="en-US"/>
              </w:rPr>
              <w:t>II</w:t>
            </w:r>
            <w:r w:rsidRPr="00661A61">
              <w:rPr>
                <w:sz w:val="18"/>
                <w:szCs w:val="18"/>
              </w:rPr>
              <w:t xml:space="preserve">– </w:t>
            </w:r>
            <w:r w:rsidRPr="007333D3">
              <w:rPr>
                <w:sz w:val="18"/>
                <w:szCs w:val="18"/>
              </w:rPr>
              <w:t>15 б</w:t>
            </w:r>
          </w:p>
          <w:p w:rsidR="006266DB" w:rsidRDefault="006266DB" w:rsidP="00E80EEB">
            <w:pPr>
              <w:jc w:val="center"/>
              <w:rPr>
                <w:sz w:val="18"/>
                <w:szCs w:val="18"/>
              </w:rPr>
            </w:pPr>
            <w:r w:rsidRPr="007333D3">
              <w:rPr>
                <w:sz w:val="18"/>
                <w:szCs w:val="18"/>
                <w:lang w:val="en-US"/>
              </w:rPr>
              <w:t>III</w:t>
            </w:r>
            <w:r w:rsidRPr="00661A61">
              <w:rPr>
                <w:sz w:val="18"/>
                <w:szCs w:val="18"/>
              </w:rPr>
              <w:t xml:space="preserve">– </w:t>
            </w:r>
            <w:r w:rsidRPr="007333D3">
              <w:rPr>
                <w:sz w:val="18"/>
                <w:szCs w:val="18"/>
              </w:rPr>
              <w:t>10 б</w:t>
            </w:r>
          </w:p>
          <w:p w:rsidR="006266DB" w:rsidRPr="007333D3" w:rsidRDefault="006266DB" w:rsidP="00E80EEB">
            <w:pPr>
              <w:jc w:val="center"/>
              <w:rPr>
                <w:sz w:val="18"/>
                <w:szCs w:val="18"/>
              </w:rPr>
            </w:pPr>
            <w:r>
              <w:rPr>
                <w:sz w:val="18"/>
                <w:szCs w:val="18"/>
              </w:rPr>
              <w:t>участие 5б</w:t>
            </w:r>
          </w:p>
        </w:tc>
        <w:tc>
          <w:tcPr>
            <w:tcW w:w="1752" w:type="dxa"/>
          </w:tcPr>
          <w:p w:rsidR="006266DB" w:rsidRPr="007333D3" w:rsidRDefault="006266DB" w:rsidP="00E80EEB">
            <w:pPr>
              <w:jc w:val="center"/>
              <w:rPr>
                <w:sz w:val="18"/>
                <w:szCs w:val="18"/>
              </w:rPr>
            </w:pPr>
            <w:r w:rsidRPr="007333D3">
              <w:rPr>
                <w:sz w:val="18"/>
                <w:szCs w:val="18"/>
                <w:lang w:val="en-US"/>
              </w:rPr>
              <w:t>I</w:t>
            </w:r>
            <w:r w:rsidRPr="00661A61">
              <w:rPr>
                <w:sz w:val="18"/>
                <w:szCs w:val="18"/>
              </w:rPr>
              <w:t xml:space="preserve"> – </w:t>
            </w:r>
            <w:r w:rsidRPr="007333D3">
              <w:rPr>
                <w:sz w:val="18"/>
                <w:szCs w:val="18"/>
              </w:rPr>
              <w:t>50 б</w:t>
            </w:r>
          </w:p>
          <w:p w:rsidR="006266DB" w:rsidRPr="007333D3" w:rsidRDefault="006266DB" w:rsidP="00E80EEB">
            <w:pPr>
              <w:jc w:val="center"/>
              <w:rPr>
                <w:sz w:val="18"/>
                <w:szCs w:val="18"/>
              </w:rPr>
            </w:pPr>
            <w:r w:rsidRPr="007333D3">
              <w:rPr>
                <w:sz w:val="18"/>
                <w:szCs w:val="18"/>
                <w:lang w:val="en-US"/>
              </w:rPr>
              <w:t>II</w:t>
            </w:r>
            <w:r w:rsidRPr="00661A61">
              <w:rPr>
                <w:sz w:val="18"/>
                <w:szCs w:val="18"/>
              </w:rPr>
              <w:t xml:space="preserve">– </w:t>
            </w:r>
            <w:r w:rsidRPr="007333D3">
              <w:rPr>
                <w:sz w:val="18"/>
                <w:szCs w:val="18"/>
              </w:rPr>
              <w:t>40 б</w:t>
            </w:r>
          </w:p>
          <w:p w:rsidR="006266DB" w:rsidRDefault="006266DB" w:rsidP="00E80EEB">
            <w:pPr>
              <w:jc w:val="center"/>
              <w:rPr>
                <w:sz w:val="18"/>
                <w:szCs w:val="18"/>
              </w:rPr>
            </w:pPr>
            <w:r w:rsidRPr="007333D3">
              <w:rPr>
                <w:sz w:val="18"/>
                <w:szCs w:val="18"/>
                <w:lang w:val="en-US"/>
              </w:rPr>
              <w:t>III</w:t>
            </w:r>
            <w:r w:rsidRPr="00661A61">
              <w:rPr>
                <w:sz w:val="18"/>
                <w:szCs w:val="18"/>
              </w:rPr>
              <w:t xml:space="preserve">– </w:t>
            </w:r>
            <w:r w:rsidRPr="007333D3">
              <w:rPr>
                <w:sz w:val="18"/>
                <w:szCs w:val="18"/>
              </w:rPr>
              <w:t>30 б</w:t>
            </w:r>
          </w:p>
          <w:p w:rsidR="006266DB" w:rsidRPr="007333D3" w:rsidRDefault="006266DB" w:rsidP="00E80EEB">
            <w:pPr>
              <w:jc w:val="center"/>
              <w:rPr>
                <w:sz w:val="18"/>
                <w:szCs w:val="18"/>
              </w:rPr>
            </w:pPr>
            <w:r>
              <w:rPr>
                <w:sz w:val="18"/>
                <w:szCs w:val="18"/>
              </w:rPr>
              <w:t>участие 10б</w:t>
            </w:r>
          </w:p>
        </w:tc>
        <w:tc>
          <w:tcPr>
            <w:tcW w:w="1334" w:type="dxa"/>
          </w:tcPr>
          <w:p w:rsidR="006266DB" w:rsidRPr="007333D3" w:rsidRDefault="006266DB" w:rsidP="00E80EEB">
            <w:pPr>
              <w:jc w:val="center"/>
              <w:rPr>
                <w:sz w:val="18"/>
                <w:szCs w:val="18"/>
              </w:rPr>
            </w:pPr>
            <w:r w:rsidRPr="007333D3">
              <w:rPr>
                <w:sz w:val="18"/>
                <w:szCs w:val="18"/>
                <w:lang w:val="en-US"/>
              </w:rPr>
              <w:t>I</w:t>
            </w:r>
            <w:r w:rsidRPr="00661A61">
              <w:rPr>
                <w:sz w:val="18"/>
                <w:szCs w:val="18"/>
              </w:rPr>
              <w:t xml:space="preserve"> – </w:t>
            </w:r>
            <w:r w:rsidRPr="007333D3">
              <w:rPr>
                <w:sz w:val="18"/>
                <w:szCs w:val="18"/>
              </w:rPr>
              <w:t>75 б</w:t>
            </w:r>
          </w:p>
          <w:p w:rsidR="006266DB" w:rsidRPr="007333D3" w:rsidRDefault="006266DB" w:rsidP="00E80EEB">
            <w:pPr>
              <w:jc w:val="center"/>
              <w:rPr>
                <w:sz w:val="18"/>
                <w:szCs w:val="18"/>
              </w:rPr>
            </w:pPr>
            <w:r w:rsidRPr="007333D3">
              <w:rPr>
                <w:sz w:val="18"/>
                <w:szCs w:val="18"/>
                <w:lang w:val="en-US"/>
              </w:rPr>
              <w:t>II</w:t>
            </w:r>
            <w:r w:rsidRPr="00661A61">
              <w:rPr>
                <w:sz w:val="18"/>
                <w:szCs w:val="18"/>
              </w:rPr>
              <w:t xml:space="preserve">– </w:t>
            </w:r>
            <w:r w:rsidRPr="007333D3">
              <w:rPr>
                <w:sz w:val="18"/>
                <w:szCs w:val="18"/>
              </w:rPr>
              <w:t>60 б</w:t>
            </w:r>
          </w:p>
          <w:p w:rsidR="006266DB" w:rsidRDefault="006266DB" w:rsidP="00E80EEB">
            <w:pPr>
              <w:jc w:val="center"/>
              <w:rPr>
                <w:sz w:val="18"/>
                <w:szCs w:val="18"/>
              </w:rPr>
            </w:pPr>
            <w:r w:rsidRPr="007333D3">
              <w:rPr>
                <w:sz w:val="18"/>
                <w:szCs w:val="18"/>
                <w:lang w:val="en-US"/>
              </w:rPr>
              <w:t>III</w:t>
            </w:r>
            <w:r w:rsidRPr="00661A61">
              <w:rPr>
                <w:sz w:val="18"/>
                <w:szCs w:val="18"/>
              </w:rPr>
              <w:t xml:space="preserve">– </w:t>
            </w:r>
            <w:r w:rsidRPr="007333D3">
              <w:rPr>
                <w:sz w:val="18"/>
                <w:szCs w:val="18"/>
              </w:rPr>
              <w:t>45 б</w:t>
            </w:r>
          </w:p>
          <w:p w:rsidR="006266DB" w:rsidRPr="007333D3" w:rsidRDefault="006266DB" w:rsidP="00E80EEB">
            <w:pPr>
              <w:jc w:val="center"/>
              <w:rPr>
                <w:sz w:val="18"/>
                <w:szCs w:val="18"/>
              </w:rPr>
            </w:pPr>
            <w:r>
              <w:rPr>
                <w:sz w:val="18"/>
                <w:szCs w:val="18"/>
              </w:rPr>
              <w:t>участие 15б</w:t>
            </w: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Дипломы, грамоты</w:t>
            </w:r>
          </w:p>
        </w:tc>
      </w:tr>
      <w:tr w:rsidR="006266DB" w:rsidRPr="007333D3" w:rsidTr="00E80EEB">
        <w:trPr>
          <w:trHeight w:val="615"/>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Borders>
              <w:bottom w:val="single" w:sz="4" w:space="0" w:color="auto"/>
            </w:tcBorders>
          </w:tcPr>
          <w:p w:rsidR="006266DB" w:rsidRPr="007333D3" w:rsidRDefault="006266DB" w:rsidP="00E80EEB">
            <w:pPr>
              <w:rPr>
                <w:sz w:val="18"/>
                <w:szCs w:val="18"/>
              </w:rPr>
            </w:pPr>
            <w:r w:rsidRPr="007333D3">
              <w:rPr>
                <w:sz w:val="18"/>
                <w:szCs w:val="18"/>
              </w:rPr>
              <w:t>3.4 Заочные олимпиады, НПК, конкурсы</w:t>
            </w:r>
          </w:p>
        </w:tc>
        <w:tc>
          <w:tcPr>
            <w:tcW w:w="1666" w:type="dxa"/>
            <w:tcBorders>
              <w:bottom w:val="single" w:sz="4" w:space="0" w:color="auto"/>
            </w:tcBorders>
          </w:tcPr>
          <w:p w:rsidR="006266DB" w:rsidRPr="007333D3" w:rsidRDefault="006266DB" w:rsidP="00E80EEB">
            <w:pPr>
              <w:jc w:val="center"/>
              <w:rPr>
                <w:sz w:val="18"/>
                <w:szCs w:val="18"/>
              </w:rPr>
            </w:pPr>
          </w:p>
        </w:tc>
        <w:tc>
          <w:tcPr>
            <w:tcW w:w="1732" w:type="dxa"/>
            <w:tcBorders>
              <w:bottom w:val="single" w:sz="4" w:space="0" w:color="auto"/>
            </w:tcBorders>
          </w:tcPr>
          <w:p w:rsidR="006266DB" w:rsidRPr="007333D3" w:rsidRDefault="006266DB" w:rsidP="00E80EEB">
            <w:pPr>
              <w:jc w:val="center"/>
              <w:rPr>
                <w:sz w:val="18"/>
                <w:szCs w:val="18"/>
              </w:rPr>
            </w:pPr>
          </w:p>
        </w:tc>
        <w:tc>
          <w:tcPr>
            <w:tcW w:w="1752" w:type="dxa"/>
            <w:tcBorders>
              <w:bottom w:val="single" w:sz="4" w:space="0" w:color="auto"/>
            </w:tcBorders>
          </w:tcPr>
          <w:p w:rsidR="006266DB" w:rsidRPr="007333D3" w:rsidRDefault="006266DB" w:rsidP="00E80EEB">
            <w:pPr>
              <w:jc w:val="center"/>
              <w:rPr>
                <w:sz w:val="18"/>
                <w:szCs w:val="18"/>
              </w:rPr>
            </w:pPr>
            <w:r w:rsidRPr="007333D3">
              <w:rPr>
                <w:sz w:val="18"/>
                <w:szCs w:val="18"/>
                <w:lang w:val="en-US"/>
              </w:rPr>
              <w:t>I</w:t>
            </w:r>
            <w:r w:rsidRPr="00661A61">
              <w:rPr>
                <w:sz w:val="18"/>
                <w:szCs w:val="18"/>
              </w:rPr>
              <w:t xml:space="preserve"> – </w:t>
            </w:r>
            <w:r w:rsidRPr="007333D3">
              <w:rPr>
                <w:sz w:val="18"/>
                <w:szCs w:val="18"/>
              </w:rPr>
              <w:t>30 б</w:t>
            </w:r>
          </w:p>
          <w:p w:rsidR="006266DB" w:rsidRPr="007333D3" w:rsidRDefault="006266DB" w:rsidP="00E80EEB">
            <w:pPr>
              <w:jc w:val="center"/>
              <w:rPr>
                <w:sz w:val="18"/>
                <w:szCs w:val="18"/>
              </w:rPr>
            </w:pPr>
            <w:r w:rsidRPr="007333D3">
              <w:rPr>
                <w:sz w:val="18"/>
                <w:szCs w:val="18"/>
                <w:lang w:val="en-US"/>
              </w:rPr>
              <w:t>II</w:t>
            </w:r>
            <w:r w:rsidRPr="00661A61">
              <w:rPr>
                <w:sz w:val="18"/>
                <w:szCs w:val="18"/>
              </w:rPr>
              <w:t xml:space="preserve">– </w:t>
            </w:r>
            <w:r w:rsidRPr="007333D3">
              <w:rPr>
                <w:sz w:val="18"/>
                <w:szCs w:val="18"/>
              </w:rPr>
              <w:t>20 б</w:t>
            </w:r>
          </w:p>
          <w:p w:rsidR="006266DB" w:rsidRDefault="006266DB" w:rsidP="00E80EEB">
            <w:pPr>
              <w:jc w:val="center"/>
              <w:rPr>
                <w:sz w:val="18"/>
                <w:szCs w:val="18"/>
              </w:rPr>
            </w:pPr>
            <w:r w:rsidRPr="007333D3">
              <w:rPr>
                <w:sz w:val="18"/>
                <w:szCs w:val="18"/>
                <w:lang w:val="en-US"/>
              </w:rPr>
              <w:t>III</w:t>
            </w:r>
            <w:r w:rsidRPr="00661A61">
              <w:rPr>
                <w:sz w:val="18"/>
                <w:szCs w:val="18"/>
              </w:rPr>
              <w:t xml:space="preserve">– </w:t>
            </w:r>
            <w:r w:rsidRPr="007333D3">
              <w:rPr>
                <w:sz w:val="18"/>
                <w:szCs w:val="18"/>
              </w:rPr>
              <w:t>10 б</w:t>
            </w:r>
          </w:p>
          <w:p w:rsidR="006266DB" w:rsidRPr="007333D3" w:rsidRDefault="006266DB" w:rsidP="00E80EEB">
            <w:pPr>
              <w:jc w:val="center"/>
              <w:rPr>
                <w:sz w:val="18"/>
                <w:szCs w:val="18"/>
              </w:rPr>
            </w:pPr>
            <w:r>
              <w:rPr>
                <w:sz w:val="18"/>
                <w:szCs w:val="18"/>
              </w:rPr>
              <w:t>участие 9б</w:t>
            </w:r>
          </w:p>
        </w:tc>
        <w:tc>
          <w:tcPr>
            <w:tcW w:w="1334" w:type="dxa"/>
            <w:tcBorders>
              <w:bottom w:val="single" w:sz="4" w:space="0" w:color="auto"/>
            </w:tcBorders>
          </w:tcPr>
          <w:p w:rsidR="006266DB" w:rsidRPr="007333D3" w:rsidRDefault="006266DB" w:rsidP="00E80EEB">
            <w:pPr>
              <w:jc w:val="center"/>
              <w:rPr>
                <w:sz w:val="18"/>
                <w:szCs w:val="18"/>
              </w:rPr>
            </w:pPr>
            <w:r w:rsidRPr="007333D3">
              <w:rPr>
                <w:sz w:val="18"/>
                <w:szCs w:val="18"/>
                <w:lang w:val="en-US"/>
              </w:rPr>
              <w:t>I</w:t>
            </w:r>
            <w:r w:rsidRPr="00661A61">
              <w:rPr>
                <w:sz w:val="18"/>
                <w:szCs w:val="18"/>
              </w:rPr>
              <w:t xml:space="preserve"> – </w:t>
            </w:r>
            <w:r w:rsidRPr="007333D3">
              <w:rPr>
                <w:sz w:val="18"/>
                <w:szCs w:val="18"/>
              </w:rPr>
              <w:t>30 б</w:t>
            </w:r>
          </w:p>
          <w:p w:rsidR="006266DB" w:rsidRPr="007333D3" w:rsidRDefault="006266DB" w:rsidP="00E80EEB">
            <w:pPr>
              <w:jc w:val="center"/>
              <w:rPr>
                <w:sz w:val="18"/>
                <w:szCs w:val="18"/>
              </w:rPr>
            </w:pPr>
            <w:r w:rsidRPr="007333D3">
              <w:rPr>
                <w:sz w:val="18"/>
                <w:szCs w:val="18"/>
                <w:lang w:val="en-US"/>
              </w:rPr>
              <w:t>II</w:t>
            </w:r>
            <w:r w:rsidRPr="00661A61">
              <w:rPr>
                <w:sz w:val="18"/>
                <w:szCs w:val="18"/>
              </w:rPr>
              <w:t xml:space="preserve">– </w:t>
            </w:r>
            <w:r w:rsidRPr="007333D3">
              <w:rPr>
                <w:sz w:val="18"/>
                <w:szCs w:val="18"/>
              </w:rPr>
              <w:t>20 б</w:t>
            </w:r>
          </w:p>
          <w:p w:rsidR="006266DB" w:rsidRDefault="006266DB" w:rsidP="00E80EEB">
            <w:pPr>
              <w:jc w:val="center"/>
              <w:rPr>
                <w:sz w:val="18"/>
                <w:szCs w:val="18"/>
              </w:rPr>
            </w:pPr>
            <w:r w:rsidRPr="007333D3">
              <w:rPr>
                <w:sz w:val="18"/>
                <w:szCs w:val="18"/>
                <w:lang w:val="en-US"/>
              </w:rPr>
              <w:t>III</w:t>
            </w:r>
            <w:r w:rsidRPr="00661A61">
              <w:rPr>
                <w:sz w:val="18"/>
                <w:szCs w:val="18"/>
              </w:rPr>
              <w:t xml:space="preserve">– </w:t>
            </w:r>
            <w:r w:rsidRPr="007333D3">
              <w:rPr>
                <w:sz w:val="18"/>
                <w:szCs w:val="18"/>
              </w:rPr>
              <w:t>10 б</w:t>
            </w:r>
          </w:p>
          <w:p w:rsidR="006266DB" w:rsidRPr="007333D3" w:rsidRDefault="006266DB" w:rsidP="00E80EEB">
            <w:pPr>
              <w:jc w:val="center"/>
              <w:rPr>
                <w:sz w:val="18"/>
                <w:szCs w:val="18"/>
              </w:rPr>
            </w:pPr>
            <w:r>
              <w:rPr>
                <w:sz w:val="18"/>
                <w:szCs w:val="18"/>
              </w:rPr>
              <w:t>участие 9 б</w:t>
            </w:r>
          </w:p>
        </w:tc>
        <w:tc>
          <w:tcPr>
            <w:tcW w:w="1249" w:type="dxa"/>
            <w:tcBorders>
              <w:bottom w:val="single" w:sz="4" w:space="0" w:color="auto"/>
            </w:tcBorders>
          </w:tcPr>
          <w:p w:rsidR="006266DB" w:rsidRPr="007333D3" w:rsidRDefault="006266DB" w:rsidP="00E80EEB">
            <w:pPr>
              <w:rPr>
                <w:sz w:val="18"/>
                <w:szCs w:val="18"/>
              </w:rPr>
            </w:pPr>
            <w:r w:rsidRPr="007333D3">
              <w:rPr>
                <w:sz w:val="18"/>
                <w:szCs w:val="18"/>
              </w:rPr>
              <w:t>Разовая выплата</w:t>
            </w:r>
          </w:p>
        </w:tc>
        <w:tc>
          <w:tcPr>
            <w:tcW w:w="1492" w:type="dxa"/>
            <w:tcBorders>
              <w:bottom w:val="single" w:sz="4" w:space="0" w:color="auto"/>
            </w:tcBorders>
          </w:tcPr>
          <w:p w:rsidR="006266DB" w:rsidRPr="007333D3" w:rsidRDefault="006266DB" w:rsidP="00E80EEB">
            <w:pPr>
              <w:rPr>
                <w:sz w:val="18"/>
                <w:szCs w:val="18"/>
              </w:rPr>
            </w:pPr>
            <w:r w:rsidRPr="007333D3">
              <w:rPr>
                <w:sz w:val="18"/>
                <w:szCs w:val="18"/>
              </w:rPr>
              <w:t>Дипломы, грамоты</w:t>
            </w:r>
          </w:p>
        </w:tc>
      </w:tr>
      <w:tr w:rsidR="006266DB" w:rsidRPr="007333D3" w:rsidTr="00E80EEB">
        <w:trPr>
          <w:trHeight w:val="210"/>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Borders>
              <w:top w:val="single" w:sz="4" w:space="0" w:color="auto"/>
              <w:bottom w:val="single" w:sz="4" w:space="0" w:color="auto"/>
            </w:tcBorders>
          </w:tcPr>
          <w:p w:rsidR="006266DB" w:rsidRPr="007333D3" w:rsidRDefault="006266DB" w:rsidP="00E80EEB">
            <w:pPr>
              <w:rPr>
                <w:sz w:val="18"/>
                <w:szCs w:val="18"/>
              </w:rPr>
            </w:pPr>
            <w:r w:rsidRPr="007333D3">
              <w:rPr>
                <w:sz w:val="18"/>
                <w:szCs w:val="18"/>
              </w:rPr>
              <w:t>3.5.Предметные чемпионаты, международные игры-конкурсы («Медвежонок», «Кенгуру», «Бульдог» и т.п.)</w:t>
            </w:r>
          </w:p>
        </w:tc>
        <w:tc>
          <w:tcPr>
            <w:tcW w:w="1666" w:type="dxa"/>
            <w:tcBorders>
              <w:top w:val="single" w:sz="4" w:space="0" w:color="auto"/>
              <w:bottom w:val="single" w:sz="4" w:space="0" w:color="auto"/>
            </w:tcBorders>
          </w:tcPr>
          <w:p w:rsidR="006266DB" w:rsidRPr="007333D3" w:rsidRDefault="006266DB" w:rsidP="00E80EEB">
            <w:pPr>
              <w:jc w:val="center"/>
              <w:rPr>
                <w:sz w:val="18"/>
                <w:szCs w:val="18"/>
              </w:rPr>
            </w:pPr>
            <w:r w:rsidRPr="007333D3">
              <w:rPr>
                <w:sz w:val="18"/>
                <w:szCs w:val="18"/>
              </w:rPr>
              <w:t>от 3б до 5б</w:t>
            </w:r>
          </w:p>
        </w:tc>
        <w:tc>
          <w:tcPr>
            <w:tcW w:w="1732" w:type="dxa"/>
            <w:tcBorders>
              <w:top w:val="single" w:sz="4" w:space="0" w:color="auto"/>
              <w:bottom w:val="single" w:sz="4" w:space="0" w:color="auto"/>
            </w:tcBorders>
          </w:tcPr>
          <w:p w:rsidR="006266DB" w:rsidRPr="007333D3" w:rsidRDefault="006266DB" w:rsidP="00E80EEB">
            <w:pPr>
              <w:jc w:val="center"/>
              <w:rPr>
                <w:sz w:val="18"/>
                <w:szCs w:val="18"/>
              </w:rPr>
            </w:pPr>
          </w:p>
        </w:tc>
        <w:tc>
          <w:tcPr>
            <w:tcW w:w="1752" w:type="dxa"/>
            <w:tcBorders>
              <w:top w:val="single" w:sz="4" w:space="0" w:color="auto"/>
              <w:bottom w:val="single" w:sz="4" w:space="0" w:color="auto"/>
            </w:tcBorders>
          </w:tcPr>
          <w:p w:rsidR="006266DB" w:rsidRPr="007333D3" w:rsidRDefault="006266DB" w:rsidP="00E80EEB">
            <w:pPr>
              <w:jc w:val="center"/>
              <w:rPr>
                <w:sz w:val="18"/>
                <w:szCs w:val="18"/>
              </w:rPr>
            </w:pPr>
          </w:p>
        </w:tc>
        <w:tc>
          <w:tcPr>
            <w:tcW w:w="1334" w:type="dxa"/>
            <w:tcBorders>
              <w:top w:val="single" w:sz="4" w:space="0" w:color="auto"/>
              <w:bottom w:val="single" w:sz="4" w:space="0" w:color="auto"/>
            </w:tcBorders>
          </w:tcPr>
          <w:p w:rsidR="006266DB" w:rsidRPr="007333D3" w:rsidRDefault="006266DB" w:rsidP="00E80EEB">
            <w:pPr>
              <w:jc w:val="center"/>
              <w:rPr>
                <w:sz w:val="18"/>
                <w:szCs w:val="18"/>
              </w:rPr>
            </w:pPr>
          </w:p>
        </w:tc>
        <w:tc>
          <w:tcPr>
            <w:tcW w:w="1249" w:type="dxa"/>
            <w:tcBorders>
              <w:top w:val="single" w:sz="4" w:space="0" w:color="auto"/>
              <w:bottom w:val="single" w:sz="4" w:space="0" w:color="auto"/>
            </w:tcBorders>
          </w:tcPr>
          <w:p w:rsidR="006266DB" w:rsidRPr="007333D3" w:rsidRDefault="006266DB" w:rsidP="00E80EEB">
            <w:pPr>
              <w:rPr>
                <w:sz w:val="18"/>
                <w:szCs w:val="18"/>
              </w:rPr>
            </w:pPr>
            <w:r w:rsidRPr="007333D3">
              <w:rPr>
                <w:sz w:val="18"/>
                <w:szCs w:val="18"/>
              </w:rPr>
              <w:t>Разовая выплата</w:t>
            </w:r>
          </w:p>
        </w:tc>
        <w:tc>
          <w:tcPr>
            <w:tcW w:w="1492" w:type="dxa"/>
            <w:tcBorders>
              <w:top w:val="single" w:sz="4" w:space="0" w:color="auto"/>
              <w:bottom w:val="single" w:sz="4" w:space="0" w:color="auto"/>
            </w:tcBorders>
          </w:tcPr>
          <w:p w:rsidR="006266DB" w:rsidRPr="007333D3" w:rsidRDefault="006266DB" w:rsidP="00E80EEB">
            <w:pPr>
              <w:rPr>
                <w:sz w:val="18"/>
                <w:szCs w:val="18"/>
              </w:rPr>
            </w:pPr>
          </w:p>
        </w:tc>
      </w:tr>
      <w:tr w:rsidR="006266DB" w:rsidRPr="007333D3" w:rsidTr="00E80EEB">
        <w:trPr>
          <w:jc w:val="center"/>
        </w:trPr>
        <w:tc>
          <w:tcPr>
            <w:tcW w:w="426" w:type="dxa"/>
            <w:vMerge w:val="restart"/>
          </w:tcPr>
          <w:p w:rsidR="006266DB" w:rsidRPr="007333D3" w:rsidRDefault="006266DB" w:rsidP="00E80EEB">
            <w:pPr>
              <w:rPr>
                <w:sz w:val="18"/>
                <w:szCs w:val="18"/>
              </w:rPr>
            </w:pPr>
            <w:r>
              <w:rPr>
                <w:sz w:val="18"/>
                <w:szCs w:val="18"/>
              </w:rPr>
              <w:t>3.</w:t>
            </w:r>
          </w:p>
        </w:tc>
        <w:tc>
          <w:tcPr>
            <w:tcW w:w="1401" w:type="dxa"/>
            <w:vMerge w:val="restart"/>
          </w:tcPr>
          <w:p w:rsidR="006266DB" w:rsidRPr="007333D3" w:rsidRDefault="006266DB" w:rsidP="00E80EEB">
            <w:pPr>
              <w:rPr>
                <w:sz w:val="18"/>
                <w:szCs w:val="18"/>
              </w:rPr>
            </w:pPr>
            <w:r w:rsidRPr="007333D3">
              <w:rPr>
                <w:sz w:val="18"/>
                <w:szCs w:val="18"/>
              </w:rPr>
              <w:t>Методическая деятельность</w:t>
            </w:r>
          </w:p>
        </w:tc>
        <w:tc>
          <w:tcPr>
            <w:tcW w:w="2356" w:type="dxa"/>
            <w:vMerge w:val="restart"/>
          </w:tcPr>
          <w:p w:rsidR="006266DB" w:rsidRPr="007333D3" w:rsidRDefault="006266DB" w:rsidP="006266DB">
            <w:pPr>
              <w:pStyle w:val="a8"/>
              <w:numPr>
                <w:ilvl w:val="0"/>
                <w:numId w:val="22"/>
              </w:numPr>
              <w:autoSpaceDE/>
              <w:autoSpaceDN/>
              <w:ind w:left="197" w:hanging="283"/>
              <w:rPr>
                <w:sz w:val="18"/>
                <w:szCs w:val="18"/>
              </w:rPr>
            </w:pPr>
            <w:r w:rsidRPr="007333D3">
              <w:rPr>
                <w:sz w:val="18"/>
                <w:szCs w:val="18"/>
              </w:rPr>
              <w:t>Эффективная научно-методическая деятельность</w:t>
            </w:r>
          </w:p>
          <w:p w:rsidR="006266DB" w:rsidRPr="007333D3" w:rsidRDefault="006266DB" w:rsidP="00E80EEB">
            <w:pPr>
              <w:pStyle w:val="a8"/>
              <w:ind w:left="-86"/>
              <w:rPr>
                <w:sz w:val="18"/>
                <w:szCs w:val="18"/>
              </w:rPr>
            </w:pPr>
          </w:p>
        </w:tc>
        <w:tc>
          <w:tcPr>
            <w:tcW w:w="2715" w:type="dxa"/>
          </w:tcPr>
          <w:p w:rsidR="006266DB" w:rsidRPr="007333D3" w:rsidRDefault="006266DB" w:rsidP="00E80EEB">
            <w:pPr>
              <w:ind w:left="-29"/>
              <w:rPr>
                <w:sz w:val="18"/>
                <w:szCs w:val="18"/>
              </w:rPr>
            </w:pPr>
            <w:r w:rsidRPr="007333D3">
              <w:rPr>
                <w:sz w:val="18"/>
                <w:szCs w:val="18"/>
              </w:rPr>
              <w:t>1.1. Распространение и обобщение педагогического опыта</w:t>
            </w:r>
          </w:p>
        </w:tc>
        <w:tc>
          <w:tcPr>
            <w:tcW w:w="1666" w:type="dxa"/>
          </w:tcPr>
          <w:p w:rsidR="006266DB" w:rsidRPr="007333D3" w:rsidRDefault="006266DB" w:rsidP="00E80EEB">
            <w:pPr>
              <w:rPr>
                <w:sz w:val="18"/>
                <w:szCs w:val="18"/>
              </w:rPr>
            </w:pPr>
          </w:p>
        </w:tc>
        <w:tc>
          <w:tcPr>
            <w:tcW w:w="1732" w:type="dxa"/>
          </w:tcPr>
          <w:p w:rsidR="006266DB" w:rsidRPr="007333D3" w:rsidRDefault="006266DB" w:rsidP="00E80EEB">
            <w:pPr>
              <w:rPr>
                <w:sz w:val="18"/>
                <w:szCs w:val="18"/>
              </w:rPr>
            </w:pPr>
            <w:r w:rsidRPr="007333D3">
              <w:rPr>
                <w:sz w:val="18"/>
                <w:szCs w:val="18"/>
              </w:rPr>
              <w:t>80 б</w:t>
            </w:r>
          </w:p>
          <w:p w:rsidR="006266DB" w:rsidRPr="007333D3" w:rsidRDefault="006266DB" w:rsidP="00E80EEB">
            <w:pPr>
              <w:rPr>
                <w:sz w:val="18"/>
                <w:szCs w:val="18"/>
              </w:rPr>
            </w:pPr>
          </w:p>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Портфолио в печатном варианте</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6266DB">
            <w:pPr>
              <w:pStyle w:val="a8"/>
              <w:numPr>
                <w:ilvl w:val="1"/>
                <w:numId w:val="21"/>
              </w:numPr>
              <w:tabs>
                <w:tab w:val="left" w:pos="254"/>
              </w:tabs>
              <w:autoSpaceDE/>
              <w:autoSpaceDN/>
              <w:ind w:left="-79" w:firstLine="0"/>
              <w:rPr>
                <w:sz w:val="18"/>
                <w:szCs w:val="18"/>
              </w:rPr>
            </w:pPr>
            <w:r w:rsidRPr="007333D3">
              <w:rPr>
                <w:sz w:val="18"/>
                <w:szCs w:val="18"/>
              </w:rPr>
              <w:t xml:space="preserve"> Открытые уроки, </w:t>
            </w:r>
            <w:proofErr w:type="spellStart"/>
            <w:r w:rsidRPr="007333D3">
              <w:rPr>
                <w:sz w:val="18"/>
                <w:szCs w:val="18"/>
              </w:rPr>
              <w:t>кл</w:t>
            </w:r>
            <w:proofErr w:type="spellEnd"/>
            <w:r w:rsidRPr="007333D3">
              <w:rPr>
                <w:sz w:val="18"/>
                <w:szCs w:val="18"/>
              </w:rPr>
              <w:t>. часы и внеклассные мероприятия</w:t>
            </w:r>
          </w:p>
        </w:tc>
        <w:tc>
          <w:tcPr>
            <w:tcW w:w="1666" w:type="dxa"/>
          </w:tcPr>
          <w:p w:rsidR="006266DB" w:rsidRPr="007333D3" w:rsidRDefault="006266DB" w:rsidP="00E80EEB">
            <w:pPr>
              <w:rPr>
                <w:sz w:val="18"/>
                <w:szCs w:val="18"/>
              </w:rPr>
            </w:pPr>
            <w:r w:rsidRPr="007333D3">
              <w:rPr>
                <w:sz w:val="18"/>
                <w:szCs w:val="18"/>
              </w:rPr>
              <w:t>10 б</w:t>
            </w:r>
          </w:p>
        </w:tc>
        <w:tc>
          <w:tcPr>
            <w:tcW w:w="1732" w:type="dxa"/>
          </w:tcPr>
          <w:p w:rsidR="006266DB" w:rsidRPr="007333D3" w:rsidRDefault="006266DB" w:rsidP="00E80EEB">
            <w:pPr>
              <w:rPr>
                <w:sz w:val="18"/>
                <w:szCs w:val="18"/>
              </w:rPr>
            </w:pPr>
            <w:r w:rsidRPr="007333D3">
              <w:rPr>
                <w:sz w:val="18"/>
                <w:szCs w:val="18"/>
              </w:rPr>
              <w:t>30 б</w:t>
            </w:r>
          </w:p>
        </w:tc>
        <w:tc>
          <w:tcPr>
            <w:tcW w:w="1752" w:type="dxa"/>
          </w:tcPr>
          <w:p w:rsidR="006266DB" w:rsidRPr="007333D3" w:rsidRDefault="006266DB" w:rsidP="00E80EEB">
            <w:pPr>
              <w:rPr>
                <w:sz w:val="18"/>
                <w:szCs w:val="18"/>
              </w:rPr>
            </w:pPr>
            <w:r w:rsidRPr="007333D3">
              <w:rPr>
                <w:sz w:val="18"/>
                <w:szCs w:val="18"/>
              </w:rPr>
              <w:t>70 б</w:t>
            </w: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Разработка</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6266DB">
            <w:pPr>
              <w:pStyle w:val="a8"/>
              <w:numPr>
                <w:ilvl w:val="1"/>
                <w:numId w:val="21"/>
              </w:numPr>
              <w:tabs>
                <w:tab w:val="left" w:pos="112"/>
                <w:tab w:val="left" w:pos="263"/>
              </w:tabs>
              <w:autoSpaceDE/>
              <w:autoSpaceDN/>
              <w:ind w:left="-79" w:firstLine="0"/>
              <w:rPr>
                <w:sz w:val="18"/>
                <w:szCs w:val="18"/>
              </w:rPr>
            </w:pPr>
            <w:r w:rsidRPr="007333D3">
              <w:rPr>
                <w:sz w:val="18"/>
                <w:szCs w:val="18"/>
              </w:rPr>
              <w:t xml:space="preserve"> Доклады на конференциях,  семинарах и педсоветов</w:t>
            </w:r>
          </w:p>
        </w:tc>
        <w:tc>
          <w:tcPr>
            <w:tcW w:w="1666" w:type="dxa"/>
          </w:tcPr>
          <w:p w:rsidR="006266DB" w:rsidRPr="007333D3" w:rsidRDefault="006266DB" w:rsidP="00E80EEB">
            <w:pPr>
              <w:rPr>
                <w:sz w:val="18"/>
                <w:szCs w:val="18"/>
              </w:rPr>
            </w:pPr>
            <w:r w:rsidRPr="007333D3">
              <w:rPr>
                <w:sz w:val="18"/>
                <w:szCs w:val="18"/>
              </w:rPr>
              <w:t>5 б</w:t>
            </w:r>
          </w:p>
        </w:tc>
        <w:tc>
          <w:tcPr>
            <w:tcW w:w="1732" w:type="dxa"/>
          </w:tcPr>
          <w:p w:rsidR="006266DB" w:rsidRPr="007333D3" w:rsidRDefault="006266DB" w:rsidP="00E80EEB">
            <w:pPr>
              <w:rPr>
                <w:sz w:val="18"/>
                <w:szCs w:val="18"/>
              </w:rPr>
            </w:pPr>
            <w:r w:rsidRPr="007333D3">
              <w:rPr>
                <w:sz w:val="18"/>
                <w:szCs w:val="18"/>
              </w:rPr>
              <w:t>10 б</w:t>
            </w:r>
          </w:p>
        </w:tc>
        <w:tc>
          <w:tcPr>
            <w:tcW w:w="1752" w:type="dxa"/>
          </w:tcPr>
          <w:p w:rsidR="006266DB" w:rsidRPr="007333D3" w:rsidRDefault="006266DB" w:rsidP="00E80EEB">
            <w:pPr>
              <w:rPr>
                <w:sz w:val="18"/>
                <w:szCs w:val="18"/>
              </w:rPr>
            </w:pPr>
            <w:r w:rsidRPr="007333D3">
              <w:rPr>
                <w:sz w:val="18"/>
                <w:szCs w:val="18"/>
              </w:rPr>
              <w:t>20 б</w:t>
            </w: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Материал</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pStyle w:val="a8"/>
              <w:tabs>
                <w:tab w:val="left" w:pos="175"/>
              </w:tabs>
              <w:ind w:left="-79"/>
              <w:rPr>
                <w:sz w:val="18"/>
                <w:szCs w:val="18"/>
              </w:rPr>
            </w:pPr>
            <w:r w:rsidRPr="007333D3">
              <w:rPr>
                <w:sz w:val="18"/>
                <w:szCs w:val="18"/>
              </w:rPr>
              <w:t>1.4.  Публикации  педагога в печатных изданиях</w:t>
            </w:r>
          </w:p>
        </w:tc>
        <w:tc>
          <w:tcPr>
            <w:tcW w:w="1666" w:type="dxa"/>
          </w:tcPr>
          <w:p w:rsidR="006266DB" w:rsidRPr="007333D3" w:rsidRDefault="006266DB" w:rsidP="00E80EEB">
            <w:pPr>
              <w:rPr>
                <w:sz w:val="18"/>
                <w:szCs w:val="18"/>
              </w:rPr>
            </w:pPr>
            <w:r w:rsidRPr="007333D3">
              <w:rPr>
                <w:sz w:val="18"/>
                <w:szCs w:val="18"/>
              </w:rPr>
              <w:t>1стр. -3б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 xml:space="preserve">Не более 1 работы в </w:t>
            </w:r>
            <w:proofErr w:type="spellStart"/>
            <w:r w:rsidRPr="007333D3">
              <w:rPr>
                <w:sz w:val="18"/>
                <w:szCs w:val="18"/>
              </w:rPr>
              <w:t>уч.год</w:t>
            </w:r>
            <w:proofErr w:type="spellEnd"/>
          </w:p>
        </w:tc>
        <w:tc>
          <w:tcPr>
            <w:tcW w:w="1492" w:type="dxa"/>
          </w:tcPr>
          <w:p w:rsidR="006266DB" w:rsidRPr="007333D3" w:rsidRDefault="006266DB" w:rsidP="00E80EEB">
            <w:pPr>
              <w:rPr>
                <w:sz w:val="18"/>
                <w:szCs w:val="18"/>
              </w:rPr>
            </w:pPr>
            <w:r w:rsidRPr="007333D3">
              <w:rPr>
                <w:sz w:val="18"/>
                <w:szCs w:val="18"/>
              </w:rPr>
              <w:t>Ссылка</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pStyle w:val="a8"/>
              <w:tabs>
                <w:tab w:val="left" w:pos="188"/>
              </w:tabs>
              <w:ind w:left="-79"/>
              <w:rPr>
                <w:sz w:val="18"/>
                <w:szCs w:val="18"/>
              </w:rPr>
            </w:pPr>
            <w:r w:rsidRPr="007333D3">
              <w:rPr>
                <w:sz w:val="18"/>
                <w:szCs w:val="18"/>
              </w:rPr>
              <w:t xml:space="preserve">1.5. Участие в конкурсах проф. мастерства  («Учитель года»,  «Самый классный </w:t>
            </w:r>
            <w:proofErr w:type="spellStart"/>
            <w:r w:rsidRPr="007333D3">
              <w:rPr>
                <w:sz w:val="18"/>
                <w:szCs w:val="18"/>
              </w:rPr>
              <w:t>классный</w:t>
            </w:r>
            <w:proofErr w:type="spellEnd"/>
            <w:r w:rsidRPr="007333D3">
              <w:rPr>
                <w:sz w:val="18"/>
                <w:szCs w:val="18"/>
              </w:rPr>
              <w:t>», «Дебют» и т.д. )</w:t>
            </w:r>
          </w:p>
        </w:tc>
        <w:tc>
          <w:tcPr>
            <w:tcW w:w="1666" w:type="dxa"/>
          </w:tcPr>
          <w:p w:rsidR="006266DB" w:rsidRPr="007333D3" w:rsidRDefault="006266DB" w:rsidP="00E80EEB">
            <w:pPr>
              <w:rPr>
                <w:sz w:val="18"/>
                <w:szCs w:val="18"/>
              </w:rPr>
            </w:pPr>
          </w:p>
          <w:p w:rsidR="006266DB" w:rsidRPr="007333D3" w:rsidRDefault="006266DB" w:rsidP="00E80EEB">
            <w:pPr>
              <w:rPr>
                <w:sz w:val="18"/>
                <w:szCs w:val="18"/>
              </w:rPr>
            </w:pPr>
          </w:p>
        </w:tc>
        <w:tc>
          <w:tcPr>
            <w:tcW w:w="1732" w:type="dxa"/>
          </w:tcPr>
          <w:p w:rsidR="006266DB" w:rsidRPr="007333D3" w:rsidRDefault="006266DB" w:rsidP="00E80EEB">
            <w:pPr>
              <w:jc w:val="center"/>
              <w:rPr>
                <w:sz w:val="18"/>
                <w:szCs w:val="18"/>
              </w:rPr>
            </w:pPr>
            <w:r w:rsidRPr="007333D3">
              <w:rPr>
                <w:sz w:val="18"/>
                <w:szCs w:val="18"/>
              </w:rPr>
              <w:t>Гран–При - 60 б</w:t>
            </w:r>
          </w:p>
          <w:p w:rsidR="006266DB" w:rsidRPr="007333D3" w:rsidRDefault="006266DB" w:rsidP="00E80EEB">
            <w:pPr>
              <w:jc w:val="center"/>
              <w:rPr>
                <w:sz w:val="18"/>
                <w:szCs w:val="18"/>
              </w:rPr>
            </w:pPr>
            <w:r w:rsidRPr="007333D3">
              <w:rPr>
                <w:sz w:val="18"/>
                <w:szCs w:val="18"/>
                <w:lang w:val="en-US"/>
              </w:rPr>
              <w:t>I</w:t>
            </w:r>
            <w:r w:rsidRPr="007333D3">
              <w:rPr>
                <w:sz w:val="18"/>
                <w:szCs w:val="18"/>
              </w:rPr>
              <w:t xml:space="preserve"> – 60 б</w:t>
            </w:r>
          </w:p>
          <w:p w:rsidR="006266DB" w:rsidRPr="007333D3" w:rsidRDefault="006266DB" w:rsidP="00E80EEB">
            <w:pPr>
              <w:jc w:val="center"/>
              <w:rPr>
                <w:sz w:val="18"/>
                <w:szCs w:val="18"/>
              </w:rPr>
            </w:pPr>
            <w:r w:rsidRPr="007333D3">
              <w:rPr>
                <w:sz w:val="18"/>
                <w:szCs w:val="18"/>
                <w:lang w:val="en-US"/>
              </w:rPr>
              <w:t>II</w:t>
            </w:r>
            <w:r w:rsidRPr="007333D3">
              <w:rPr>
                <w:sz w:val="18"/>
                <w:szCs w:val="18"/>
              </w:rPr>
              <w:t>– 40 б</w:t>
            </w:r>
          </w:p>
          <w:p w:rsidR="006266DB" w:rsidRPr="007333D3" w:rsidRDefault="006266DB" w:rsidP="00E80EEB">
            <w:pPr>
              <w:jc w:val="center"/>
              <w:rPr>
                <w:sz w:val="18"/>
                <w:szCs w:val="18"/>
              </w:rPr>
            </w:pPr>
            <w:r w:rsidRPr="007333D3">
              <w:rPr>
                <w:sz w:val="18"/>
                <w:szCs w:val="18"/>
                <w:lang w:val="en-US"/>
              </w:rPr>
              <w:t>III</w:t>
            </w:r>
            <w:r w:rsidRPr="007333D3">
              <w:rPr>
                <w:sz w:val="18"/>
                <w:szCs w:val="18"/>
              </w:rPr>
              <w:t>– 20 б</w:t>
            </w:r>
          </w:p>
          <w:p w:rsidR="006266DB" w:rsidRPr="007333D3" w:rsidRDefault="006266DB" w:rsidP="00E80EEB">
            <w:pPr>
              <w:jc w:val="center"/>
              <w:rPr>
                <w:sz w:val="18"/>
                <w:szCs w:val="18"/>
              </w:rPr>
            </w:pPr>
            <w:r w:rsidRPr="007333D3">
              <w:rPr>
                <w:sz w:val="18"/>
                <w:szCs w:val="18"/>
              </w:rPr>
              <w:t>Участие- 10б</w:t>
            </w:r>
          </w:p>
        </w:tc>
        <w:tc>
          <w:tcPr>
            <w:tcW w:w="1752" w:type="dxa"/>
          </w:tcPr>
          <w:p w:rsidR="006266DB" w:rsidRPr="007333D3" w:rsidRDefault="006266DB" w:rsidP="00E80EEB">
            <w:pPr>
              <w:jc w:val="center"/>
              <w:rPr>
                <w:sz w:val="18"/>
                <w:szCs w:val="18"/>
              </w:rPr>
            </w:pPr>
          </w:p>
        </w:tc>
        <w:tc>
          <w:tcPr>
            <w:tcW w:w="1334" w:type="dxa"/>
          </w:tcPr>
          <w:p w:rsidR="006266DB" w:rsidRPr="007333D3" w:rsidRDefault="006266DB" w:rsidP="00E80EEB">
            <w:pPr>
              <w:jc w:val="cente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 xml:space="preserve">Диплом, грамота </w:t>
            </w:r>
          </w:p>
          <w:p w:rsidR="006266DB" w:rsidRPr="007333D3" w:rsidRDefault="006266DB" w:rsidP="00E80EEB">
            <w:pPr>
              <w:rPr>
                <w:sz w:val="18"/>
                <w:szCs w:val="18"/>
              </w:rPr>
            </w:pPr>
          </w:p>
        </w:tc>
      </w:tr>
      <w:tr w:rsidR="006266DB" w:rsidRPr="007333D3" w:rsidTr="00E80EEB">
        <w:trPr>
          <w:trHeight w:val="1350"/>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Borders>
              <w:bottom w:val="single" w:sz="4" w:space="0" w:color="auto"/>
            </w:tcBorders>
          </w:tcPr>
          <w:p w:rsidR="006266DB" w:rsidRPr="007333D3" w:rsidRDefault="006266DB" w:rsidP="00E80EEB">
            <w:pPr>
              <w:pStyle w:val="a8"/>
              <w:tabs>
                <w:tab w:val="left" w:pos="188"/>
              </w:tabs>
              <w:ind w:left="-79"/>
              <w:rPr>
                <w:sz w:val="18"/>
                <w:szCs w:val="18"/>
              </w:rPr>
            </w:pPr>
            <w:r w:rsidRPr="007333D3">
              <w:rPr>
                <w:sz w:val="18"/>
                <w:szCs w:val="18"/>
              </w:rPr>
              <w:t>1.6. Участие в заочных профессиональных конкурсах:</w:t>
            </w:r>
          </w:p>
          <w:p w:rsidR="006266DB" w:rsidRPr="007333D3" w:rsidRDefault="006266DB" w:rsidP="00E80EEB">
            <w:pPr>
              <w:pStyle w:val="a8"/>
              <w:tabs>
                <w:tab w:val="left" w:pos="188"/>
              </w:tabs>
              <w:ind w:left="0"/>
              <w:rPr>
                <w:sz w:val="18"/>
                <w:szCs w:val="18"/>
              </w:rPr>
            </w:pPr>
            <w:r w:rsidRPr="007333D3">
              <w:rPr>
                <w:sz w:val="18"/>
                <w:szCs w:val="18"/>
              </w:rPr>
              <w:t xml:space="preserve">- «Современный учебный кабинет и спорт площадки» </w:t>
            </w:r>
          </w:p>
          <w:p w:rsidR="006266DB" w:rsidRPr="007333D3" w:rsidRDefault="006266DB" w:rsidP="00E80EEB">
            <w:pPr>
              <w:pStyle w:val="a8"/>
              <w:tabs>
                <w:tab w:val="left" w:pos="188"/>
              </w:tabs>
              <w:ind w:left="0"/>
              <w:rPr>
                <w:sz w:val="18"/>
                <w:szCs w:val="18"/>
              </w:rPr>
            </w:pPr>
            <w:r w:rsidRPr="007333D3">
              <w:rPr>
                <w:sz w:val="18"/>
                <w:szCs w:val="18"/>
              </w:rPr>
              <w:t>Самый зеленый кабинет</w:t>
            </w:r>
          </w:p>
        </w:tc>
        <w:tc>
          <w:tcPr>
            <w:tcW w:w="1666" w:type="dxa"/>
            <w:tcBorders>
              <w:bottom w:val="single" w:sz="4" w:space="0" w:color="auto"/>
            </w:tcBorders>
          </w:tcPr>
          <w:p w:rsidR="006266DB" w:rsidRPr="007333D3" w:rsidRDefault="006266DB" w:rsidP="00E80EEB">
            <w:pPr>
              <w:jc w:val="center"/>
              <w:rPr>
                <w:sz w:val="18"/>
                <w:szCs w:val="18"/>
              </w:rPr>
            </w:pPr>
          </w:p>
          <w:p w:rsidR="006266DB" w:rsidRPr="007333D3" w:rsidRDefault="006266DB" w:rsidP="00E80EEB">
            <w:pPr>
              <w:rPr>
                <w:sz w:val="18"/>
                <w:szCs w:val="18"/>
              </w:rPr>
            </w:pPr>
          </w:p>
          <w:p w:rsidR="006266DB" w:rsidRPr="007333D3" w:rsidRDefault="006266DB" w:rsidP="00E80EEB">
            <w:pPr>
              <w:rPr>
                <w:sz w:val="18"/>
                <w:szCs w:val="18"/>
              </w:rPr>
            </w:pPr>
          </w:p>
          <w:p w:rsidR="006266DB" w:rsidRPr="007333D3" w:rsidRDefault="006266DB" w:rsidP="00E80EEB">
            <w:pPr>
              <w:rPr>
                <w:sz w:val="18"/>
                <w:szCs w:val="18"/>
              </w:rPr>
            </w:pPr>
          </w:p>
        </w:tc>
        <w:tc>
          <w:tcPr>
            <w:tcW w:w="1732" w:type="dxa"/>
            <w:tcBorders>
              <w:bottom w:val="single" w:sz="4" w:space="0" w:color="auto"/>
            </w:tcBorders>
          </w:tcPr>
          <w:p w:rsidR="006266DB" w:rsidRPr="007333D3" w:rsidRDefault="006266DB" w:rsidP="00E80EEB">
            <w:pPr>
              <w:jc w:val="center"/>
              <w:rPr>
                <w:sz w:val="18"/>
                <w:szCs w:val="18"/>
              </w:rPr>
            </w:pPr>
            <w:r w:rsidRPr="007333D3">
              <w:rPr>
                <w:sz w:val="18"/>
                <w:szCs w:val="18"/>
                <w:lang w:val="pl-PL"/>
              </w:rPr>
              <w:t>I</w:t>
            </w:r>
            <w:r w:rsidRPr="007333D3">
              <w:rPr>
                <w:sz w:val="18"/>
                <w:szCs w:val="18"/>
              </w:rPr>
              <w:t xml:space="preserve"> – 30 б</w:t>
            </w:r>
          </w:p>
          <w:p w:rsidR="006266DB" w:rsidRPr="007333D3" w:rsidRDefault="006266DB" w:rsidP="00E80EEB">
            <w:pPr>
              <w:jc w:val="center"/>
              <w:rPr>
                <w:sz w:val="18"/>
                <w:szCs w:val="18"/>
              </w:rPr>
            </w:pPr>
            <w:r w:rsidRPr="007333D3">
              <w:rPr>
                <w:sz w:val="18"/>
                <w:szCs w:val="18"/>
                <w:lang w:val="pl-PL"/>
              </w:rPr>
              <w:t>II</w:t>
            </w:r>
            <w:r w:rsidRPr="007333D3">
              <w:rPr>
                <w:sz w:val="18"/>
                <w:szCs w:val="18"/>
              </w:rPr>
              <w:t>– 20б</w:t>
            </w:r>
          </w:p>
          <w:p w:rsidR="006266DB" w:rsidRPr="007333D3" w:rsidRDefault="006266DB" w:rsidP="00E80EEB">
            <w:pPr>
              <w:jc w:val="center"/>
              <w:rPr>
                <w:sz w:val="18"/>
                <w:szCs w:val="18"/>
              </w:rPr>
            </w:pPr>
            <w:r w:rsidRPr="007333D3">
              <w:rPr>
                <w:sz w:val="18"/>
                <w:szCs w:val="18"/>
                <w:lang w:val="pl-PL"/>
              </w:rPr>
              <w:t>III</w:t>
            </w:r>
            <w:r w:rsidRPr="007333D3">
              <w:rPr>
                <w:sz w:val="18"/>
                <w:szCs w:val="18"/>
              </w:rPr>
              <w:t>– 10 б</w:t>
            </w:r>
          </w:p>
          <w:p w:rsidR="006266DB" w:rsidRPr="007333D3" w:rsidRDefault="006266DB" w:rsidP="00E80EEB">
            <w:pPr>
              <w:jc w:val="center"/>
              <w:rPr>
                <w:sz w:val="18"/>
                <w:szCs w:val="18"/>
              </w:rPr>
            </w:pPr>
            <w:r w:rsidRPr="007333D3">
              <w:rPr>
                <w:sz w:val="18"/>
                <w:szCs w:val="18"/>
              </w:rPr>
              <w:t>Участие 5 б</w:t>
            </w:r>
          </w:p>
        </w:tc>
        <w:tc>
          <w:tcPr>
            <w:tcW w:w="1752" w:type="dxa"/>
            <w:tcBorders>
              <w:bottom w:val="single" w:sz="4" w:space="0" w:color="auto"/>
            </w:tcBorders>
          </w:tcPr>
          <w:p w:rsidR="006266DB" w:rsidRPr="007333D3" w:rsidRDefault="006266DB" w:rsidP="00E80EEB">
            <w:pPr>
              <w:jc w:val="center"/>
              <w:rPr>
                <w:sz w:val="18"/>
                <w:szCs w:val="18"/>
                <w:lang w:val="pl-PL"/>
              </w:rPr>
            </w:pPr>
          </w:p>
        </w:tc>
        <w:tc>
          <w:tcPr>
            <w:tcW w:w="1334" w:type="dxa"/>
            <w:tcBorders>
              <w:bottom w:val="single" w:sz="4" w:space="0" w:color="auto"/>
            </w:tcBorders>
          </w:tcPr>
          <w:p w:rsidR="006266DB" w:rsidRPr="007333D3" w:rsidRDefault="006266DB" w:rsidP="00E80EEB">
            <w:pPr>
              <w:jc w:val="center"/>
              <w:rPr>
                <w:sz w:val="18"/>
                <w:szCs w:val="18"/>
                <w:lang w:val="pl-PL"/>
              </w:rPr>
            </w:pPr>
          </w:p>
        </w:tc>
        <w:tc>
          <w:tcPr>
            <w:tcW w:w="1249" w:type="dxa"/>
            <w:tcBorders>
              <w:bottom w:val="single" w:sz="4" w:space="0" w:color="auto"/>
            </w:tcBorders>
          </w:tcPr>
          <w:p w:rsidR="006266DB" w:rsidRPr="007333D3" w:rsidRDefault="006266DB" w:rsidP="00E80EEB">
            <w:pPr>
              <w:rPr>
                <w:sz w:val="18"/>
                <w:szCs w:val="18"/>
                <w:lang w:val="pl-PL"/>
              </w:rPr>
            </w:pPr>
          </w:p>
          <w:p w:rsidR="006266DB" w:rsidRPr="007333D3" w:rsidRDefault="006266DB" w:rsidP="00E80EEB">
            <w:pPr>
              <w:rPr>
                <w:sz w:val="18"/>
                <w:szCs w:val="18"/>
                <w:lang w:val="pl-PL"/>
              </w:rPr>
            </w:pPr>
          </w:p>
          <w:p w:rsidR="006266DB" w:rsidRPr="007333D3" w:rsidRDefault="006266DB" w:rsidP="00E80EEB">
            <w:pPr>
              <w:rPr>
                <w:sz w:val="18"/>
                <w:szCs w:val="18"/>
              </w:rPr>
            </w:pPr>
          </w:p>
          <w:p w:rsidR="006266DB" w:rsidRPr="007333D3" w:rsidRDefault="006266DB" w:rsidP="00E80EEB">
            <w:pPr>
              <w:rPr>
                <w:sz w:val="18"/>
                <w:szCs w:val="18"/>
              </w:rPr>
            </w:pPr>
          </w:p>
          <w:p w:rsidR="006266DB" w:rsidRPr="007333D3" w:rsidRDefault="006266DB" w:rsidP="00E80EEB">
            <w:pPr>
              <w:rPr>
                <w:sz w:val="18"/>
                <w:szCs w:val="18"/>
              </w:rPr>
            </w:pPr>
            <w:r w:rsidRPr="007333D3">
              <w:rPr>
                <w:sz w:val="18"/>
                <w:szCs w:val="18"/>
              </w:rPr>
              <w:t>Разовая выплата</w:t>
            </w:r>
          </w:p>
          <w:p w:rsidR="006266DB" w:rsidRPr="007333D3" w:rsidRDefault="006266DB" w:rsidP="00E80EEB">
            <w:pPr>
              <w:rPr>
                <w:sz w:val="18"/>
                <w:szCs w:val="18"/>
              </w:rPr>
            </w:pPr>
          </w:p>
        </w:tc>
        <w:tc>
          <w:tcPr>
            <w:tcW w:w="1492" w:type="dxa"/>
            <w:tcBorders>
              <w:bottom w:val="single" w:sz="4" w:space="0" w:color="auto"/>
            </w:tcBorders>
          </w:tcPr>
          <w:p w:rsidR="006266DB" w:rsidRPr="007333D3" w:rsidRDefault="006266DB" w:rsidP="00E80EEB">
            <w:pPr>
              <w:rPr>
                <w:sz w:val="18"/>
                <w:szCs w:val="18"/>
              </w:rPr>
            </w:pPr>
            <w:r w:rsidRPr="007333D3">
              <w:rPr>
                <w:sz w:val="18"/>
                <w:szCs w:val="18"/>
              </w:rPr>
              <w:t>Диплом, грамота</w:t>
            </w:r>
          </w:p>
          <w:p w:rsidR="006266DB" w:rsidRPr="007333D3" w:rsidRDefault="006266DB" w:rsidP="00E80EEB">
            <w:pPr>
              <w:pStyle w:val="a8"/>
              <w:tabs>
                <w:tab w:val="left" w:pos="188"/>
              </w:tabs>
              <w:ind w:left="0"/>
              <w:rPr>
                <w:sz w:val="18"/>
                <w:szCs w:val="18"/>
              </w:rPr>
            </w:pPr>
            <w:r w:rsidRPr="007333D3">
              <w:rPr>
                <w:sz w:val="18"/>
                <w:szCs w:val="18"/>
              </w:rPr>
              <w:t xml:space="preserve">С получением внешней рецензии </w:t>
            </w:r>
          </w:p>
          <w:p w:rsidR="006266DB" w:rsidRPr="007333D3" w:rsidRDefault="006266DB" w:rsidP="00E80EEB">
            <w:pPr>
              <w:rPr>
                <w:sz w:val="18"/>
                <w:szCs w:val="18"/>
              </w:rPr>
            </w:pPr>
            <w:r w:rsidRPr="007333D3">
              <w:rPr>
                <w:sz w:val="18"/>
                <w:szCs w:val="18"/>
              </w:rPr>
              <w:t>Диплом</w:t>
            </w:r>
          </w:p>
        </w:tc>
      </w:tr>
      <w:tr w:rsidR="006266DB" w:rsidRPr="007333D3" w:rsidTr="00E80EEB">
        <w:trPr>
          <w:trHeight w:val="315"/>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Borders>
              <w:top w:val="single" w:sz="4" w:space="0" w:color="auto"/>
            </w:tcBorders>
          </w:tcPr>
          <w:p w:rsidR="006266DB" w:rsidRPr="007333D3" w:rsidRDefault="006266DB" w:rsidP="006266DB">
            <w:pPr>
              <w:pStyle w:val="a8"/>
              <w:numPr>
                <w:ilvl w:val="1"/>
                <w:numId w:val="20"/>
              </w:numPr>
              <w:tabs>
                <w:tab w:val="left" w:pos="188"/>
              </w:tabs>
              <w:autoSpaceDE/>
              <w:autoSpaceDN/>
              <w:spacing w:after="200" w:line="276" w:lineRule="auto"/>
              <w:ind w:left="386" w:hanging="283"/>
              <w:rPr>
                <w:sz w:val="18"/>
                <w:szCs w:val="18"/>
              </w:rPr>
            </w:pPr>
            <w:r>
              <w:rPr>
                <w:sz w:val="18"/>
                <w:szCs w:val="18"/>
              </w:rPr>
              <w:t>Методическая работа в учебном кабинете</w:t>
            </w:r>
          </w:p>
        </w:tc>
        <w:tc>
          <w:tcPr>
            <w:tcW w:w="1666" w:type="dxa"/>
            <w:tcBorders>
              <w:top w:val="single" w:sz="4" w:space="0" w:color="auto"/>
            </w:tcBorders>
          </w:tcPr>
          <w:p w:rsidR="006266DB" w:rsidRPr="007333D3" w:rsidRDefault="006266DB" w:rsidP="00E80EEB">
            <w:pPr>
              <w:rPr>
                <w:sz w:val="18"/>
                <w:szCs w:val="18"/>
              </w:rPr>
            </w:pPr>
            <w:r>
              <w:rPr>
                <w:sz w:val="18"/>
                <w:szCs w:val="18"/>
              </w:rPr>
              <w:t>2-5б</w:t>
            </w:r>
          </w:p>
        </w:tc>
        <w:tc>
          <w:tcPr>
            <w:tcW w:w="1732" w:type="dxa"/>
            <w:tcBorders>
              <w:top w:val="single" w:sz="4" w:space="0" w:color="auto"/>
            </w:tcBorders>
          </w:tcPr>
          <w:p w:rsidR="006266DB" w:rsidRPr="007333D3" w:rsidRDefault="006266DB" w:rsidP="00E80EEB">
            <w:pPr>
              <w:jc w:val="center"/>
              <w:rPr>
                <w:sz w:val="18"/>
                <w:szCs w:val="18"/>
                <w:lang w:val="pl-PL"/>
              </w:rPr>
            </w:pPr>
          </w:p>
        </w:tc>
        <w:tc>
          <w:tcPr>
            <w:tcW w:w="1752" w:type="dxa"/>
            <w:tcBorders>
              <w:top w:val="single" w:sz="4" w:space="0" w:color="auto"/>
            </w:tcBorders>
          </w:tcPr>
          <w:p w:rsidR="006266DB" w:rsidRPr="007333D3" w:rsidRDefault="006266DB" w:rsidP="00E80EEB">
            <w:pPr>
              <w:jc w:val="center"/>
              <w:rPr>
                <w:sz w:val="18"/>
                <w:szCs w:val="18"/>
                <w:lang w:val="pl-PL"/>
              </w:rPr>
            </w:pPr>
          </w:p>
        </w:tc>
        <w:tc>
          <w:tcPr>
            <w:tcW w:w="1334" w:type="dxa"/>
            <w:tcBorders>
              <w:top w:val="single" w:sz="4" w:space="0" w:color="auto"/>
            </w:tcBorders>
          </w:tcPr>
          <w:p w:rsidR="006266DB" w:rsidRPr="007333D3" w:rsidRDefault="006266DB" w:rsidP="00E80EEB">
            <w:pPr>
              <w:jc w:val="center"/>
              <w:rPr>
                <w:sz w:val="18"/>
                <w:szCs w:val="18"/>
                <w:lang w:val="pl-PL"/>
              </w:rPr>
            </w:pPr>
          </w:p>
        </w:tc>
        <w:tc>
          <w:tcPr>
            <w:tcW w:w="1249" w:type="dxa"/>
            <w:tcBorders>
              <w:top w:val="single" w:sz="4" w:space="0" w:color="auto"/>
            </w:tcBorders>
          </w:tcPr>
          <w:p w:rsidR="006266DB" w:rsidRPr="008F37F5" w:rsidRDefault="006266DB" w:rsidP="00E80EEB">
            <w:pPr>
              <w:rPr>
                <w:sz w:val="18"/>
                <w:szCs w:val="18"/>
              </w:rPr>
            </w:pPr>
            <w:r>
              <w:rPr>
                <w:sz w:val="18"/>
                <w:szCs w:val="18"/>
              </w:rPr>
              <w:t xml:space="preserve">Ежемесячно </w:t>
            </w:r>
          </w:p>
        </w:tc>
        <w:tc>
          <w:tcPr>
            <w:tcW w:w="1492" w:type="dxa"/>
            <w:tcBorders>
              <w:top w:val="single" w:sz="4" w:space="0" w:color="auto"/>
            </w:tcBorders>
          </w:tcPr>
          <w:p w:rsidR="006266DB" w:rsidRPr="007333D3" w:rsidRDefault="006266DB" w:rsidP="00E80EEB">
            <w:pPr>
              <w:rPr>
                <w:sz w:val="18"/>
                <w:szCs w:val="18"/>
              </w:rPr>
            </w:pPr>
            <w:r>
              <w:rPr>
                <w:sz w:val="18"/>
                <w:szCs w:val="18"/>
              </w:rPr>
              <w:t>Админ. кон.</w:t>
            </w:r>
          </w:p>
        </w:tc>
      </w:tr>
      <w:tr w:rsidR="006266DB" w:rsidRPr="007333D3" w:rsidTr="00E80EEB">
        <w:trPr>
          <w:trHeight w:val="315"/>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tcPr>
          <w:p w:rsidR="006266DB" w:rsidRPr="007333D3" w:rsidRDefault="006266DB" w:rsidP="00E80EEB">
            <w:pPr>
              <w:rPr>
                <w:sz w:val="18"/>
                <w:szCs w:val="18"/>
              </w:rPr>
            </w:pPr>
          </w:p>
        </w:tc>
        <w:tc>
          <w:tcPr>
            <w:tcW w:w="2715" w:type="dxa"/>
            <w:tcBorders>
              <w:top w:val="single" w:sz="4" w:space="0" w:color="auto"/>
            </w:tcBorders>
          </w:tcPr>
          <w:p w:rsidR="006266DB" w:rsidRDefault="006266DB" w:rsidP="006266DB">
            <w:pPr>
              <w:pStyle w:val="a8"/>
              <w:numPr>
                <w:ilvl w:val="1"/>
                <w:numId w:val="20"/>
              </w:numPr>
              <w:tabs>
                <w:tab w:val="left" w:pos="188"/>
              </w:tabs>
              <w:autoSpaceDE/>
              <w:autoSpaceDN/>
              <w:spacing w:after="200" w:line="276" w:lineRule="auto"/>
              <w:ind w:left="386" w:hanging="283"/>
              <w:rPr>
                <w:sz w:val="18"/>
                <w:szCs w:val="18"/>
              </w:rPr>
            </w:pPr>
            <w:r>
              <w:rPr>
                <w:sz w:val="18"/>
                <w:szCs w:val="18"/>
              </w:rPr>
              <w:t xml:space="preserve">Эффективное </w:t>
            </w:r>
            <w:r>
              <w:rPr>
                <w:sz w:val="18"/>
                <w:szCs w:val="18"/>
              </w:rPr>
              <w:lastRenderedPageBreak/>
              <w:t xml:space="preserve">использование оборудования в специальном кабинете </w:t>
            </w:r>
          </w:p>
        </w:tc>
        <w:tc>
          <w:tcPr>
            <w:tcW w:w="1666" w:type="dxa"/>
            <w:tcBorders>
              <w:top w:val="single" w:sz="4" w:space="0" w:color="auto"/>
            </w:tcBorders>
          </w:tcPr>
          <w:p w:rsidR="006266DB" w:rsidRDefault="006266DB" w:rsidP="00E80EEB">
            <w:pPr>
              <w:rPr>
                <w:sz w:val="18"/>
                <w:szCs w:val="18"/>
              </w:rPr>
            </w:pPr>
            <w:r>
              <w:rPr>
                <w:sz w:val="18"/>
                <w:szCs w:val="18"/>
              </w:rPr>
              <w:lastRenderedPageBreak/>
              <w:t>5б</w:t>
            </w:r>
          </w:p>
        </w:tc>
        <w:tc>
          <w:tcPr>
            <w:tcW w:w="1732" w:type="dxa"/>
            <w:tcBorders>
              <w:top w:val="single" w:sz="4" w:space="0" w:color="auto"/>
            </w:tcBorders>
          </w:tcPr>
          <w:p w:rsidR="006266DB" w:rsidRPr="007333D3" w:rsidRDefault="006266DB" w:rsidP="00E80EEB">
            <w:pPr>
              <w:jc w:val="center"/>
              <w:rPr>
                <w:sz w:val="18"/>
                <w:szCs w:val="18"/>
                <w:lang w:val="pl-PL"/>
              </w:rPr>
            </w:pPr>
          </w:p>
        </w:tc>
        <w:tc>
          <w:tcPr>
            <w:tcW w:w="1752" w:type="dxa"/>
            <w:tcBorders>
              <w:top w:val="single" w:sz="4" w:space="0" w:color="auto"/>
            </w:tcBorders>
          </w:tcPr>
          <w:p w:rsidR="006266DB" w:rsidRPr="007333D3" w:rsidRDefault="006266DB" w:rsidP="00E80EEB">
            <w:pPr>
              <w:jc w:val="center"/>
              <w:rPr>
                <w:sz w:val="18"/>
                <w:szCs w:val="18"/>
                <w:lang w:val="pl-PL"/>
              </w:rPr>
            </w:pPr>
          </w:p>
        </w:tc>
        <w:tc>
          <w:tcPr>
            <w:tcW w:w="1334" w:type="dxa"/>
            <w:tcBorders>
              <w:top w:val="single" w:sz="4" w:space="0" w:color="auto"/>
            </w:tcBorders>
          </w:tcPr>
          <w:p w:rsidR="006266DB" w:rsidRPr="007333D3" w:rsidRDefault="006266DB" w:rsidP="00E80EEB">
            <w:pPr>
              <w:jc w:val="center"/>
              <w:rPr>
                <w:sz w:val="18"/>
                <w:szCs w:val="18"/>
                <w:lang w:val="pl-PL"/>
              </w:rPr>
            </w:pPr>
          </w:p>
        </w:tc>
        <w:tc>
          <w:tcPr>
            <w:tcW w:w="1249" w:type="dxa"/>
            <w:tcBorders>
              <w:top w:val="single" w:sz="4" w:space="0" w:color="auto"/>
            </w:tcBorders>
          </w:tcPr>
          <w:p w:rsidR="006266DB" w:rsidRDefault="006266DB" w:rsidP="00E80EEB">
            <w:pPr>
              <w:rPr>
                <w:sz w:val="18"/>
                <w:szCs w:val="18"/>
              </w:rPr>
            </w:pPr>
            <w:r>
              <w:rPr>
                <w:sz w:val="18"/>
                <w:szCs w:val="18"/>
              </w:rPr>
              <w:t xml:space="preserve">Ежемесячно </w:t>
            </w:r>
          </w:p>
        </w:tc>
        <w:tc>
          <w:tcPr>
            <w:tcW w:w="1492" w:type="dxa"/>
            <w:tcBorders>
              <w:top w:val="single" w:sz="4" w:space="0" w:color="auto"/>
            </w:tcBorders>
          </w:tcPr>
          <w:p w:rsidR="006266DB" w:rsidRDefault="006266DB" w:rsidP="00E80EEB">
            <w:pPr>
              <w:rPr>
                <w:sz w:val="18"/>
                <w:szCs w:val="18"/>
              </w:rPr>
            </w:pPr>
            <w:proofErr w:type="spellStart"/>
            <w:r>
              <w:rPr>
                <w:sz w:val="18"/>
                <w:szCs w:val="18"/>
              </w:rPr>
              <w:t>Админ.кон</w:t>
            </w:r>
            <w:proofErr w:type="spellEnd"/>
            <w:r>
              <w:rPr>
                <w:sz w:val="18"/>
                <w:szCs w:val="18"/>
              </w:rPr>
              <w:t>.</w:t>
            </w:r>
          </w:p>
        </w:tc>
      </w:tr>
      <w:tr w:rsidR="006266DB" w:rsidRPr="007333D3" w:rsidTr="00E80EEB">
        <w:trPr>
          <w:trHeight w:val="631"/>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val="restart"/>
          </w:tcPr>
          <w:p w:rsidR="006266DB" w:rsidRPr="007333D3" w:rsidRDefault="006266DB" w:rsidP="00E80EEB">
            <w:pPr>
              <w:rPr>
                <w:sz w:val="18"/>
                <w:szCs w:val="18"/>
              </w:rPr>
            </w:pPr>
            <w:r>
              <w:rPr>
                <w:sz w:val="18"/>
                <w:szCs w:val="18"/>
              </w:rPr>
              <w:t>2</w:t>
            </w:r>
            <w:r w:rsidRPr="007333D3">
              <w:rPr>
                <w:sz w:val="18"/>
                <w:szCs w:val="18"/>
              </w:rPr>
              <w:t xml:space="preserve">.Наставничество, </w:t>
            </w:r>
            <w:proofErr w:type="spellStart"/>
            <w:r w:rsidRPr="007333D3">
              <w:rPr>
                <w:sz w:val="18"/>
                <w:szCs w:val="18"/>
              </w:rPr>
              <w:t>тьюторство</w:t>
            </w:r>
            <w:proofErr w:type="spellEnd"/>
          </w:p>
          <w:p w:rsidR="006266DB" w:rsidRPr="007333D3" w:rsidRDefault="006266DB" w:rsidP="00E80EEB">
            <w:pPr>
              <w:rPr>
                <w:sz w:val="18"/>
                <w:szCs w:val="18"/>
              </w:rPr>
            </w:pPr>
          </w:p>
        </w:tc>
        <w:tc>
          <w:tcPr>
            <w:tcW w:w="2715" w:type="dxa"/>
          </w:tcPr>
          <w:p w:rsidR="006266DB" w:rsidRPr="007333D3" w:rsidRDefault="006266DB" w:rsidP="00E80EEB">
            <w:pPr>
              <w:tabs>
                <w:tab w:val="left" w:pos="188"/>
              </w:tabs>
              <w:rPr>
                <w:sz w:val="18"/>
                <w:szCs w:val="18"/>
              </w:rPr>
            </w:pPr>
            <w:r>
              <w:rPr>
                <w:sz w:val="18"/>
                <w:szCs w:val="18"/>
              </w:rPr>
              <w:t>2</w:t>
            </w:r>
            <w:r w:rsidRPr="007333D3">
              <w:rPr>
                <w:sz w:val="18"/>
                <w:szCs w:val="18"/>
              </w:rPr>
              <w:t>.1. Продуктивное наставничество при работе с молодым специалистом</w:t>
            </w:r>
          </w:p>
        </w:tc>
        <w:tc>
          <w:tcPr>
            <w:tcW w:w="1666" w:type="dxa"/>
          </w:tcPr>
          <w:p w:rsidR="006266DB" w:rsidRPr="007333D3" w:rsidRDefault="006266DB" w:rsidP="00E80EEB">
            <w:pPr>
              <w:rPr>
                <w:sz w:val="18"/>
                <w:szCs w:val="18"/>
              </w:rPr>
            </w:pPr>
            <w:r w:rsidRPr="007333D3">
              <w:rPr>
                <w:sz w:val="18"/>
                <w:szCs w:val="18"/>
              </w:rPr>
              <w:t>3 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В течение уч. года</w:t>
            </w:r>
          </w:p>
        </w:tc>
        <w:tc>
          <w:tcPr>
            <w:tcW w:w="1492" w:type="dxa"/>
          </w:tcPr>
          <w:p w:rsidR="006266DB" w:rsidRPr="007333D3" w:rsidRDefault="006266DB" w:rsidP="00E80EEB">
            <w:pPr>
              <w:rPr>
                <w:sz w:val="18"/>
                <w:szCs w:val="18"/>
              </w:rPr>
            </w:pPr>
            <w:r w:rsidRPr="007333D3">
              <w:rPr>
                <w:sz w:val="18"/>
                <w:szCs w:val="18"/>
              </w:rPr>
              <w:t>План сопровождения, отчёт</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tabs>
                <w:tab w:val="left" w:pos="188"/>
              </w:tabs>
              <w:rPr>
                <w:sz w:val="18"/>
                <w:szCs w:val="18"/>
              </w:rPr>
            </w:pPr>
            <w:r>
              <w:rPr>
                <w:sz w:val="18"/>
                <w:szCs w:val="18"/>
              </w:rPr>
              <w:t>2</w:t>
            </w:r>
            <w:r w:rsidRPr="007333D3">
              <w:rPr>
                <w:sz w:val="18"/>
                <w:szCs w:val="18"/>
              </w:rPr>
              <w:t xml:space="preserve">.2. Активная </w:t>
            </w:r>
            <w:proofErr w:type="spellStart"/>
            <w:r w:rsidRPr="007333D3">
              <w:rPr>
                <w:sz w:val="18"/>
                <w:szCs w:val="18"/>
              </w:rPr>
              <w:t>пед</w:t>
            </w:r>
            <w:proofErr w:type="spellEnd"/>
            <w:r w:rsidRPr="007333D3">
              <w:rPr>
                <w:sz w:val="18"/>
                <w:szCs w:val="18"/>
              </w:rPr>
              <w:t>. деятельность начинающего учителя</w:t>
            </w:r>
          </w:p>
        </w:tc>
        <w:tc>
          <w:tcPr>
            <w:tcW w:w="1666" w:type="dxa"/>
          </w:tcPr>
          <w:p w:rsidR="006266DB" w:rsidRPr="007333D3" w:rsidRDefault="006266DB" w:rsidP="00E80EEB">
            <w:pPr>
              <w:rPr>
                <w:sz w:val="18"/>
                <w:szCs w:val="18"/>
              </w:rPr>
            </w:pPr>
            <w:r w:rsidRPr="007333D3">
              <w:rPr>
                <w:sz w:val="18"/>
                <w:szCs w:val="18"/>
              </w:rPr>
              <w:t>5 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В течение</w:t>
            </w:r>
          </w:p>
          <w:p w:rsidR="006266DB" w:rsidRPr="007333D3" w:rsidRDefault="006266DB" w:rsidP="00E80EEB">
            <w:pPr>
              <w:rPr>
                <w:sz w:val="18"/>
                <w:szCs w:val="18"/>
              </w:rPr>
            </w:pPr>
            <w:r w:rsidRPr="007333D3">
              <w:rPr>
                <w:sz w:val="18"/>
                <w:szCs w:val="18"/>
              </w:rPr>
              <w:t xml:space="preserve"> 3-х лет</w:t>
            </w:r>
          </w:p>
        </w:tc>
        <w:tc>
          <w:tcPr>
            <w:tcW w:w="1492" w:type="dxa"/>
          </w:tcPr>
          <w:p w:rsidR="006266DB" w:rsidRPr="007333D3" w:rsidRDefault="006266DB" w:rsidP="00E80EEB">
            <w:pPr>
              <w:rPr>
                <w:sz w:val="18"/>
                <w:szCs w:val="18"/>
              </w:rPr>
            </w:pPr>
            <w:r w:rsidRPr="007333D3">
              <w:rPr>
                <w:sz w:val="18"/>
                <w:szCs w:val="18"/>
              </w:rPr>
              <w:t xml:space="preserve">Портфолио профессиональных достижений </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tabs>
                <w:tab w:val="left" w:pos="188"/>
              </w:tabs>
              <w:rPr>
                <w:sz w:val="18"/>
                <w:szCs w:val="18"/>
              </w:rPr>
            </w:pPr>
            <w:r>
              <w:rPr>
                <w:sz w:val="18"/>
                <w:szCs w:val="18"/>
              </w:rPr>
              <w:t>2</w:t>
            </w:r>
            <w:r w:rsidRPr="007333D3">
              <w:rPr>
                <w:sz w:val="18"/>
                <w:szCs w:val="18"/>
              </w:rPr>
              <w:t>.3. Эффективное руководство МО, ТГ, НМД</w:t>
            </w:r>
          </w:p>
        </w:tc>
        <w:tc>
          <w:tcPr>
            <w:tcW w:w="1666" w:type="dxa"/>
          </w:tcPr>
          <w:p w:rsidR="006266DB" w:rsidRPr="007333D3" w:rsidRDefault="006266DB" w:rsidP="00E80EEB">
            <w:pPr>
              <w:rPr>
                <w:sz w:val="18"/>
                <w:szCs w:val="18"/>
              </w:rPr>
            </w:pPr>
            <w:r w:rsidRPr="007333D3">
              <w:rPr>
                <w:sz w:val="18"/>
                <w:szCs w:val="18"/>
              </w:rPr>
              <w:t>5 б</w:t>
            </w:r>
          </w:p>
          <w:p w:rsidR="006266DB" w:rsidRPr="007333D3" w:rsidRDefault="006266DB" w:rsidP="00E80EEB">
            <w:pPr>
              <w:rPr>
                <w:sz w:val="18"/>
                <w:szCs w:val="18"/>
              </w:rPr>
            </w:pP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В течение уч. года</w:t>
            </w:r>
          </w:p>
        </w:tc>
        <w:tc>
          <w:tcPr>
            <w:tcW w:w="1492" w:type="dxa"/>
          </w:tcPr>
          <w:p w:rsidR="006266DB" w:rsidRPr="007333D3" w:rsidRDefault="006266DB" w:rsidP="00E80EEB">
            <w:pPr>
              <w:rPr>
                <w:sz w:val="18"/>
                <w:szCs w:val="18"/>
              </w:rPr>
            </w:pPr>
            <w:r w:rsidRPr="007333D3">
              <w:rPr>
                <w:sz w:val="18"/>
                <w:szCs w:val="18"/>
              </w:rPr>
              <w:t>Отчёт, протоколы заседаний МО</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val="restart"/>
          </w:tcPr>
          <w:p w:rsidR="006266DB" w:rsidRPr="007333D3" w:rsidRDefault="006266DB" w:rsidP="00E80EEB">
            <w:pPr>
              <w:rPr>
                <w:sz w:val="18"/>
                <w:szCs w:val="18"/>
              </w:rPr>
            </w:pPr>
            <w:r>
              <w:rPr>
                <w:sz w:val="18"/>
                <w:szCs w:val="18"/>
              </w:rPr>
              <w:t>3</w:t>
            </w:r>
            <w:r w:rsidRPr="007333D3">
              <w:rPr>
                <w:sz w:val="18"/>
                <w:szCs w:val="18"/>
              </w:rPr>
              <w:t xml:space="preserve">. Творческое саморазвитие учителя </w:t>
            </w:r>
          </w:p>
          <w:p w:rsidR="006266DB" w:rsidRPr="007333D3" w:rsidRDefault="006266DB" w:rsidP="00E80EEB">
            <w:pPr>
              <w:rPr>
                <w:sz w:val="18"/>
                <w:szCs w:val="18"/>
              </w:rPr>
            </w:pPr>
          </w:p>
        </w:tc>
        <w:tc>
          <w:tcPr>
            <w:tcW w:w="2715" w:type="dxa"/>
          </w:tcPr>
          <w:p w:rsidR="006266DB" w:rsidRPr="007333D3" w:rsidRDefault="006266DB" w:rsidP="00E80EEB">
            <w:pPr>
              <w:tabs>
                <w:tab w:val="left" w:pos="188"/>
              </w:tabs>
              <w:rPr>
                <w:sz w:val="18"/>
                <w:szCs w:val="18"/>
              </w:rPr>
            </w:pPr>
            <w:r>
              <w:rPr>
                <w:sz w:val="18"/>
                <w:szCs w:val="18"/>
              </w:rPr>
              <w:t>3</w:t>
            </w:r>
            <w:r w:rsidRPr="007333D3">
              <w:rPr>
                <w:sz w:val="18"/>
                <w:szCs w:val="18"/>
              </w:rPr>
              <w:t xml:space="preserve">.1. Высокая профессиональная компетентность педагогов </w:t>
            </w:r>
          </w:p>
        </w:tc>
        <w:tc>
          <w:tcPr>
            <w:tcW w:w="1666" w:type="dxa"/>
          </w:tcPr>
          <w:p w:rsidR="006266DB" w:rsidRPr="007333D3" w:rsidRDefault="006266DB" w:rsidP="00E80EEB">
            <w:pPr>
              <w:rPr>
                <w:sz w:val="18"/>
                <w:szCs w:val="18"/>
              </w:rPr>
            </w:pPr>
          </w:p>
        </w:tc>
        <w:tc>
          <w:tcPr>
            <w:tcW w:w="1732" w:type="dxa"/>
          </w:tcPr>
          <w:p w:rsidR="006266DB" w:rsidRPr="007333D3" w:rsidRDefault="006266DB" w:rsidP="00E80EEB">
            <w:pPr>
              <w:rPr>
                <w:sz w:val="18"/>
                <w:szCs w:val="18"/>
              </w:rPr>
            </w:pPr>
            <w:r w:rsidRPr="007333D3">
              <w:rPr>
                <w:sz w:val="18"/>
                <w:szCs w:val="18"/>
              </w:rPr>
              <w:t>до 10 б</w:t>
            </w:r>
          </w:p>
        </w:tc>
        <w:tc>
          <w:tcPr>
            <w:tcW w:w="1752" w:type="dxa"/>
          </w:tcPr>
          <w:p w:rsidR="006266DB" w:rsidRPr="007333D3" w:rsidRDefault="006266DB" w:rsidP="00E80EEB">
            <w:pPr>
              <w:rPr>
                <w:sz w:val="18"/>
                <w:szCs w:val="18"/>
              </w:rPr>
            </w:pPr>
            <w:r w:rsidRPr="007333D3">
              <w:rPr>
                <w:sz w:val="18"/>
                <w:szCs w:val="18"/>
              </w:rPr>
              <w:t>до 15 б</w:t>
            </w: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highlight w:val="yellow"/>
              </w:rPr>
            </w:pPr>
            <w:proofErr w:type="spellStart"/>
            <w:r w:rsidRPr="007333D3">
              <w:rPr>
                <w:sz w:val="18"/>
                <w:szCs w:val="18"/>
              </w:rPr>
              <w:t>Портфолио</w:t>
            </w:r>
            <w:proofErr w:type="spellEnd"/>
            <w:r w:rsidRPr="007333D3">
              <w:rPr>
                <w:sz w:val="18"/>
                <w:szCs w:val="18"/>
              </w:rPr>
              <w:t xml:space="preserve"> достижений, наличие </w:t>
            </w:r>
            <w:proofErr w:type="spellStart"/>
            <w:r w:rsidRPr="007333D3">
              <w:rPr>
                <w:sz w:val="18"/>
                <w:szCs w:val="18"/>
              </w:rPr>
              <w:t>квлиф</w:t>
            </w:r>
            <w:proofErr w:type="spellEnd"/>
            <w:r w:rsidRPr="007333D3">
              <w:rPr>
                <w:sz w:val="18"/>
                <w:szCs w:val="18"/>
              </w:rPr>
              <w:t>. категории, сертификат</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tabs>
                <w:tab w:val="left" w:pos="188"/>
              </w:tabs>
              <w:rPr>
                <w:sz w:val="18"/>
                <w:szCs w:val="18"/>
              </w:rPr>
            </w:pPr>
            <w:r>
              <w:rPr>
                <w:sz w:val="18"/>
                <w:szCs w:val="18"/>
              </w:rPr>
              <w:t>3</w:t>
            </w:r>
            <w:r w:rsidRPr="007333D3">
              <w:rPr>
                <w:sz w:val="18"/>
                <w:szCs w:val="18"/>
              </w:rPr>
              <w:t>.2. Продуктивная работа в составе творческих групп по реализации проектов</w:t>
            </w:r>
          </w:p>
        </w:tc>
        <w:tc>
          <w:tcPr>
            <w:tcW w:w="1666" w:type="dxa"/>
          </w:tcPr>
          <w:p w:rsidR="006266DB" w:rsidRPr="007333D3" w:rsidRDefault="006266DB" w:rsidP="00E80EEB">
            <w:pPr>
              <w:rPr>
                <w:sz w:val="18"/>
                <w:szCs w:val="18"/>
              </w:rPr>
            </w:pPr>
            <w:r w:rsidRPr="007333D3">
              <w:rPr>
                <w:sz w:val="18"/>
                <w:szCs w:val="18"/>
              </w:rPr>
              <w:t>10 б</w:t>
            </w:r>
          </w:p>
        </w:tc>
        <w:tc>
          <w:tcPr>
            <w:tcW w:w="1732" w:type="dxa"/>
          </w:tcPr>
          <w:p w:rsidR="006266DB" w:rsidRPr="007333D3" w:rsidRDefault="006266DB" w:rsidP="00E80EEB">
            <w:pPr>
              <w:rPr>
                <w:sz w:val="18"/>
                <w:szCs w:val="18"/>
              </w:rPr>
            </w:pPr>
            <w:r w:rsidRPr="007333D3">
              <w:rPr>
                <w:sz w:val="18"/>
                <w:szCs w:val="18"/>
              </w:rPr>
              <w:t>20 б</w:t>
            </w:r>
          </w:p>
        </w:tc>
        <w:tc>
          <w:tcPr>
            <w:tcW w:w="1752" w:type="dxa"/>
          </w:tcPr>
          <w:p w:rsidR="006266DB" w:rsidRPr="007333D3" w:rsidRDefault="006266DB" w:rsidP="00E80EEB">
            <w:pPr>
              <w:rPr>
                <w:sz w:val="18"/>
                <w:szCs w:val="18"/>
              </w:rPr>
            </w:pPr>
            <w:r w:rsidRPr="007333D3">
              <w:rPr>
                <w:sz w:val="18"/>
                <w:szCs w:val="18"/>
              </w:rPr>
              <w:t>30 б</w:t>
            </w: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Образовательный продукт</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tabs>
                <w:tab w:val="left" w:pos="188"/>
              </w:tabs>
              <w:rPr>
                <w:sz w:val="18"/>
                <w:szCs w:val="18"/>
              </w:rPr>
            </w:pPr>
            <w:r>
              <w:rPr>
                <w:sz w:val="18"/>
                <w:szCs w:val="18"/>
              </w:rPr>
              <w:t>3</w:t>
            </w:r>
            <w:r w:rsidRPr="007333D3">
              <w:rPr>
                <w:sz w:val="18"/>
                <w:szCs w:val="18"/>
              </w:rPr>
              <w:t xml:space="preserve">.3.  Непрерывное профессиональное самообразование </w:t>
            </w:r>
          </w:p>
        </w:tc>
        <w:tc>
          <w:tcPr>
            <w:tcW w:w="1666" w:type="dxa"/>
          </w:tcPr>
          <w:p w:rsidR="006266DB" w:rsidRPr="007333D3" w:rsidRDefault="006266DB" w:rsidP="00E80EEB">
            <w:pPr>
              <w:rPr>
                <w:sz w:val="18"/>
                <w:szCs w:val="18"/>
              </w:rPr>
            </w:pPr>
            <w:r w:rsidRPr="007333D3">
              <w:rPr>
                <w:sz w:val="18"/>
                <w:szCs w:val="18"/>
              </w:rPr>
              <w:t>до  20б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p>
        </w:tc>
        <w:tc>
          <w:tcPr>
            <w:tcW w:w="1492" w:type="dxa"/>
          </w:tcPr>
          <w:p w:rsidR="006266DB" w:rsidRPr="007333D3" w:rsidRDefault="006266DB" w:rsidP="00E80EEB">
            <w:pPr>
              <w:rPr>
                <w:sz w:val="18"/>
                <w:szCs w:val="18"/>
              </w:rPr>
            </w:pP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val="restart"/>
          </w:tcPr>
          <w:p w:rsidR="006266DB" w:rsidRPr="007333D3" w:rsidRDefault="006266DB" w:rsidP="00E80EEB">
            <w:pPr>
              <w:rPr>
                <w:sz w:val="18"/>
                <w:szCs w:val="18"/>
              </w:rPr>
            </w:pPr>
            <w:r>
              <w:rPr>
                <w:sz w:val="18"/>
                <w:szCs w:val="18"/>
              </w:rPr>
              <w:t>4</w:t>
            </w:r>
            <w:r w:rsidRPr="007333D3">
              <w:rPr>
                <w:sz w:val="18"/>
                <w:szCs w:val="18"/>
              </w:rPr>
              <w:t>. Качественное проведение мероприятий внеурочной деятельности</w:t>
            </w:r>
          </w:p>
          <w:p w:rsidR="006266DB" w:rsidRPr="007333D3" w:rsidRDefault="006266DB" w:rsidP="00E80EEB">
            <w:pPr>
              <w:rPr>
                <w:sz w:val="18"/>
                <w:szCs w:val="18"/>
              </w:rPr>
            </w:pPr>
          </w:p>
        </w:tc>
        <w:tc>
          <w:tcPr>
            <w:tcW w:w="2715" w:type="dxa"/>
          </w:tcPr>
          <w:p w:rsidR="006266DB" w:rsidRPr="007333D3" w:rsidRDefault="006266DB" w:rsidP="00E80EEB">
            <w:pPr>
              <w:tabs>
                <w:tab w:val="left" w:pos="188"/>
              </w:tabs>
              <w:rPr>
                <w:sz w:val="18"/>
                <w:szCs w:val="18"/>
              </w:rPr>
            </w:pPr>
            <w:r>
              <w:rPr>
                <w:sz w:val="18"/>
                <w:szCs w:val="18"/>
              </w:rPr>
              <w:t>4</w:t>
            </w:r>
            <w:r w:rsidRPr="007333D3">
              <w:rPr>
                <w:sz w:val="18"/>
                <w:szCs w:val="18"/>
              </w:rPr>
              <w:t>.1. Многообразие форм и качественное проведение предметных декад</w:t>
            </w:r>
          </w:p>
        </w:tc>
        <w:tc>
          <w:tcPr>
            <w:tcW w:w="1666" w:type="dxa"/>
          </w:tcPr>
          <w:p w:rsidR="006266DB" w:rsidRPr="007333D3" w:rsidRDefault="006266DB" w:rsidP="00E80EEB">
            <w:pPr>
              <w:rPr>
                <w:sz w:val="18"/>
                <w:szCs w:val="18"/>
              </w:rPr>
            </w:pPr>
            <w:r w:rsidRPr="007333D3">
              <w:rPr>
                <w:sz w:val="18"/>
                <w:szCs w:val="18"/>
              </w:rPr>
              <w:t>10б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План и анализ</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tabs>
                <w:tab w:val="left" w:pos="188"/>
              </w:tabs>
              <w:rPr>
                <w:sz w:val="18"/>
                <w:szCs w:val="18"/>
              </w:rPr>
            </w:pPr>
            <w:r>
              <w:rPr>
                <w:sz w:val="18"/>
                <w:szCs w:val="18"/>
              </w:rPr>
              <w:t>4</w:t>
            </w:r>
            <w:r w:rsidRPr="007333D3">
              <w:rPr>
                <w:sz w:val="18"/>
                <w:szCs w:val="18"/>
              </w:rPr>
              <w:t xml:space="preserve">.2. Высокий уровень проведения тематических мероприятий (лит.гост., </w:t>
            </w:r>
            <w:proofErr w:type="spellStart"/>
            <w:r w:rsidRPr="007333D3">
              <w:rPr>
                <w:sz w:val="18"/>
                <w:szCs w:val="18"/>
              </w:rPr>
              <w:t>тв.вечера</w:t>
            </w:r>
            <w:proofErr w:type="spellEnd"/>
            <w:r w:rsidRPr="007333D3">
              <w:rPr>
                <w:sz w:val="18"/>
                <w:szCs w:val="18"/>
              </w:rPr>
              <w:t xml:space="preserve">, </w:t>
            </w:r>
            <w:proofErr w:type="spellStart"/>
            <w:r w:rsidRPr="007333D3">
              <w:rPr>
                <w:sz w:val="18"/>
                <w:szCs w:val="18"/>
              </w:rPr>
              <w:t>ед.кл.час</w:t>
            </w:r>
            <w:proofErr w:type="spellEnd"/>
            <w:r w:rsidRPr="007333D3">
              <w:rPr>
                <w:sz w:val="18"/>
                <w:szCs w:val="18"/>
              </w:rPr>
              <w:t xml:space="preserve">) </w:t>
            </w:r>
          </w:p>
        </w:tc>
        <w:tc>
          <w:tcPr>
            <w:tcW w:w="1666" w:type="dxa"/>
          </w:tcPr>
          <w:p w:rsidR="006266DB" w:rsidRPr="007333D3" w:rsidRDefault="006266DB" w:rsidP="00E80EEB">
            <w:pPr>
              <w:rPr>
                <w:sz w:val="18"/>
                <w:szCs w:val="18"/>
              </w:rPr>
            </w:pPr>
            <w:r w:rsidRPr="007333D3">
              <w:rPr>
                <w:sz w:val="18"/>
                <w:szCs w:val="18"/>
              </w:rPr>
              <w:t>10 б</w:t>
            </w:r>
          </w:p>
        </w:tc>
        <w:tc>
          <w:tcPr>
            <w:tcW w:w="1732" w:type="dxa"/>
          </w:tcPr>
          <w:p w:rsidR="006266DB" w:rsidRPr="007333D3" w:rsidRDefault="006266DB" w:rsidP="00E80EEB">
            <w:pPr>
              <w:rPr>
                <w:sz w:val="18"/>
                <w:szCs w:val="18"/>
              </w:rPr>
            </w:pPr>
            <w:r w:rsidRPr="007333D3">
              <w:rPr>
                <w:sz w:val="18"/>
                <w:szCs w:val="18"/>
              </w:rPr>
              <w:t>20 б</w:t>
            </w: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Разработка  и анализ</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tcPr>
          <w:p w:rsidR="006266DB" w:rsidRPr="007333D3" w:rsidRDefault="006266DB" w:rsidP="00E80EEB">
            <w:pPr>
              <w:rPr>
                <w:sz w:val="18"/>
                <w:szCs w:val="18"/>
              </w:rPr>
            </w:pPr>
            <w:r>
              <w:rPr>
                <w:sz w:val="18"/>
                <w:szCs w:val="18"/>
              </w:rPr>
              <w:t>5</w:t>
            </w:r>
            <w:r w:rsidRPr="007333D3">
              <w:rPr>
                <w:sz w:val="18"/>
                <w:szCs w:val="18"/>
              </w:rPr>
              <w:t xml:space="preserve">. Высокий уровень исполнительской дисциплины </w:t>
            </w:r>
          </w:p>
          <w:p w:rsidR="006266DB" w:rsidRPr="007333D3" w:rsidRDefault="006266DB" w:rsidP="00E80EEB">
            <w:pPr>
              <w:rPr>
                <w:sz w:val="18"/>
                <w:szCs w:val="18"/>
              </w:rPr>
            </w:pPr>
          </w:p>
        </w:tc>
        <w:tc>
          <w:tcPr>
            <w:tcW w:w="2715" w:type="dxa"/>
          </w:tcPr>
          <w:p w:rsidR="006266DB" w:rsidRPr="007333D3" w:rsidRDefault="006266DB" w:rsidP="00E80EEB">
            <w:pPr>
              <w:tabs>
                <w:tab w:val="left" w:pos="188"/>
              </w:tabs>
              <w:rPr>
                <w:sz w:val="18"/>
                <w:szCs w:val="18"/>
              </w:rPr>
            </w:pPr>
            <w:r>
              <w:rPr>
                <w:sz w:val="18"/>
                <w:szCs w:val="18"/>
              </w:rPr>
              <w:t>5.</w:t>
            </w:r>
            <w:r w:rsidRPr="007333D3">
              <w:rPr>
                <w:sz w:val="18"/>
                <w:szCs w:val="18"/>
              </w:rPr>
              <w:t>1. Своевременное и качественное ведение школьной документации (журналы,  личные дела, дневники, отчеты)</w:t>
            </w:r>
          </w:p>
        </w:tc>
        <w:tc>
          <w:tcPr>
            <w:tcW w:w="1666" w:type="dxa"/>
          </w:tcPr>
          <w:p w:rsidR="006266DB" w:rsidRPr="007333D3" w:rsidRDefault="006266DB" w:rsidP="00E80EEB">
            <w:pPr>
              <w:rPr>
                <w:sz w:val="18"/>
                <w:szCs w:val="18"/>
              </w:rPr>
            </w:pPr>
            <w:r w:rsidRPr="007333D3">
              <w:rPr>
                <w:sz w:val="18"/>
                <w:szCs w:val="18"/>
              </w:rPr>
              <w:t>10 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По итогам учебного года</w:t>
            </w:r>
          </w:p>
        </w:tc>
        <w:tc>
          <w:tcPr>
            <w:tcW w:w="1492" w:type="dxa"/>
          </w:tcPr>
          <w:p w:rsidR="006266DB" w:rsidRPr="007333D3" w:rsidRDefault="006266DB" w:rsidP="00E80EEB">
            <w:pPr>
              <w:rPr>
                <w:sz w:val="18"/>
                <w:szCs w:val="18"/>
              </w:rPr>
            </w:pPr>
            <w:r w:rsidRPr="007333D3">
              <w:rPr>
                <w:sz w:val="18"/>
                <w:szCs w:val="18"/>
              </w:rPr>
              <w:t>ВШК</w:t>
            </w:r>
          </w:p>
        </w:tc>
      </w:tr>
      <w:tr w:rsidR="006266DB" w:rsidRPr="007333D3" w:rsidTr="00E80EEB">
        <w:trPr>
          <w:jc w:val="center"/>
        </w:trPr>
        <w:tc>
          <w:tcPr>
            <w:tcW w:w="426" w:type="dxa"/>
            <w:vMerge w:val="restart"/>
          </w:tcPr>
          <w:p w:rsidR="006266DB" w:rsidRPr="007333D3" w:rsidRDefault="006266DB" w:rsidP="00E80EEB">
            <w:pPr>
              <w:rPr>
                <w:sz w:val="18"/>
                <w:szCs w:val="18"/>
              </w:rPr>
            </w:pPr>
            <w:r>
              <w:rPr>
                <w:sz w:val="18"/>
                <w:szCs w:val="18"/>
              </w:rPr>
              <w:t>4.</w:t>
            </w:r>
          </w:p>
        </w:tc>
        <w:tc>
          <w:tcPr>
            <w:tcW w:w="1401" w:type="dxa"/>
            <w:vMerge w:val="restart"/>
          </w:tcPr>
          <w:p w:rsidR="006266DB" w:rsidRPr="007333D3" w:rsidRDefault="006266DB" w:rsidP="00E80EEB">
            <w:pPr>
              <w:rPr>
                <w:sz w:val="18"/>
                <w:szCs w:val="18"/>
              </w:rPr>
            </w:pPr>
            <w:r w:rsidRPr="007333D3">
              <w:rPr>
                <w:sz w:val="18"/>
                <w:szCs w:val="18"/>
              </w:rPr>
              <w:t>Инновационная деятельность</w:t>
            </w:r>
          </w:p>
        </w:tc>
        <w:tc>
          <w:tcPr>
            <w:tcW w:w="2356" w:type="dxa"/>
            <w:vMerge w:val="restart"/>
          </w:tcPr>
          <w:p w:rsidR="006266DB" w:rsidRPr="007333D3" w:rsidRDefault="006266DB" w:rsidP="00E80EEB">
            <w:pPr>
              <w:rPr>
                <w:sz w:val="18"/>
                <w:szCs w:val="18"/>
              </w:rPr>
            </w:pPr>
            <w:r w:rsidRPr="007333D3">
              <w:rPr>
                <w:sz w:val="18"/>
                <w:szCs w:val="18"/>
              </w:rPr>
              <w:t xml:space="preserve">1. Инновационные образовательные технологии </w:t>
            </w:r>
          </w:p>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 xml:space="preserve">1.1. Мастер - класс </w:t>
            </w:r>
          </w:p>
          <w:p w:rsidR="006266DB" w:rsidRPr="007333D3" w:rsidRDefault="006266DB" w:rsidP="00E80EEB">
            <w:pPr>
              <w:rPr>
                <w:sz w:val="18"/>
                <w:szCs w:val="18"/>
              </w:rPr>
            </w:pPr>
            <w:r w:rsidRPr="007333D3">
              <w:rPr>
                <w:sz w:val="18"/>
                <w:szCs w:val="18"/>
              </w:rPr>
              <w:t>с презентацией результатов</w:t>
            </w:r>
          </w:p>
        </w:tc>
        <w:tc>
          <w:tcPr>
            <w:tcW w:w="1666" w:type="dxa"/>
          </w:tcPr>
          <w:p w:rsidR="006266DB" w:rsidRPr="007333D3" w:rsidRDefault="006266DB" w:rsidP="00E80EEB">
            <w:pPr>
              <w:rPr>
                <w:sz w:val="18"/>
                <w:szCs w:val="18"/>
              </w:rPr>
            </w:pPr>
            <w:r w:rsidRPr="007333D3">
              <w:rPr>
                <w:sz w:val="18"/>
                <w:szCs w:val="18"/>
              </w:rPr>
              <w:t>20-30б</w:t>
            </w:r>
          </w:p>
        </w:tc>
        <w:tc>
          <w:tcPr>
            <w:tcW w:w="1732" w:type="dxa"/>
          </w:tcPr>
          <w:p w:rsidR="006266DB" w:rsidRPr="007333D3" w:rsidRDefault="006266DB" w:rsidP="00E80EEB">
            <w:pPr>
              <w:rPr>
                <w:sz w:val="18"/>
                <w:szCs w:val="18"/>
              </w:rPr>
            </w:pPr>
            <w:r w:rsidRPr="007333D3">
              <w:rPr>
                <w:sz w:val="18"/>
                <w:szCs w:val="18"/>
              </w:rPr>
              <w:t>50-70 б</w:t>
            </w:r>
          </w:p>
        </w:tc>
        <w:tc>
          <w:tcPr>
            <w:tcW w:w="1752" w:type="dxa"/>
          </w:tcPr>
          <w:p w:rsidR="006266DB" w:rsidRPr="007333D3" w:rsidRDefault="006266DB" w:rsidP="00E80EEB">
            <w:pPr>
              <w:rPr>
                <w:sz w:val="18"/>
                <w:szCs w:val="18"/>
              </w:rPr>
            </w:pPr>
            <w:r w:rsidRPr="007333D3">
              <w:rPr>
                <w:sz w:val="18"/>
                <w:szCs w:val="18"/>
              </w:rPr>
              <w:t>70-100 б</w:t>
            </w: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 xml:space="preserve">Презентация </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tabs>
                <w:tab w:val="left" w:pos="188"/>
              </w:tabs>
              <w:rPr>
                <w:sz w:val="18"/>
                <w:szCs w:val="18"/>
              </w:rPr>
            </w:pPr>
            <w:r w:rsidRPr="007333D3">
              <w:rPr>
                <w:sz w:val="18"/>
                <w:szCs w:val="18"/>
              </w:rPr>
              <w:t xml:space="preserve">1.2. Работа по авторской программе с использованием УМК и </w:t>
            </w:r>
            <w:proofErr w:type="spellStart"/>
            <w:r w:rsidRPr="007333D3">
              <w:rPr>
                <w:sz w:val="18"/>
                <w:szCs w:val="18"/>
              </w:rPr>
              <w:t>КИМов</w:t>
            </w:r>
            <w:proofErr w:type="spellEnd"/>
            <w:r w:rsidRPr="007333D3">
              <w:rPr>
                <w:sz w:val="18"/>
                <w:szCs w:val="18"/>
              </w:rPr>
              <w:t xml:space="preserve"> по реализации внеурочной </w:t>
            </w:r>
            <w:proofErr w:type="spellStart"/>
            <w:r w:rsidRPr="007333D3">
              <w:rPr>
                <w:sz w:val="18"/>
                <w:szCs w:val="18"/>
              </w:rPr>
              <w:t>деят-ти</w:t>
            </w:r>
            <w:proofErr w:type="spellEnd"/>
          </w:p>
        </w:tc>
        <w:tc>
          <w:tcPr>
            <w:tcW w:w="1666" w:type="dxa"/>
          </w:tcPr>
          <w:p w:rsidR="006266DB" w:rsidRPr="007333D3" w:rsidRDefault="006266DB" w:rsidP="00E80EEB">
            <w:pPr>
              <w:rPr>
                <w:sz w:val="18"/>
                <w:szCs w:val="18"/>
              </w:rPr>
            </w:pPr>
            <w:r w:rsidRPr="007333D3">
              <w:rPr>
                <w:sz w:val="18"/>
                <w:szCs w:val="18"/>
              </w:rPr>
              <w:t>10 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В течение учебного года</w:t>
            </w:r>
          </w:p>
        </w:tc>
        <w:tc>
          <w:tcPr>
            <w:tcW w:w="1492" w:type="dxa"/>
          </w:tcPr>
          <w:p w:rsidR="006266DB" w:rsidRPr="007333D3" w:rsidRDefault="006266DB" w:rsidP="00E80EEB">
            <w:pPr>
              <w:rPr>
                <w:sz w:val="18"/>
                <w:szCs w:val="18"/>
              </w:rPr>
            </w:pPr>
            <w:r w:rsidRPr="007333D3">
              <w:rPr>
                <w:sz w:val="18"/>
                <w:szCs w:val="18"/>
              </w:rPr>
              <w:t>Программа</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tabs>
                <w:tab w:val="left" w:pos="188"/>
              </w:tabs>
              <w:rPr>
                <w:sz w:val="18"/>
                <w:szCs w:val="18"/>
              </w:rPr>
            </w:pPr>
            <w:r w:rsidRPr="007333D3">
              <w:rPr>
                <w:sz w:val="18"/>
                <w:szCs w:val="18"/>
              </w:rPr>
              <w:t>1.3. Реализация новых образовательных технологий (ФГОС)</w:t>
            </w:r>
          </w:p>
        </w:tc>
        <w:tc>
          <w:tcPr>
            <w:tcW w:w="1666" w:type="dxa"/>
          </w:tcPr>
          <w:p w:rsidR="006266DB" w:rsidRPr="007333D3" w:rsidRDefault="006266DB" w:rsidP="00E80EEB">
            <w:pPr>
              <w:rPr>
                <w:sz w:val="18"/>
                <w:szCs w:val="18"/>
              </w:rPr>
            </w:pPr>
            <w:r w:rsidRPr="007333D3">
              <w:rPr>
                <w:sz w:val="18"/>
                <w:szCs w:val="18"/>
              </w:rPr>
              <w:t>10</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Материал с внешней рецензией</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val="restart"/>
          </w:tcPr>
          <w:p w:rsidR="006266DB" w:rsidRPr="007333D3" w:rsidRDefault="006266DB" w:rsidP="00E80EEB">
            <w:pPr>
              <w:rPr>
                <w:sz w:val="18"/>
                <w:szCs w:val="18"/>
              </w:rPr>
            </w:pPr>
            <w:r w:rsidRPr="007333D3">
              <w:rPr>
                <w:sz w:val="18"/>
                <w:szCs w:val="18"/>
              </w:rPr>
              <w:t>2. Экспериментальная образовательная деятельность</w:t>
            </w:r>
          </w:p>
          <w:p w:rsidR="006266DB" w:rsidRPr="007333D3" w:rsidRDefault="006266DB" w:rsidP="00E80EEB">
            <w:pPr>
              <w:rPr>
                <w:sz w:val="18"/>
                <w:szCs w:val="18"/>
              </w:rPr>
            </w:pPr>
          </w:p>
        </w:tc>
        <w:tc>
          <w:tcPr>
            <w:tcW w:w="2715" w:type="dxa"/>
          </w:tcPr>
          <w:p w:rsidR="006266DB" w:rsidRPr="007333D3" w:rsidRDefault="006266DB" w:rsidP="00E80EEB">
            <w:pPr>
              <w:tabs>
                <w:tab w:val="left" w:pos="188"/>
              </w:tabs>
              <w:rPr>
                <w:sz w:val="18"/>
                <w:szCs w:val="18"/>
              </w:rPr>
            </w:pPr>
            <w:r w:rsidRPr="007333D3">
              <w:rPr>
                <w:sz w:val="18"/>
                <w:szCs w:val="18"/>
              </w:rPr>
              <w:t>2.1. Участие в экспериментальной образовательной деятельности (</w:t>
            </w:r>
            <w:proofErr w:type="spellStart"/>
            <w:r w:rsidRPr="007333D3">
              <w:rPr>
                <w:sz w:val="18"/>
                <w:szCs w:val="18"/>
              </w:rPr>
              <w:t>экспер</w:t>
            </w:r>
            <w:proofErr w:type="spellEnd"/>
            <w:r w:rsidRPr="007333D3">
              <w:rPr>
                <w:sz w:val="18"/>
                <w:szCs w:val="18"/>
              </w:rPr>
              <w:t>., стаж. площадка)</w:t>
            </w:r>
          </w:p>
        </w:tc>
        <w:tc>
          <w:tcPr>
            <w:tcW w:w="1666" w:type="dxa"/>
          </w:tcPr>
          <w:p w:rsidR="006266DB" w:rsidRPr="007333D3" w:rsidRDefault="006266DB" w:rsidP="00E80EEB">
            <w:pPr>
              <w:rPr>
                <w:sz w:val="18"/>
                <w:szCs w:val="18"/>
              </w:rPr>
            </w:pPr>
            <w:r w:rsidRPr="007333D3">
              <w:rPr>
                <w:sz w:val="18"/>
                <w:szCs w:val="18"/>
              </w:rPr>
              <w:t xml:space="preserve"> 10б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В течение учебного года</w:t>
            </w:r>
          </w:p>
        </w:tc>
        <w:tc>
          <w:tcPr>
            <w:tcW w:w="1492" w:type="dxa"/>
          </w:tcPr>
          <w:p w:rsidR="006266DB" w:rsidRPr="007333D3" w:rsidRDefault="006266DB" w:rsidP="00E80EEB">
            <w:pPr>
              <w:rPr>
                <w:sz w:val="18"/>
                <w:szCs w:val="18"/>
              </w:rPr>
            </w:pPr>
            <w:r w:rsidRPr="007333D3">
              <w:rPr>
                <w:sz w:val="18"/>
                <w:szCs w:val="18"/>
              </w:rPr>
              <w:t xml:space="preserve">Проект экспериментальной </w:t>
            </w:r>
            <w:proofErr w:type="spellStart"/>
            <w:r w:rsidRPr="007333D3">
              <w:rPr>
                <w:sz w:val="18"/>
                <w:szCs w:val="18"/>
              </w:rPr>
              <w:t>образоват</w:t>
            </w:r>
            <w:proofErr w:type="spellEnd"/>
            <w:r w:rsidRPr="007333D3">
              <w:rPr>
                <w:sz w:val="18"/>
                <w:szCs w:val="18"/>
              </w:rPr>
              <w:t>. деятельности</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 xml:space="preserve">2.2.  Руководство по созданию и защите проектов в сфере образования  </w:t>
            </w:r>
          </w:p>
        </w:tc>
        <w:tc>
          <w:tcPr>
            <w:tcW w:w="1666" w:type="dxa"/>
          </w:tcPr>
          <w:p w:rsidR="006266DB" w:rsidRPr="007333D3" w:rsidRDefault="006266DB" w:rsidP="00E80EEB">
            <w:pPr>
              <w:rPr>
                <w:sz w:val="18"/>
                <w:szCs w:val="18"/>
              </w:rPr>
            </w:pPr>
            <w:r w:rsidRPr="007333D3">
              <w:rPr>
                <w:sz w:val="18"/>
                <w:szCs w:val="18"/>
              </w:rPr>
              <w:t>до 10б</w:t>
            </w:r>
          </w:p>
        </w:tc>
        <w:tc>
          <w:tcPr>
            <w:tcW w:w="1732" w:type="dxa"/>
          </w:tcPr>
          <w:p w:rsidR="006266DB" w:rsidRPr="007333D3" w:rsidRDefault="006266DB" w:rsidP="00E80EEB">
            <w:pPr>
              <w:rPr>
                <w:sz w:val="18"/>
                <w:szCs w:val="18"/>
              </w:rPr>
            </w:pPr>
            <w:r w:rsidRPr="007333D3">
              <w:rPr>
                <w:sz w:val="18"/>
                <w:szCs w:val="18"/>
              </w:rPr>
              <w:t>15</w:t>
            </w:r>
          </w:p>
        </w:tc>
        <w:tc>
          <w:tcPr>
            <w:tcW w:w="1752" w:type="dxa"/>
          </w:tcPr>
          <w:p w:rsidR="006266DB" w:rsidRPr="007333D3" w:rsidRDefault="006266DB" w:rsidP="00E80EEB">
            <w:pPr>
              <w:rPr>
                <w:sz w:val="18"/>
                <w:szCs w:val="18"/>
              </w:rPr>
            </w:pPr>
            <w:r w:rsidRPr="007333D3">
              <w:rPr>
                <w:sz w:val="18"/>
                <w:szCs w:val="18"/>
              </w:rPr>
              <w:t>20</w:t>
            </w:r>
          </w:p>
        </w:tc>
        <w:tc>
          <w:tcPr>
            <w:tcW w:w="1334" w:type="dxa"/>
          </w:tcPr>
          <w:p w:rsidR="006266DB" w:rsidRPr="007333D3" w:rsidRDefault="006266DB" w:rsidP="00E80EEB">
            <w:pPr>
              <w:rPr>
                <w:sz w:val="18"/>
                <w:szCs w:val="18"/>
              </w:rPr>
            </w:pPr>
            <w:r w:rsidRPr="007333D3">
              <w:rPr>
                <w:sz w:val="18"/>
                <w:szCs w:val="18"/>
              </w:rPr>
              <w:t>25</w:t>
            </w: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 xml:space="preserve">Рабочая учебная  программа </w:t>
            </w:r>
          </w:p>
        </w:tc>
      </w:tr>
      <w:tr w:rsidR="006266DB" w:rsidRPr="007333D3" w:rsidTr="00E80EEB">
        <w:trPr>
          <w:jc w:val="center"/>
        </w:trPr>
        <w:tc>
          <w:tcPr>
            <w:tcW w:w="426" w:type="dxa"/>
            <w:vMerge w:val="restart"/>
          </w:tcPr>
          <w:p w:rsidR="006266DB" w:rsidRPr="007333D3" w:rsidRDefault="006266DB" w:rsidP="00E80EEB">
            <w:pPr>
              <w:rPr>
                <w:sz w:val="18"/>
                <w:szCs w:val="18"/>
              </w:rPr>
            </w:pPr>
            <w:r>
              <w:rPr>
                <w:sz w:val="18"/>
                <w:szCs w:val="18"/>
              </w:rPr>
              <w:t>5.</w:t>
            </w:r>
          </w:p>
        </w:tc>
        <w:tc>
          <w:tcPr>
            <w:tcW w:w="1401" w:type="dxa"/>
            <w:vMerge w:val="restart"/>
          </w:tcPr>
          <w:p w:rsidR="006266DB" w:rsidRPr="007333D3" w:rsidRDefault="006266DB" w:rsidP="00E80EEB">
            <w:pPr>
              <w:rPr>
                <w:sz w:val="18"/>
                <w:szCs w:val="18"/>
              </w:rPr>
            </w:pPr>
            <w:r w:rsidRPr="007333D3">
              <w:rPr>
                <w:sz w:val="18"/>
                <w:szCs w:val="18"/>
              </w:rPr>
              <w:t>Внеурочная деятельность</w:t>
            </w:r>
          </w:p>
        </w:tc>
        <w:tc>
          <w:tcPr>
            <w:tcW w:w="2356" w:type="dxa"/>
            <w:vMerge w:val="restart"/>
          </w:tcPr>
          <w:p w:rsidR="006266DB" w:rsidRPr="007333D3" w:rsidRDefault="006266DB" w:rsidP="00E80EEB">
            <w:pPr>
              <w:rPr>
                <w:sz w:val="18"/>
                <w:szCs w:val="18"/>
              </w:rPr>
            </w:pPr>
            <w:r w:rsidRPr="007333D3">
              <w:rPr>
                <w:sz w:val="18"/>
                <w:szCs w:val="18"/>
              </w:rPr>
              <w:t xml:space="preserve">1.Руководство работой предметных кружков, клубов, центров, секций и т.д. </w:t>
            </w:r>
          </w:p>
        </w:tc>
        <w:tc>
          <w:tcPr>
            <w:tcW w:w="2715" w:type="dxa"/>
          </w:tcPr>
          <w:p w:rsidR="006266DB" w:rsidRPr="007333D3" w:rsidRDefault="006266DB" w:rsidP="00E80EEB">
            <w:pPr>
              <w:rPr>
                <w:sz w:val="18"/>
                <w:szCs w:val="18"/>
              </w:rPr>
            </w:pPr>
            <w:r w:rsidRPr="007333D3">
              <w:rPr>
                <w:sz w:val="18"/>
                <w:szCs w:val="18"/>
              </w:rPr>
              <w:t xml:space="preserve">1.1. Эффективная деятельность кружков </w:t>
            </w:r>
          </w:p>
        </w:tc>
        <w:tc>
          <w:tcPr>
            <w:tcW w:w="1666" w:type="dxa"/>
          </w:tcPr>
          <w:p w:rsidR="006266DB" w:rsidRPr="007333D3" w:rsidRDefault="006266DB" w:rsidP="00E80EEB">
            <w:pPr>
              <w:rPr>
                <w:sz w:val="18"/>
                <w:szCs w:val="18"/>
                <w:highlight w:val="yellow"/>
              </w:rPr>
            </w:pPr>
            <w:r>
              <w:rPr>
                <w:sz w:val="18"/>
                <w:szCs w:val="18"/>
              </w:rPr>
              <w:t>От  5</w:t>
            </w:r>
            <w:r w:rsidRPr="007333D3">
              <w:rPr>
                <w:sz w:val="18"/>
                <w:szCs w:val="18"/>
              </w:rPr>
              <w:t xml:space="preserve"> до 25б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В течение учебного года</w:t>
            </w:r>
          </w:p>
        </w:tc>
        <w:tc>
          <w:tcPr>
            <w:tcW w:w="1492" w:type="dxa"/>
          </w:tcPr>
          <w:p w:rsidR="006266DB" w:rsidRPr="007333D3" w:rsidRDefault="006266DB" w:rsidP="00E80EEB">
            <w:pPr>
              <w:rPr>
                <w:sz w:val="18"/>
                <w:szCs w:val="18"/>
              </w:rPr>
            </w:pPr>
            <w:r w:rsidRPr="007333D3">
              <w:rPr>
                <w:sz w:val="18"/>
                <w:szCs w:val="18"/>
              </w:rPr>
              <w:t>План работы кружка</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6266DB">
            <w:pPr>
              <w:widowControl w:val="0"/>
              <w:numPr>
                <w:ilvl w:val="1"/>
                <w:numId w:val="22"/>
              </w:numPr>
              <w:adjustRightInd w:val="0"/>
              <w:rPr>
                <w:sz w:val="18"/>
                <w:szCs w:val="18"/>
              </w:rPr>
            </w:pPr>
            <w:r w:rsidRPr="007333D3">
              <w:rPr>
                <w:sz w:val="18"/>
                <w:szCs w:val="18"/>
              </w:rPr>
              <w:t xml:space="preserve">Эффективная организация работы УОУ, </w:t>
            </w:r>
          </w:p>
          <w:p w:rsidR="006266DB" w:rsidRPr="007333D3" w:rsidRDefault="006266DB" w:rsidP="00E80EEB">
            <w:pPr>
              <w:ind w:left="720"/>
              <w:rPr>
                <w:sz w:val="18"/>
                <w:szCs w:val="18"/>
              </w:rPr>
            </w:pPr>
          </w:p>
        </w:tc>
        <w:tc>
          <w:tcPr>
            <w:tcW w:w="1666" w:type="dxa"/>
          </w:tcPr>
          <w:p w:rsidR="006266DB" w:rsidRPr="007333D3" w:rsidRDefault="006266DB" w:rsidP="00E80EEB">
            <w:pPr>
              <w:rPr>
                <w:sz w:val="18"/>
                <w:szCs w:val="18"/>
              </w:rPr>
            </w:pPr>
            <w:r w:rsidRPr="007333D3">
              <w:rPr>
                <w:sz w:val="18"/>
                <w:szCs w:val="18"/>
              </w:rPr>
              <w:t xml:space="preserve">До 20 б </w:t>
            </w:r>
          </w:p>
          <w:p w:rsidR="006266DB" w:rsidRPr="007333D3" w:rsidRDefault="006266DB" w:rsidP="00E80EEB">
            <w:pPr>
              <w:rPr>
                <w:sz w:val="18"/>
                <w:szCs w:val="18"/>
              </w:rPr>
            </w:pPr>
          </w:p>
          <w:p w:rsidR="006266DB" w:rsidRPr="007333D3" w:rsidRDefault="006266DB" w:rsidP="00E80EEB">
            <w:pPr>
              <w:rPr>
                <w:sz w:val="18"/>
                <w:szCs w:val="18"/>
              </w:rPr>
            </w:pP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 xml:space="preserve">Апрель – сентябрь </w:t>
            </w:r>
          </w:p>
          <w:p w:rsidR="006266DB" w:rsidRPr="007333D3" w:rsidRDefault="006266DB" w:rsidP="00E80EEB">
            <w:pPr>
              <w:rPr>
                <w:sz w:val="18"/>
                <w:szCs w:val="18"/>
              </w:rPr>
            </w:pPr>
          </w:p>
        </w:tc>
        <w:tc>
          <w:tcPr>
            <w:tcW w:w="1492" w:type="dxa"/>
          </w:tcPr>
          <w:p w:rsidR="006266DB" w:rsidRPr="007333D3" w:rsidRDefault="006266DB" w:rsidP="00E80EEB">
            <w:pPr>
              <w:rPr>
                <w:sz w:val="18"/>
                <w:szCs w:val="18"/>
              </w:rPr>
            </w:pPr>
            <w:r w:rsidRPr="007333D3">
              <w:rPr>
                <w:sz w:val="18"/>
                <w:szCs w:val="18"/>
              </w:rPr>
              <w:t>План работы УОУ</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Pr>
                <w:sz w:val="18"/>
                <w:szCs w:val="18"/>
              </w:rPr>
              <w:t>1.3</w:t>
            </w:r>
            <w:r w:rsidRPr="007333D3">
              <w:rPr>
                <w:sz w:val="18"/>
                <w:szCs w:val="18"/>
              </w:rPr>
              <w:t xml:space="preserve">. Эффективная организация работы школьного пресс-центра </w:t>
            </w:r>
          </w:p>
        </w:tc>
        <w:tc>
          <w:tcPr>
            <w:tcW w:w="1666" w:type="dxa"/>
          </w:tcPr>
          <w:p w:rsidR="006266DB" w:rsidRPr="007333D3" w:rsidRDefault="006266DB" w:rsidP="00E80EEB">
            <w:pPr>
              <w:rPr>
                <w:sz w:val="18"/>
                <w:szCs w:val="18"/>
              </w:rPr>
            </w:pPr>
            <w:r w:rsidRPr="007333D3">
              <w:rPr>
                <w:sz w:val="18"/>
                <w:szCs w:val="18"/>
              </w:rPr>
              <w:t xml:space="preserve">До 10 б </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В течение учебного года</w:t>
            </w:r>
          </w:p>
        </w:tc>
        <w:tc>
          <w:tcPr>
            <w:tcW w:w="1492" w:type="dxa"/>
          </w:tcPr>
          <w:p w:rsidR="006266DB" w:rsidRPr="007333D3" w:rsidRDefault="006266DB" w:rsidP="00E80EEB">
            <w:pPr>
              <w:rPr>
                <w:sz w:val="18"/>
                <w:szCs w:val="18"/>
              </w:rPr>
            </w:pPr>
            <w:r w:rsidRPr="007333D3">
              <w:rPr>
                <w:sz w:val="18"/>
                <w:szCs w:val="18"/>
              </w:rPr>
              <w:t xml:space="preserve">План работы. Отчет </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Pr>
                <w:sz w:val="18"/>
                <w:szCs w:val="18"/>
              </w:rPr>
              <w:t>1.4</w:t>
            </w:r>
            <w:r w:rsidRPr="007333D3">
              <w:rPr>
                <w:sz w:val="18"/>
                <w:szCs w:val="18"/>
              </w:rPr>
              <w:t>. Высокая организация ЛГТ</w:t>
            </w:r>
          </w:p>
        </w:tc>
        <w:tc>
          <w:tcPr>
            <w:tcW w:w="1666" w:type="dxa"/>
          </w:tcPr>
          <w:p w:rsidR="006266DB" w:rsidRPr="007333D3" w:rsidRDefault="006266DB" w:rsidP="00E80EEB">
            <w:pPr>
              <w:rPr>
                <w:sz w:val="18"/>
                <w:szCs w:val="18"/>
              </w:rPr>
            </w:pPr>
            <w:r w:rsidRPr="007333D3">
              <w:rPr>
                <w:sz w:val="18"/>
                <w:szCs w:val="18"/>
              </w:rPr>
              <w:t>От 30 до 50 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Март - июнь</w:t>
            </w:r>
          </w:p>
        </w:tc>
        <w:tc>
          <w:tcPr>
            <w:tcW w:w="1492" w:type="dxa"/>
          </w:tcPr>
          <w:p w:rsidR="006266DB" w:rsidRPr="007333D3" w:rsidRDefault="006266DB" w:rsidP="00E80EEB">
            <w:pPr>
              <w:rPr>
                <w:sz w:val="18"/>
                <w:szCs w:val="18"/>
              </w:rPr>
            </w:pPr>
            <w:r w:rsidRPr="007333D3">
              <w:rPr>
                <w:sz w:val="18"/>
                <w:szCs w:val="18"/>
              </w:rPr>
              <w:t>Программа летнего отдыха</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Default="006266DB" w:rsidP="00E80EEB">
            <w:pPr>
              <w:rPr>
                <w:sz w:val="18"/>
                <w:szCs w:val="18"/>
              </w:rPr>
            </w:pPr>
            <w:r>
              <w:rPr>
                <w:sz w:val="18"/>
                <w:szCs w:val="18"/>
              </w:rPr>
              <w:t>1.5</w:t>
            </w:r>
            <w:r w:rsidRPr="007333D3">
              <w:rPr>
                <w:sz w:val="18"/>
                <w:szCs w:val="18"/>
              </w:rPr>
              <w:t>Результативная деятельность кружков и секций</w:t>
            </w:r>
          </w:p>
          <w:p w:rsidR="006266DB" w:rsidRDefault="006266DB" w:rsidP="00E80EEB">
            <w:pPr>
              <w:rPr>
                <w:sz w:val="18"/>
                <w:szCs w:val="18"/>
              </w:rPr>
            </w:pPr>
          </w:p>
          <w:p w:rsidR="006266DB" w:rsidRDefault="006266DB" w:rsidP="00E80EEB">
            <w:pPr>
              <w:rPr>
                <w:sz w:val="18"/>
                <w:szCs w:val="18"/>
              </w:rPr>
            </w:pPr>
          </w:p>
          <w:p w:rsidR="006266DB" w:rsidRDefault="006266DB" w:rsidP="00E80EEB">
            <w:pPr>
              <w:rPr>
                <w:sz w:val="18"/>
                <w:szCs w:val="18"/>
              </w:rPr>
            </w:pPr>
          </w:p>
          <w:p w:rsidR="006266DB" w:rsidRPr="007333D3" w:rsidRDefault="006266DB" w:rsidP="00E80EEB">
            <w:pPr>
              <w:rPr>
                <w:sz w:val="18"/>
                <w:szCs w:val="18"/>
              </w:rPr>
            </w:pPr>
          </w:p>
        </w:tc>
        <w:tc>
          <w:tcPr>
            <w:tcW w:w="1666" w:type="dxa"/>
          </w:tcPr>
          <w:p w:rsidR="006266DB" w:rsidRPr="007333D3" w:rsidRDefault="006266DB" w:rsidP="00E80EEB">
            <w:pPr>
              <w:rPr>
                <w:sz w:val="18"/>
                <w:szCs w:val="18"/>
              </w:rPr>
            </w:pPr>
            <w:r w:rsidRPr="007333D3">
              <w:rPr>
                <w:sz w:val="18"/>
                <w:szCs w:val="18"/>
              </w:rPr>
              <w:t>до 20 б</w:t>
            </w:r>
          </w:p>
        </w:tc>
        <w:tc>
          <w:tcPr>
            <w:tcW w:w="1732" w:type="dxa"/>
          </w:tcPr>
          <w:p w:rsidR="006266DB" w:rsidRPr="007333D3" w:rsidRDefault="006266DB" w:rsidP="00E80EEB">
            <w:pPr>
              <w:rPr>
                <w:sz w:val="18"/>
                <w:szCs w:val="18"/>
              </w:rPr>
            </w:pPr>
            <w:r>
              <w:rPr>
                <w:sz w:val="18"/>
                <w:szCs w:val="18"/>
              </w:rPr>
              <w:t>до 30 б</w:t>
            </w: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В течение учебного года</w:t>
            </w:r>
          </w:p>
        </w:tc>
        <w:tc>
          <w:tcPr>
            <w:tcW w:w="1492" w:type="dxa"/>
          </w:tcPr>
          <w:p w:rsidR="006266DB" w:rsidRPr="007333D3" w:rsidRDefault="006266DB" w:rsidP="00E80EEB">
            <w:pPr>
              <w:rPr>
                <w:sz w:val="18"/>
                <w:szCs w:val="18"/>
              </w:rPr>
            </w:pPr>
            <w:r w:rsidRPr="007333D3">
              <w:rPr>
                <w:sz w:val="18"/>
                <w:szCs w:val="18"/>
              </w:rPr>
              <w:t>Программа дополнительного образования. Отчет</w:t>
            </w:r>
          </w:p>
        </w:tc>
      </w:tr>
      <w:tr w:rsidR="006266DB" w:rsidRPr="007333D3" w:rsidTr="00E80EEB">
        <w:trPr>
          <w:gridAfter w:val="7"/>
          <w:wAfter w:w="11940" w:type="dxa"/>
          <w:trHeight w:val="207"/>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val="restart"/>
          </w:tcPr>
          <w:p w:rsidR="006266DB" w:rsidRPr="007333D3" w:rsidRDefault="006266DB" w:rsidP="00E80EEB">
            <w:pPr>
              <w:rPr>
                <w:sz w:val="18"/>
                <w:szCs w:val="18"/>
              </w:rPr>
            </w:pPr>
            <w:r w:rsidRPr="007333D3">
              <w:rPr>
                <w:sz w:val="18"/>
                <w:szCs w:val="18"/>
              </w:rPr>
              <w:t>2. Организация и проведение мероприятий по расширению образовательного пространства</w:t>
            </w:r>
          </w:p>
          <w:p w:rsidR="006266DB" w:rsidRPr="007333D3" w:rsidRDefault="006266DB" w:rsidP="00E80EEB">
            <w:pPr>
              <w:rPr>
                <w:sz w:val="18"/>
                <w:szCs w:val="18"/>
              </w:rPr>
            </w:pP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Default="006266DB" w:rsidP="00E80EEB">
            <w:pPr>
              <w:rPr>
                <w:sz w:val="18"/>
                <w:szCs w:val="18"/>
              </w:rPr>
            </w:pPr>
            <w:r w:rsidRPr="007333D3">
              <w:rPr>
                <w:sz w:val="18"/>
                <w:szCs w:val="18"/>
              </w:rPr>
              <w:t xml:space="preserve">2.1. Высокая организация выездных мероприятий по повышению общего культурного уровня учащихся </w:t>
            </w:r>
          </w:p>
          <w:p w:rsidR="006266DB" w:rsidRPr="007333D3" w:rsidRDefault="006266DB" w:rsidP="00E80EEB">
            <w:pPr>
              <w:rPr>
                <w:sz w:val="18"/>
                <w:szCs w:val="18"/>
              </w:rPr>
            </w:pPr>
            <w:r>
              <w:rPr>
                <w:sz w:val="18"/>
                <w:szCs w:val="18"/>
              </w:rPr>
              <w:t xml:space="preserve">2.2. эффективное выполнение социально-значимого общественного поручения </w:t>
            </w:r>
          </w:p>
        </w:tc>
        <w:tc>
          <w:tcPr>
            <w:tcW w:w="1666" w:type="dxa"/>
          </w:tcPr>
          <w:p w:rsidR="006266DB" w:rsidRDefault="006266DB" w:rsidP="00E80EEB">
            <w:pPr>
              <w:rPr>
                <w:sz w:val="18"/>
                <w:szCs w:val="18"/>
              </w:rPr>
            </w:pPr>
            <w:r w:rsidRPr="007333D3">
              <w:rPr>
                <w:sz w:val="18"/>
                <w:szCs w:val="18"/>
              </w:rPr>
              <w:t>2 б</w:t>
            </w:r>
          </w:p>
          <w:p w:rsidR="006266DB" w:rsidRDefault="006266DB" w:rsidP="00E80EEB">
            <w:pPr>
              <w:rPr>
                <w:sz w:val="18"/>
                <w:szCs w:val="18"/>
              </w:rPr>
            </w:pPr>
          </w:p>
          <w:p w:rsidR="006266DB" w:rsidRDefault="006266DB" w:rsidP="00E80EEB">
            <w:pPr>
              <w:rPr>
                <w:sz w:val="18"/>
                <w:szCs w:val="18"/>
              </w:rPr>
            </w:pPr>
          </w:p>
          <w:p w:rsidR="006266DB" w:rsidRDefault="006266DB" w:rsidP="00E80EEB">
            <w:pPr>
              <w:rPr>
                <w:sz w:val="18"/>
                <w:szCs w:val="18"/>
              </w:rPr>
            </w:pPr>
          </w:p>
          <w:p w:rsidR="006266DB" w:rsidRPr="007333D3" w:rsidRDefault="006266DB" w:rsidP="00E80EEB">
            <w:pPr>
              <w:rPr>
                <w:sz w:val="18"/>
                <w:szCs w:val="18"/>
              </w:rPr>
            </w:pPr>
            <w:r>
              <w:rPr>
                <w:sz w:val="18"/>
                <w:szCs w:val="18"/>
              </w:rPr>
              <w:t>2-5б</w:t>
            </w:r>
          </w:p>
        </w:tc>
        <w:tc>
          <w:tcPr>
            <w:tcW w:w="1732" w:type="dxa"/>
          </w:tcPr>
          <w:p w:rsidR="006266DB" w:rsidRPr="007333D3" w:rsidRDefault="006266DB" w:rsidP="00E80EEB">
            <w:pPr>
              <w:rPr>
                <w:sz w:val="18"/>
                <w:szCs w:val="18"/>
              </w:rPr>
            </w:pPr>
            <w:r w:rsidRPr="007333D3">
              <w:rPr>
                <w:sz w:val="18"/>
                <w:szCs w:val="18"/>
              </w:rPr>
              <w:t>3 б</w:t>
            </w:r>
          </w:p>
        </w:tc>
        <w:tc>
          <w:tcPr>
            <w:tcW w:w="1752" w:type="dxa"/>
          </w:tcPr>
          <w:p w:rsidR="006266DB" w:rsidRPr="007333D3" w:rsidRDefault="006266DB" w:rsidP="00E80EEB">
            <w:pPr>
              <w:rPr>
                <w:sz w:val="18"/>
                <w:szCs w:val="18"/>
              </w:rPr>
            </w:pPr>
            <w:r w:rsidRPr="007333D3">
              <w:rPr>
                <w:sz w:val="18"/>
                <w:szCs w:val="18"/>
              </w:rPr>
              <w:t>5 б</w:t>
            </w: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План воспитательной работы</w:t>
            </w:r>
          </w:p>
        </w:tc>
      </w:tr>
      <w:tr w:rsidR="006266DB" w:rsidRPr="007333D3" w:rsidTr="00E80EEB">
        <w:trPr>
          <w:jc w:val="center"/>
        </w:trPr>
        <w:tc>
          <w:tcPr>
            <w:tcW w:w="426" w:type="dxa"/>
            <w:vMerge w:val="restart"/>
          </w:tcPr>
          <w:p w:rsidR="006266DB" w:rsidRPr="007333D3" w:rsidRDefault="006266DB" w:rsidP="00E80EEB">
            <w:pPr>
              <w:rPr>
                <w:sz w:val="18"/>
                <w:szCs w:val="18"/>
              </w:rPr>
            </w:pPr>
            <w:r>
              <w:rPr>
                <w:sz w:val="18"/>
                <w:szCs w:val="18"/>
              </w:rPr>
              <w:t>6</w:t>
            </w:r>
          </w:p>
        </w:tc>
        <w:tc>
          <w:tcPr>
            <w:tcW w:w="1401" w:type="dxa"/>
            <w:vMerge w:val="restart"/>
          </w:tcPr>
          <w:p w:rsidR="006266DB" w:rsidRPr="007333D3" w:rsidRDefault="006266DB" w:rsidP="00E80EEB">
            <w:pPr>
              <w:rPr>
                <w:sz w:val="18"/>
                <w:szCs w:val="18"/>
              </w:rPr>
            </w:pPr>
            <w:r w:rsidRPr="007333D3">
              <w:rPr>
                <w:sz w:val="18"/>
                <w:szCs w:val="18"/>
              </w:rPr>
              <w:t>Воспитательная и социальная деятельность</w:t>
            </w:r>
          </w:p>
        </w:tc>
        <w:tc>
          <w:tcPr>
            <w:tcW w:w="2356" w:type="dxa"/>
            <w:vMerge w:val="restart"/>
          </w:tcPr>
          <w:p w:rsidR="006266DB" w:rsidRPr="007333D3" w:rsidRDefault="006266DB" w:rsidP="00E80EEB">
            <w:pPr>
              <w:rPr>
                <w:sz w:val="18"/>
                <w:szCs w:val="18"/>
              </w:rPr>
            </w:pPr>
            <w:r w:rsidRPr="007333D3">
              <w:rPr>
                <w:sz w:val="18"/>
                <w:szCs w:val="18"/>
              </w:rPr>
              <w:t xml:space="preserve">1. </w:t>
            </w:r>
            <w:proofErr w:type="spellStart"/>
            <w:r w:rsidRPr="007333D3">
              <w:rPr>
                <w:sz w:val="18"/>
                <w:szCs w:val="18"/>
              </w:rPr>
              <w:t>Орг-я</w:t>
            </w:r>
            <w:proofErr w:type="spellEnd"/>
            <w:r w:rsidRPr="007333D3">
              <w:rPr>
                <w:sz w:val="18"/>
                <w:szCs w:val="18"/>
              </w:rPr>
              <w:t xml:space="preserve"> и руководство работой по направлениям: спортивное, краеведческое, туристическое, патриотическое, экологическое</w:t>
            </w:r>
          </w:p>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1.1. Высокий уровень организации тур.-краеведческой работы</w:t>
            </w:r>
          </w:p>
        </w:tc>
        <w:tc>
          <w:tcPr>
            <w:tcW w:w="1666" w:type="dxa"/>
          </w:tcPr>
          <w:p w:rsidR="006266DB" w:rsidRPr="007333D3" w:rsidRDefault="006266DB" w:rsidP="00E80EEB">
            <w:pPr>
              <w:rPr>
                <w:sz w:val="18"/>
                <w:szCs w:val="18"/>
              </w:rPr>
            </w:pPr>
            <w:r>
              <w:rPr>
                <w:sz w:val="18"/>
                <w:szCs w:val="18"/>
              </w:rPr>
              <w:t>1-5б</w:t>
            </w:r>
          </w:p>
        </w:tc>
        <w:tc>
          <w:tcPr>
            <w:tcW w:w="1732" w:type="dxa"/>
          </w:tcPr>
          <w:p w:rsidR="006266DB" w:rsidRPr="007333D3" w:rsidRDefault="006266DB" w:rsidP="00E80EEB">
            <w:pPr>
              <w:rPr>
                <w:sz w:val="18"/>
                <w:szCs w:val="18"/>
              </w:rPr>
            </w:pPr>
            <w:r w:rsidRPr="007333D3">
              <w:rPr>
                <w:sz w:val="18"/>
                <w:szCs w:val="18"/>
              </w:rPr>
              <w:t>10 б</w:t>
            </w:r>
          </w:p>
        </w:tc>
        <w:tc>
          <w:tcPr>
            <w:tcW w:w="1752" w:type="dxa"/>
          </w:tcPr>
          <w:p w:rsidR="006266DB" w:rsidRPr="007333D3" w:rsidRDefault="006266DB" w:rsidP="00E80EEB">
            <w:pPr>
              <w:rPr>
                <w:sz w:val="18"/>
                <w:szCs w:val="18"/>
              </w:rPr>
            </w:pPr>
            <w:r w:rsidRPr="007333D3">
              <w:rPr>
                <w:sz w:val="18"/>
                <w:szCs w:val="18"/>
              </w:rPr>
              <w:t>20 б</w:t>
            </w: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План работы. Отчет</w:t>
            </w:r>
          </w:p>
        </w:tc>
      </w:tr>
      <w:tr w:rsidR="006266DB" w:rsidRPr="007333D3" w:rsidTr="00E80EEB">
        <w:trPr>
          <w:trHeight w:val="660"/>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Borders>
              <w:bottom w:val="single" w:sz="4" w:space="0" w:color="auto"/>
            </w:tcBorders>
          </w:tcPr>
          <w:p w:rsidR="006266DB" w:rsidRPr="007333D3" w:rsidRDefault="006266DB" w:rsidP="00E80EEB">
            <w:pPr>
              <w:rPr>
                <w:sz w:val="18"/>
                <w:szCs w:val="18"/>
              </w:rPr>
            </w:pPr>
            <w:r w:rsidRPr="007333D3">
              <w:rPr>
                <w:sz w:val="18"/>
                <w:szCs w:val="18"/>
              </w:rPr>
              <w:t>1.2. Высокий уровень организации спортивных мероприятий</w:t>
            </w:r>
          </w:p>
        </w:tc>
        <w:tc>
          <w:tcPr>
            <w:tcW w:w="1666" w:type="dxa"/>
            <w:tcBorders>
              <w:bottom w:val="single" w:sz="4" w:space="0" w:color="auto"/>
            </w:tcBorders>
          </w:tcPr>
          <w:p w:rsidR="006266DB" w:rsidRPr="007333D3" w:rsidRDefault="006266DB" w:rsidP="00E80EEB">
            <w:pPr>
              <w:jc w:val="center"/>
              <w:rPr>
                <w:sz w:val="18"/>
                <w:szCs w:val="18"/>
              </w:rPr>
            </w:pPr>
          </w:p>
        </w:tc>
        <w:tc>
          <w:tcPr>
            <w:tcW w:w="1732" w:type="dxa"/>
            <w:tcBorders>
              <w:bottom w:val="single" w:sz="4" w:space="0" w:color="auto"/>
            </w:tcBorders>
          </w:tcPr>
          <w:p w:rsidR="006266DB" w:rsidRPr="007333D3" w:rsidRDefault="006266DB" w:rsidP="00E80EEB">
            <w:pPr>
              <w:jc w:val="center"/>
              <w:rPr>
                <w:sz w:val="18"/>
                <w:szCs w:val="18"/>
              </w:rPr>
            </w:pPr>
            <w:r w:rsidRPr="007333D3">
              <w:rPr>
                <w:sz w:val="18"/>
                <w:szCs w:val="18"/>
                <w:lang w:val="en-US"/>
              </w:rPr>
              <w:t xml:space="preserve">I – </w:t>
            </w:r>
            <w:r w:rsidRPr="007333D3">
              <w:rPr>
                <w:sz w:val="18"/>
                <w:szCs w:val="18"/>
              </w:rPr>
              <w:t>30б</w:t>
            </w:r>
          </w:p>
          <w:p w:rsidR="006266DB" w:rsidRPr="007333D3" w:rsidRDefault="006266DB" w:rsidP="00E80EEB">
            <w:pPr>
              <w:jc w:val="center"/>
              <w:rPr>
                <w:sz w:val="18"/>
                <w:szCs w:val="18"/>
              </w:rPr>
            </w:pPr>
            <w:r w:rsidRPr="007333D3">
              <w:rPr>
                <w:sz w:val="18"/>
                <w:szCs w:val="18"/>
                <w:lang w:val="en-US"/>
              </w:rPr>
              <w:t xml:space="preserve">II– </w:t>
            </w:r>
            <w:r w:rsidRPr="007333D3">
              <w:rPr>
                <w:sz w:val="18"/>
                <w:szCs w:val="18"/>
              </w:rPr>
              <w:t>20 б</w:t>
            </w:r>
          </w:p>
          <w:p w:rsidR="006266DB" w:rsidRPr="007333D3" w:rsidRDefault="006266DB" w:rsidP="00E80EEB">
            <w:pPr>
              <w:jc w:val="center"/>
              <w:rPr>
                <w:sz w:val="18"/>
                <w:szCs w:val="18"/>
              </w:rPr>
            </w:pPr>
            <w:r w:rsidRPr="007333D3">
              <w:rPr>
                <w:sz w:val="18"/>
                <w:szCs w:val="18"/>
                <w:lang w:val="en-US"/>
              </w:rPr>
              <w:t xml:space="preserve">III– </w:t>
            </w:r>
            <w:r w:rsidRPr="007333D3">
              <w:rPr>
                <w:sz w:val="18"/>
                <w:szCs w:val="18"/>
              </w:rPr>
              <w:t>10 б</w:t>
            </w:r>
          </w:p>
        </w:tc>
        <w:tc>
          <w:tcPr>
            <w:tcW w:w="1752" w:type="dxa"/>
            <w:tcBorders>
              <w:bottom w:val="single" w:sz="4" w:space="0" w:color="auto"/>
            </w:tcBorders>
          </w:tcPr>
          <w:p w:rsidR="006266DB" w:rsidRPr="007333D3" w:rsidRDefault="006266DB" w:rsidP="00E80EEB">
            <w:pPr>
              <w:jc w:val="center"/>
              <w:rPr>
                <w:sz w:val="18"/>
                <w:szCs w:val="18"/>
                <w:lang w:val="en-US"/>
              </w:rPr>
            </w:pPr>
            <w:r w:rsidRPr="007333D3">
              <w:rPr>
                <w:sz w:val="18"/>
                <w:szCs w:val="18"/>
                <w:lang w:val="en-US"/>
              </w:rPr>
              <w:t xml:space="preserve">I – </w:t>
            </w:r>
            <w:r w:rsidRPr="007333D3">
              <w:rPr>
                <w:sz w:val="18"/>
                <w:szCs w:val="18"/>
              </w:rPr>
              <w:t>6</w:t>
            </w:r>
            <w:r w:rsidRPr="007333D3">
              <w:rPr>
                <w:sz w:val="18"/>
                <w:szCs w:val="18"/>
                <w:lang w:val="en-US"/>
              </w:rPr>
              <w:t xml:space="preserve">0 </w:t>
            </w:r>
            <w:r w:rsidRPr="007333D3">
              <w:rPr>
                <w:sz w:val="18"/>
                <w:szCs w:val="18"/>
              </w:rPr>
              <w:t>б</w:t>
            </w:r>
          </w:p>
          <w:p w:rsidR="006266DB" w:rsidRPr="007333D3" w:rsidRDefault="006266DB" w:rsidP="00E80EEB">
            <w:pPr>
              <w:jc w:val="center"/>
              <w:rPr>
                <w:sz w:val="18"/>
                <w:szCs w:val="18"/>
                <w:lang w:val="en-US"/>
              </w:rPr>
            </w:pPr>
            <w:r w:rsidRPr="007333D3">
              <w:rPr>
                <w:sz w:val="18"/>
                <w:szCs w:val="18"/>
                <w:lang w:val="en-US"/>
              </w:rPr>
              <w:t xml:space="preserve">II– </w:t>
            </w:r>
            <w:r w:rsidRPr="007333D3">
              <w:rPr>
                <w:sz w:val="18"/>
                <w:szCs w:val="18"/>
              </w:rPr>
              <w:t>4</w:t>
            </w:r>
            <w:r w:rsidRPr="007333D3">
              <w:rPr>
                <w:sz w:val="18"/>
                <w:szCs w:val="18"/>
                <w:lang w:val="en-US"/>
              </w:rPr>
              <w:t xml:space="preserve">0 </w:t>
            </w:r>
            <w:r w:rsidRPr="007333D3">
              <w:rPr>
                <w:sz w:val="18"/>
                <w:szCs w:val="18"/>
              </w:rPr>
              <w:t>б</w:t>
            </w:r>
          </w:p>
          <w:p w:rsidR="006266DB" w:rsidRPr="007333D3" w:rsidRDefault="006266DB" w:rsidP="00E80EEB">
            <w:pPr>
              <w:jc w:val="center"/>
              <w:rPr>
                <w:sz w:val="18"/>
                <w:szCs w:val="18"/>
                <w:lang w:val="en-US"/>
              </w:rPr>
            </w:pPr>
            <w:r w:rsidRPr="007333D3">
              <w:rPr>
                <w:sz w:val="18"/>
                <w:szCs w:val="18"/>
                <w:lang w:val="en-US"/>
              </w:rPr>
              <w:t xml:space="preserve">III– </w:t>
            </w:r>
            <w:r w:rsidRPr="007333D3">
              <w:rPr>
                <w:sz w:val="18"/>
                <w:szCs w:val="18"/>
              </w:rPr>
              <w:t>20б</w:t>
            </w:r>
          </w:p>
        </w:tc>
        <w:tc>
          <w:tcPr>
            <w:tcW w:w="1334" w:type="dxa"/>
            <w:tcBorders>
              <w:bottom w:val="single" w:sz="4" w:space="0" w:color="auto"/>
            </w:tcBorders>
          </w:tcPr>
          <w:p w:rsidR="006266DB" w:rsidRPr="007333D3" w:rsidRDefault="006266DB" w:rsidP="00E80EEB">
            <w:pPr>
              <w:jc w:val="center"/>
              <w:rPr>
                <w:sz w:val="18"/>
                <w:szCs w:val="18"/>
              </w:rPr>
            </w:pPr>
          </w:p>
        </w:tc>
        <w:tc>
          <w:tcPr>
            <w:tcW w:w="1249" w:type="dxa"/>
            <w:tcBorders>
              <w:bottom w:val="single" w:sz="4" w:space="0" w:color="auto"/>
            </w:tcBorders>
          </w:tcPr>
          <w:p w:rsidR="006266DB" w:rsidRPr="007333D3" w:rsidRDefault="006266DB" w:rsidP="00E80EEB">
            <w:pPr>
              <w:rPr>
                <w:sz w:val="18"/>
                <w:szCs w:val="18"/>
              </w:rPr>
            </w:pPr>
            <w:r w:rsidRPr="007333D3">
              <w:rPr>
                <w:sz w:val="18"/>
                <w:szCs w:val="18"/>
              </w:rPr>
              <w:t>Разовая выплата</w:t>
            </w:r>
          </w:p>
        </w:tc>
        <w:tc>
          <w:tcPr>
            <w:tcW w:w="1492" w:type="dxa"/>
            <w:tcBorders>
              <w:bottom w:val="single" w:sz="4" w:space="0" w:color="auto"/>
            </w:tcBorders>
          </w:tcPr>
          <w:p w:rsidR="006266DB" w:rsidRPr="007333D3" w:rsidRDefault="006266DB" w:rsidP="00E80EEB">
            <w:pPr>
              <w:rPr>
                <w:sz w:val="18"/>
                <w:szCs w:val="18"/>
              </w:rPr>
            </w:pPr>
            <w:r w:rsidRPr="007333D3">
              <w:rPr>
                <w:sz w:val="18"/>
                <w:szCs w:val="18"/>
              </w:rPr>
              <w:t>Дипломы, грамоты</w:t>
            </w:r>
          </w:p>
        </w:tc>
      </w:tr>
      <w:tr w:rsidR="006266DB" w:rsidRPr="007333D3" w:rsidTr="00E80EEB">
        <w:trPr>
          <w:trHeight w:val="165"/>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Borders>
              <w:top w:val="single" w:sz="4" w:space="0" w:color="auto"/>
            </w:tcBorders>
          </w:tcPr>
          <w:p w:rsidR="006266DB" w:rsidRPr="007333D3" w:rsidRDefault="006266DB" w:rsidP="006266DB">
            <w:pPr>
              <w:widowControl w:val="0"/>
              <w:numPr>
                <w:ilvl w:val="1"/>
                <w:numId w:val="22"/>
              </w:numPr>
              <w:tabs>
                <w:tab w:val="left" w:pos="386"/>
              </w:tabs>
              <w:adjustRightInd w:val="0"/>
              <w:ind w:left="0" w:firstLine="0"/>
              <w:rPr>
                <w:sz w:val="18"/>
                <w:szCs w:val="18"/>
              </w:rPr>
            </w:pPr>
            <w:r>
              <w:rPr>
                <w:sz w:val="18"/>
                <w:szCs w:val="18"/>
              </w:rPr>
              <w:t>Поддержка эффективности работы классного руководителя</w:t>
            </w:r>
          </w:p>
        </w:tc>
        <w:tc>
          <w:tcPr>
            <w:tcW w:w="1666" w:type="dxa"/>
            <w:tcBorders>
              <w:top w:val="single" w:sz="4" w:space="0" w:color="auto"/>
            </w:tcBorders>
          </w:tcPr>
          <w:p w:rsidR="006266DB" w:rsidRPr="007333D3" w:rsidRDefault="006266DB" w:rsidP="00E80EEB">
            <w:pPr>
              <w:jc w:val="center"/>
              <w:rPr>
                <w:sz w:val="18"/>
                <w:szCs w:val="18"/>
              </w:rPr>
            </w:pPr>
            <w:r>
              <w:rPr>
                <w:sz w:val="18"/>
                <w:szCs w:val="18"/>
              </w:rPr>
              <w:t>1 учен.- 1б</w:t>
            </w:r>
          </w:p>
        </w:tc>
        <w:tc>
          <w:tcPr>
            <w:tcW w:w="1732" w:type="dxa"/>
            <w:tcBorders>
              <w:top w:val="single" w:sz="4" w:space="0" w:color="auto"/>
            </w:tcBorders>
          </w:tcPr>
          <w:p w:rsidR="006266DB" w:rsidRPr="00B7107D" w:rsidRDefault="006266DB" w:rsidP="00E80EEB">
            <w:pPr>
              <w:rPr>
                <w:sz w:val="18"/>
                <w:szCs w:val="18"/>
              </w:rPr>
            </w:pPr>
          </w:p>
        </w:tc>
        <w:tc>
          <w:tcPr>
            <w:tcW w:w="1752" w:type="dxa"/>
            <w:tcBorders>
              <w:top w:val="single" w:sz="4" w:space="0" w:color="auto"/>
            </w:tcBorders>
          </w:tcPr>
          <w:p w:rsidR="006266DB" w:rsidRPr="00B7107D" w:rsidRDefault="006266DB" w:rsidP="00E80EEB">
            <w:pPr>
              <w:jc w:val="center"/>
              <w:rPr>
                <w:sz w:val="18"/>
                <w:szCs w:val="18"/>
              </w:rPr>
            </w:pPr>
          </w:p>
        </w:tc>
        <w:tc>
          <w:tcPr>
            <w:tcW w:w="1334" w:type="dxa"/>
            <w:tcBorders>
              <w:top w:val="single" w:sz="4" w:space="0" w:color="auto"/>
            </w:tcBorders>
          </w:tcPr>
          <w:p w:rsidR="006266DB" w:rsidRPr="007333D3" w:rsidRDefault="006266DB" w:rsidP="00E80EEB">
            <w:pPr>
              <w:jc w:val="center"/>
              <w:rPr>
                <w:sz w:val="18"/>
                <w:szCs w:val="18"/>
              </w:rPr>
            </w:pPr>
          </w:p>
        </w:tc>
        <w:tc>
          <w:tcPr>
            <w:tcW w:w="1249" w:type="dxa"/>
            <w:tcBorders>
              <w:top w:val="single" w:sz="4" w:space="0" w:color="auto"/>
            </w:tcBorders>
          </w:tcPr>
          <w:p w:rsidR="006266DB" w:rsidRPr="007333D3" w:rsidRDefault="006266DB" w:rsidP="00E80EEB">
            <w:pPr>
              <w:rPr>
                <w:sz w:val="18"/>
                <w:szCs w:val="18"/>
              </w:rPr>
            </w:pPr>
            <w:r>
              <w:rPr>
                <w:sz w:val="18"/>
                <w:szCs w:val="18"/>
              </w:rPr>
              <w:t xml:space="preserve">Ежемесячно </w:t>
            </w:r>
          </w:p>
        </w:tc>
        <w:tc>
          <w:tcPr>
            <w:tcW w:w="1492" w:type="dxa"/>
            <w:tcBorders>
              <w:top w:val="single" w:sz="4" w:space="0" w:color="auto"/>
            </w:tcBorders>
          </w:tcPr>
          <w:p w:rsidR="006266DB" w:rsidRPr="007333D3" w:rsidRDefault="006266DB" w:rsidP="00E80EEB">
            <w:pPr>
              <w:rPr>
                <w:sz w:val="18"/>
                <w:szCs w:val="18"/>
              </w:rPr>
            </w:pPr>
            <w:r>
              <w:rPr>
                <w:sz w:val="18"/>
                <w:szCs w:val="18"/>
              </w:rPr>
              <w:t>ОШ-1</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val="restart"/>
          </w:tcPr>
          <w:p w:rsidR="006266DB" w:rsidRPr="007333D3" w:rsidRDefault="006266DB" w:rsidP="006266DB">
            <w:pPr>
              <w:widowControl w:val="0"/>
              <w:numPr>
                <w:ilvl w:val="0"/>
                <w:numId w:val="24"/>
              </w:numPr>
              <w:adjustRightInd w:val="0"/>
              <w:rPr>
                <w:sz w:val="18"/>
                <w:szCs w:val="18"/>
              </w:rPr>
            </w:pPr>
            <w:r w:rsidRPr="007333D3">
              <w:rPr>
                <w:sz w:val="18"/>
                <w:szCs w:val="18"/>
              </w:rPr>
              <w:t xml:space="preserve">Участие педагога с учащимися в социально значимых акциях, проектах </w:t>
            </w:r>
          </w:p>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 xml:space="preserve">2.1. Активное участие класса  </w:t>
            </w:r>
            <w:proofErr w:type="spellStart"/>
            <w:r w:rsidRPr="007333D3">
              <w:rPr>
                <w:sz w:val="18"/>
                <w:szCs w:val="18"/>
              </w:rPr>
              <w:t>всоц</w:t>
            </w:r>
            <w:proofErr w:type="gramStart"/>
            <w:r w:rsidRPr="007333D3">
              <w:rPr>
                <w:sz w:val="18"/>
                <w:szCs w:val="18"/>
              </w:rPr>
              <w:t>.п</w:t>
            </w:r>
            <w:proofErr w:type="gramEnd"/>
            <w:r w:rsidRPr="007333D3">
              <w:rPr>
                <w:sz w:val="18"/>
                <w:szCs w:val="18"/>
              </w:rPr>
              <w:t>роектах</w:t>
            </w:r>
            <w:proofErr w:type="spellEnd"/>
            <w:r w:rsidRPr="007333D3">
              <w:rPr>
                <w:sz w:val="18"/>
                <w:szCs w:val="18"/>
              </w:rPr>
              <w:t xml:space="preserve"> в сотрудничестве с органами власти, общ. Организациями, другими ОУ и т.д.</w:t>
            </w:r>
          </w:p>
        </w:tc>
        <w:tc>
          <w:tcPr>
            <w:tcW w:w="1666" w:type="dxa"/>
          </w:tcPr>
          <w:p w:rsidR="006266DB" w:rsidRPr="007333D3" w:rsidRDefault="006266DB" w:rsidP="00E80EEB">
            <w:pPr>
              <w:rPr>
                <w:sz w:val="18"/>
                <w:szCs w:val="18"/>
              </w:rPr>
            </w:pPr>
            <w:r w:rsidRPr="007333D3">
              <w:rPr>
                <w:sz w:val="18"/>
                <w:szCs w:val="18"/>
              </w:rPr>
              <w:t>3 б</w:t>
            </w:r>
          </w:p>
        </w:tc>
        <w:tc>
          <w:tcPr>
            <w:tcW w:w="1732" w:type="dxa"/>
          </w:tcPr>
          <w:p w:rsidR="006266DB" w:rsidRPr="007333D3" w:rsidRDefault="006266DB" w:rsidP="00E80EEB">
            <w:pPr>
              <w:rPr>
                <w:sz w:val="18"/>
                <w:szCs w:val="18"/>
              </w:rPr>
            </w:pPr>
            <w:r w:rsidRPr="007333D3">
              <w:rPr>
                <w:sz w:val="18"/>
                <w:szCs w:val="18"/>
              </w:rPr>
              <w:t>5 б</w:t>
            </w:r>
          </w:p>
        </w:tc>
        <w:tc>
          <w:tcPr>
            <w:tcW w:w="1752" w:type="dxa"/>
          </w:tcPr>
          <w:p w:rsidR="006266DB" w:rsidRPr="007333D3" w:rsidRDefault="006266DB" w:rsidP="00E80EEB">
            <w:pPr>
              <w:rPr>
                <w:sz w:val="18"/>
                <w:szCs w:val="18"/>
              </w:rPr>
            </w:pPr>
            <w:r w:rsidRPr="007333D3">
              <w:rPr>
                <w:sz w:val="18"/>
                <w:szCs w:val="18"/>
              </w:rPr>
              <w:t>10 б</w:t>
            </w:r>
          </w:p>
        </w:tc>
        <w:tc>
          <w:tcPr>
            <w:tcW w:w="1334" w:type="dxa"/>
          </w:tcPr>
          <w:p w:rsidR="006266DB" w:rsidRPr="007333D3" w:rsidRDefault="006266DB" w:rsidP="00E80EEB">
            <w:pPr>
              <w:rPr>
                <w:sz w:val="18"/>
                <w:szCs w:val="18"/>
              </w:rPr>
            </w:pPr>
            <w:r w:rsidRPr="007333D3">
              <w:rPr>
                <w:sz w:val="18"/>
                <w:szCs w:val="18"/>
              </w:rPr>
              <w:t>15 б</w:t>
            </w: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Договор. Акт выполненных работ</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2.2. Активное участие класса в соц.акциях</w:t>
            </w:r>
          </w:p>
        </w:tc>
        <w:tc>
          <w:tcPr>
            <w:tcW w:w="1666" w:type="dxa"/>
          </w:tcPr>
          <w:p w:rsidR="006266DB" w:rsidRPr="007333D3" w:rsidRDefault="006266DB" w:rsidP="00E80EEB">
            <w:pPr>
              <w:rPr>
                <w:sz w:val="18"/>
                <w:szCs w:val="18"/>
              </w:rPr>
            </w:pPr>
            <w:r w:rsidRPr="007333D3">
              <w:rPr>
                <w:sz w:val="18"/>
                <w:szCs w:val="18"/>
              </w:rPr>
              <w:t>3 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План воспитательной работы.  Отчет</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val="restart"/>
          </w:tcPr>
          <w:p w:rsidR="006266DB" w:rsidRPr="007333D3" w:rsidRDefault="006266DB" w:rsidP="006266DB">
            <w:pPr>
              <w:widowControl w:val="0"/>
              <w:numPr>
                <w:ilvl w:val="0"/>
                <w:numId w:val="25"/>
              </w:numPr>
              <w:adjustRightInd w:val="0"/>
              <w:rPr>
                <w:sz w:val="18"/>
                <w:szCs w:val="18"/>
              </w:rPr>
            </w:pPr>
            <w:r w:rsidRPr="007333D3">
              <w:rPr>
                <w:sz w:val="18"/>
                <w:szCs w:val="18"/>
              </w:rPr>
              <w:t>Эффективная организация творческих мероприятий, способствующих повышению интеллектуального уровня учащихся</w:t>
            </w:r>
          </w:p>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 xml:space="preserve">3.1. Результативность участия учащихся в интеллектуальных, творческих и иных конкурсах </w:t>
            </w:r>
          </w:p>
        </w:tc>
        <w:tc>
          <w:tcPr>
            <w:tcW w:w="1666" w:type="dxa"/>
          </w:tcPr>
          <w:p w:rsidR="006266DB" w:rsidRPr="007333D3" w:rsidRDefault="006266DB" w:rsidP="00E80EEB">
            <w:pPr>
              <w:jc w:val="center"/>
              <w:rPr>
                <w:sz w:val="18"/>
                <w:szCs w:val="18"/>
              </w:rPr>
            </w:pPr>
            <w:r w:rsidRPr="007333D3">
              <w:rPr>
                <w:sz w:val="18"/>
                <w:szCs w:val="18"/>
                <w:lang w:val="en-US"/>
              </w:rPr>
              <w:t>I</w:t>
            </w:r>
            <w:r w:rsidRPr="007333D3">
              <w:rPr>
                <w:sz w:val="18"/>
                <w:szCs w:val="18"/>
              </w:rPr>
              <w:t xml:space="preserve"> – 5 б</w:t>
            </w:r>
          </w:p>
          <w:p w:rsidR="006266DB" w:rsidRPr="007333D3" w:rsidRDefault="006266DB" w:rsidP="00E80EEB">
            <w:pPr>
              <w:rPr>
                <w:sz w:val="18"/>
                <w:szCs w:val="18"/>
              </w:rPr>
            </w:pPr>
            <w:r w:rsidRPr="007333D3">
              <w:rPr>
                <w:sz w:val="18"/>
                <w:szCs w:val="18"/>
                <w:lang w:val="en-US"/>
              </w:rPr>
              <w:t>II</w:t>
            </w:r>
            <w:r w:rsidRPr="007333D3">
              <w:rPr>
                <w:sz w:val="18"/>
                <w:szCs w:val="18"/>
              </w:rPr>
              <w:t>– 4 б</w:t>
            </w:r>
          </w:p>
          <w:p w:rsidR="006266DB" w:rsidRPr="007333D3" w:rsidRDefault="006266DB" w:rsidP="00E80EEB">
            <w:pPr>
              <w:jc w:val="center"/>
              <w:rPr>
                <w:sz w:val="18"/>
                <w:szCs w:val="18"/>
              </w:rPr>
            </w:pPr>
            <w:r w:rsidRPr="007333D3">
              <w:rPr>
                <w:sz w:val="18"/>
                <w:szCs w:val="18"/>
                <w:lang w:val="en-US"/>
              </w:rPr>
              <w:t>III</w:t>
            </w:r>
            <w:r w:rsidRPr="007333D3">
              <w:rPr>
                <w:sz w:val="18"/>
                <w:szCs w:val="18"/>
              </w:rPr>
              <w:t>– 3 б</w:t>
            </w:r>
          </w:p>
        </w:tc>
        <w:tc>
          <w:tcPr>
            <w:tcW w:w="1732" w:type="dxa"/>
          </w:tcPr>
          <w:p w:rsidR="006266DB" w:rsidRPr="007333D3" w:rsidRDefault="006266DB" w:rsidP="00E80EEB">
            <w:pPr>
              <w:jc w:val="center"/>
              <w:rPr>
                <w:sz w:val="18"/>
                <w:szCs w:val="18"/>
              </w:rPr>
            </w:pPr>
            <w:r w:rsidRPr="007333D3">
              <w:rPr>
                <w:sz w:val="18"/>
                <w:szCs w:val="18"/>
                <w:lang w:val="en-US"/>
              </w:rPr>
              <w:t xml:space="preserve">I – </w:t>
            </w:r>
            <w:r w:rsidRPr="007333D3">
              <w:rPr>
                <w:sz w:val="18"/>
                <w:szCs w:val="18"/>
              </w:rPr>
              <w:t>20 б</w:t>
            </w:r>
          </w:p>
          <w:p w:rsidR="006266DB" w:rsidRPr="007333D3" w:rsidRDefault="006266DB" w:rsidP="00E80EEB">
            <w:pPr>
              <w:jc w:val="center"/>
              <w:rPr>
                <w:sz w:val="18"/>
                <w:szCs w:val="18"/>
              </w:rPr>
            </w:pPr>
            <w:r w:rsidRPr="007333D3">
              <w:rPr>
                <w:sz w:val="18"/>
                <w:szCs w:val="18"/>
                <w:lang w:val="en-US"/>
              </w:rPr>
              <w:t xml:space="preserve">II– </w:t>
            </w:r>
            <w:r w:rsidRPr="007333D3">
              <w:rPr>
                <w:sz w:val="18"/>
                <w:szCs w:val="18"/>
              </w:rPr>
              <w:t>15 б</w:t>
            </w:r>
          </w:p>
          <w:p w:rsidR="006266DB" w:rsidRPr="007333D3" w:rsidRDefault="006266DB" w:rsidP="00E80EEB">
            <w:pPr>
              <w:jc w:val="center"/>
              <w:rPr>
                <w:sz w:val="18"/>
                <w:szCs w:val="18"/>
              </w:rPr>
            </w:pPr>
            <w:r w:rsidRPr="007333D3">
              <w:rPr>
                <w:sz w:val="18"/>
                <w:szCs w:val="18"/>
                <w:lang w:val="en-US"/>
              </w:rPr>
              <w:t xml:space="preserve">III– </w:t>
            </w:r>
            <w:r w:rsidRPr="007333D3">
              <w:rPr>
                <w:sz w:val="18"/>
                <w:szCs w:val="18"/>
              </w:rPr>
              <w:t>10 б</w:t>
            </w:r>
          </w:p>
        </w:tc>
        <w:tc>
          <w:tcPr>
            <w:tcW w:w="1752" w:type="dxa"/>
          </w:tcPr>
          <w:p w:rsidR="006266DB" w:rsidRPr="007333D3" w:rsidRDefault="006266DB" w:rsidP="00E80EEB">
            <w:pPr>
              <w:jc w:val="center"/>
              <w:rPr>
                <w:sz w:val="18"/>
                <w:szCs w:val="18"/>
              </w:rPr>
            </w:pPr>
            <w:r w:rsidRPr="007333D3">
              <w:rPr>
                <w:sz w:val="18"/>
                <w:szCs w:val="18"/>
                <w:lang w:val="en-US"/>
              </w:rPr>
              <w:t xml:space="preserve">I – </w:t>
            </w:r>
            <w:r w:rsidRPr="007333D3">
              <w:rPr>
                <w:sz w:val="18"/>
                <w:szCs w:val="18"/>
              </w:rPr>
              <w:t>50 б</w:t>
            </w:r>
          </w:p>
          <w:p w:rsidR="006266DB" w:rsidRPr="007333D3" w:rsidRDefault="006266DB" w:rsidP="00E80EEB">
            <w:pPr>
              <w:jc w:val="center"/>
              <w:rPr>
                <w:sz w:val="18"/>
                <w:szCs w:val="18"/>
              </w:rPr>
            </w:pPr>
            <w:r w:rsidRPr="007333D3">
              <w:rPr>
                <w:sz w:val="18"/>
                <w:szCs w:val="18"/>
                <w:lang w:val="en-US"/>
              </w:rPr>
              <w:t xml:space="preserve">II– </w:t>
            </w:r>
            <w:r w:rsidRPr="007333D3">
              <w:rPr>
                <w:sz w:val="18"/>
                <w:szCs w:val="18"/>
              </w:rPr>
              <w:t>40 б</w:t>
            </w:r>
          </w:p>
          <w:p w:rsidR="006266DB" w:rsidRPr="007333D3" w:rsidRDefault="006266DB" w:rsidP="00E80EEB">
            <w:pPr>
              <w:jc w:val="center"/>
              <w:rPr>
                <w:sz w:val="18"/>
                <w:szCs w:val="18"/>
              </w:rPr>
            </w:pPr>
            <w:r w:rsidRPr="007333D3">
              <w:rPr>
                <w:sz w:val="18"/>
                <w:szCs w:val="18"/>
                <w:lang w:val="en-US"/>
              </w:rPr>
              <w:t xml:space="preserve">III– </w:t>
            </w:r>
            <w:r w:rsidRPr="007333D3">
              <w:rPr>
                <w:sz w:val="18"/>
                <w:szCs w:val="18"/>
              </w:rPr>
              <w:t>30 б</w:t>
            </w:r>
          </w:p>
        </w:tc>
        <w:tc>
          <w:tcPr>
            <w:tcW w:w="1334" w:type="dxa"/>
          </w:tcPr>
          <w:p w:rsidR="006266DB" w:rsidRPr="007333D3" w:rsidRDefault="006266DB" w:rsidP="00E80EEB">
            <w:pPr>
              <w:jc w:val="center"/>
              <w:rPr>
                <w:sz w:val="18"/>
                <w:szCs w:val="18"/>
              </w:rPr>
            </w:pPr>
            <w:r w:rsidRPr="007333D3">
              <w:rPr>
                <w:sz w:val="18"/>
                <w:szCs w:val="18"/>
                <w:lang w:val="en-US"/>
              </w:rPr>
              <w:t xml:space="preserve">I – </w:t>
            </w:r>
            <w:r w:rsidRPr="007333D3">
              <w:rPr>
                <w:sz w:val="18"/>
                <w:szCs w:val="18"/>
              </w:rPr>
              <w:t>75 б</w:t>
            </w:r>
          </w:p>
          <w:p w:rsidR="006266DB" w:rsidRPr="007333D3" w:rsidRDefault="006266DB" w:rsidP="00E80EEB">
            <w:pPr>
              <w:jc w:val="center"/>
              <w:rPr>
                <w:sz w:val="18"/>
                <w:szCs w:val="18"/>
              </w:rPr>
            </w:pPr>
            <w:r w:rsidRPr="007333D3">
              <w:rPr>
                <w:sz w:val="18"/>
                <w:szCs w:val="18"/>
                <w:lang w:val="en-US"/>
              </w:rPr>
              <w:t xml:space="preserve">II– </w:t>
            </w:r>
            <w:r w:rsidRPr="007333D3">
              <w:rPr>
                <w:sz w:val="18"/>
                <w:szCs w:val="18"/>
              </w:rPr>
              <w:t>60 б</w:t>
            </w:r>
          </w:p>
          <w:p w:rsidR="006266DB" w:rsidRPr="007333D3" w:rsidRDefault="006266DB" w:rsidP="00E80EEB">
            <w:pPr>
              <w:jc w:val="center"/>
              <w:rPr>
                <w:sz w:val="18"/>
                <w:szCs w:val="18"/>
              </w:rPr>
            </w:pPr>
            <w:r w:rsidRPr="007333D3">
              <w:rPr>
                <w:sz w:val="18"/>
                <w:szCs w:val="18"/>
                <w:lang w:val="en-US"/>
              </w:rPr>
              <w:t xml:space="preserve">III– </w:t>
            </w:r>
            <w:r w:rsidRPr="007333D3">
              <w:rPr>
                <w:sz w:val="18"/>
                <w:szCs w:val="18"/>
              </w:rPr>
              <w:t>45 б</w:t>
            </w: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Дипломы, грамоты</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3.2. Результативность участия команды в интеллектуальных, творческих и иных конкурсах в сфере образования</w:t>
            </w:r>
          </w:p>
        </w:tc>
        <w:tc>
          <w:tcPr>
            <w:tcW w:w="1666" w:type="dxa"/>
          </w:tcPr>
          <w:p w:rsidR="006266DB" w:rsidRPr="007333D3" w:rsidRDefault="006266DB" w:rsidP="00E80EEB">
            <w:pPr>
              <w:jc w:val="center"/>
              <w:rPr>
                <w:sz w:val="18"/>
                <w:szCs w:val="18"/>
              </w:rPr>
            </w:pPr>
            <w:r w:rsidRPr="007333D3">
              <w:rPr>
                <w:sz w:val="18"/>
                <w:szCs w:val="18"/>
                <w:lang w:val="en-US"/>
              </w:rPr>
              <w:t xml:space="preserve">I – </w:t>
            </w:r>
            <w:r w:rsidRPr="007333D3">
              <w:rPr>
                <w:sz w:val="18"/>
                <w:szCs w:val="18"/>
              </w:rPr>
              <w:t>5 б</w:t>
            </w:r>
          </w:p>
          <w:p w:rsidR="006266DB" w:rsidRPr="007333D3" w:rsidRDefault="006266DB" w:rsidP="00E80EEB">
            <w:pPr>
              <w:jc w:val="center"/>
              <w:rPr>
                <w:sz w:val="18"/>
                <w:szCs w:val="18"/>
              </w:rPr>
            </w:pPr>
            <w:r w:rsidRPr="007333D3">
              <w:rPr>
                <w:sz w:val="18"/>
                <w:szCs w:val="18"/>
                <w:lang w:val="en-US"/>
              </w:rPr>
              <w:t xml:space="preserve">II– </w:t>
            </w:r>
            <w:r w:rsidRPr="007333D3">
              <w:rPr>
                <w:sz w:val="18"/>
                <w:szCs w:val="18"/>
              </w:rPr>
              <w:t>4 б</w:t>
            </w:r>
          </w:p>
          <w:p w:rsidR="006266DB" w:rsidRPr="007333D3" w:rsidRDefault="006266DB" w:rsidP="00E80EEB">
            <w:pPr>
              <w:jc w:val="center"/>
              <w:rPr>
                <w:sz w:val="18"/>
                <w:szCs w:val="18"/>
              </w:rPr>
            </w:pPr>
            <w:r w:rsidRPr="007333D3">
              <w:rPr>
                <w:sz w:val="18"/>
                <w:szCs w:val="18"/>
                <w:lang w:val="en-US"/>
              </w:rPr>
              <w:t xml:space="preserve">III– </w:t>
            </w:r>
            <w:r w:rsidRPr="007333D3">
              <w:rPr>
                <w:sz w:val="18"/>
                <w:szCs w:val="18"/>
              </w:rPr>
              <w:t>3 б</w:t>
            </w:r>
          </w:p>
        </w:tc>
        <w:tc>
          <w:tcPr>
            <w:tcW w:w="1732" w:type="dxa"/>
          </w:tcPr>
          <w:p w:rsidR="006266DB" w:rsidRPr="007333D3" w:rsidRDefault="006266DB" w:rsidP="00E80EEB">
            <w:pPr>
              <w:jc w:val="center"/>
              <w:rPr>
                <w:sz w:val="18"/>
                <w:szCs w:val="18"/>
              </w:rPr>
            </w:pPr>
            <w:r w:rsidRPr="007333D3">
              <w:rPr>
                <w:sz w:val="18"/>
                <w:szCs w:val="18"/>
                <w:lang w:val="en-US"/>
              </w:rPr>
              <w:t>I</w:t>
            </w:r>
            <w:r w:rsidRPr="007333D3">
              <w:rPr>
                <w:sz w:val="18"/>
                <w:szCs w:val="18"/>
              </w:rPr>
              <w:t xml:space="preserve"> – 20 б</w:t>
            </w:r>
          </w:p>
          <w:p w:rsidR="006266DB" w:rsidRPr="007333D3" w:rsidRDefault="006266DB" w:rsidP="00E80EEB">
            <w:pPr>
              <w:jc w:val="center"/>
              <w:rPr>
                <w:sz w:val="18"/>
                <w:szCs w:val="18"/>
              </w:rPr>
            </w:pPr>
            <w:r w:rsidRPr="007333D3">
              <w:rPr>
                <w:sz w:val="18"/>
                <w:szCs w:val="18"/>
                <w:lang w:val="en-US"/>
              </w:rPr>
              <w:t>II</w:t>
            </w:r>
            <w:r w:rsidRPr="007333D3">
              <w:rPr>
                <w:sz w:val="18"/>
                <w:szCs w:val="18"/>
              </w:rPr>
              <w:t>– 15 б</w:t>
            </w:r>
          </w:p>
          <w:p w:rsidR="006266DB" w:rsidRPr="007333D3" w:rsidRDefault="006266DB" w:rsidP="00E80EEB">
            <w:pPr>
              <w:rPr>
                <w:sz w:val="18"/>
                <w:szCs w:val="18"/>
              </w:rPr>
            </w:pPr>
            <w:r w:rsidRPr="007333D3">
              <w:rPr>
                <w:sz w:val="18"/>
                <w:szCs w:val="18"/>
                <w:lang w:val="en-US"/>
              </w:rPr>
              <w:t>III</w:t>
            </w:r>
            <w:r w:rsidRPr="007333D3">
              <w:rPr>
                <w:sz w:val="18"/>
                <w:szCs w:val="18"/>
              </w:rPr>
              <w:t xml:space="preserve">– 10 </w:t>
            </w:r>
          </w:p>
          <w:p w:rsidR="006266DB" w:rsidRPr="007333D3" w:rsidRDefault="006266DB" w:rsidP="00E80EEB">
            <w:pPr>
              <w:rPr>
                <w:sz w:val="18"/>
                <w:szCs w:val="18"/>
              </w:rPr>
            </w:pPr>
            <w:r w:rsidRPr="007333D3">
              <w:rPr>
                <w:sz w:val="18"/>
                <w:szCs w:val="18"/>
              </w:rPr>
              <w:t xml:space="preserve">Номинация </w:t>
            </w:r>
            <w:proofErr w:type="gramStart"/>
            <w:r w:rsidRPr="007333D3">
              <w:rPr>
                <w:sz w:val="18"/>
                <w:szCs w:val="18"/>
              </w:rPr>
              <w:t xml:space="preserve">( </w:t>
            </w:r>
            <w:proofErr w:type="spellStart"/>
            <w:proofErr w:type="gramEnd"/>
            <w:r w:rsidRPr="007333D3">
              <w:rPr>
                <w:sz w:val="18"/>
                <w:szCs w:val="18"/>
              </w:rPr>
              <w:t>приотсут</w:t>
            </w:r>
            <w:proofErr w:type="spellEnd"/>
            <w:r w:rsidRPr="007333D3">
              <w:rPr>
                <w:sz w:val="18"/>
                <w:szCs w:val="18"/>
              </w:rPr>
              <w:t xml:space="preserve">. </w:t>
            </w:r>
            <w:proofErr w:type="spellStart"/>
            <w:r w:rsidRPr="007333D3">
              <w:rPr>
                <w:sz w:val="18"/>
                <w:szCs w:val="18"/>
              </w:rPr>
              <w:t>Приз.мест</w:t>
            </w:r>
            <w:proofErr w:type="spellEnd"/>
            <w:r w:rsidRPr="007333D3">
              <w:rPr>
                <w:sz w:val="18"/>
                <w:szCs w:val="18"/>
              </w:rPr>
              <w:t>) =3 место</w:t>
            </w:r>
          </w:p>
        </w:tc>
        <w:tc>
          <w:tcPr>
            <w:tcW w:w="1752" w:type="dxa"/>
          </w:tcPr>
          <w:p w:rsidR="006266DB" w:rsidRPr="007333D3" w:rsidRDefault="006266DB" w:rsidP="00E80EEB">
            <w:pPr>
              <w:jc w:val="center"/>
              <w:rPr>
                <w:sz w:val="18"/>
                <w:szCs w:val="18"/>
              </w:rPr>
            </w:pPr>
            <w:r w:rsidRPr="007333D3">
              <w:rPr>
                <w:sz w:val="18"/>
                <w:szCs w:val="18"/>
                <w:lang w:val="en-US"/>
              </w:rPr>
              <w:t>I</w:t>
            </w:r>
            <w:r w:rsidRPr="007333D3">
              <w:rPr>
                <w:sz w:val="18"/>
                <w:szCs w:val="18"/>
              </w:rPr>
              <w:t xml:space="preserve"> – 50 б</w:t>
            </w:r>
          </w:p>
          <w:p w:rsidR="006266DB" w:rsidRPr="007333D3" w:rsidRDefault="006266DB" w:rsidP="00E80EEB">
            <w:pPr>
              <w:jc w:val="center"/>
              <w:rPr>
                <w:sz w:val="18"/>
                <w:szCs w:val="18"/>
              </w:rPr>
            </w:pPr>
            <w:r w:rsidRPr="007333D3">
              <w:rPr>
                <w:sz w:val="18"/>
                <w:szCs w:val="18"/>
                <w:lang w:val="en-US"/>
              </w:rPr>
              <w:t>II</w:t>
            </w:r>
            <w:r w:rsidRPr="007333D3">
              <w:rPr>
                <w:sz w:val="18"/>
                <w:szCs w:val="18"/>
              </w:rPr>
              <w:t>– 40 б</w:t>
            </w:r>
          </w:p>
          <w:p w:rsidR="006266DB" w:rsidRPr="007333D3" w:rsidRDefault="006266DB" w:rsidP="00E80EEB">
            <w:pPr>
              <w:jc w:val="center"/>
              <w:rPr>
                <w:sz w:val="18"/>
                <w:szCs w:val="18"/>
              </w:rPr>
            </w:pPr>
            <w:r w:rsidRPr="007333D3">
              <w:rPr>
                <w:sz w:val="18"/>
                <w:szCs w:val="18"/>
                <w:lang w:val="en-US"/>
              </w:rPr>
              <w:t>III</w:t>
            </w:r>
            <w:r w:rsidRPr="007333D3">
              <w:rPr>
                <w:sz w:val="18"/>
                <w:szCs w:val="18"/>
              </w:rPr>
              <w:t>– 30 б</w:t>
            </w:r>
          </w:p>
          <w:p w:rsidR="006266DB" w:rsidRPr="007333D3" w:rsidRDefault="006266DB" w:rsidP="00E80EEB">
            <w:pPr>
              <w:rPr>
                <w:sz w:val="18"/>
                <w:szCs w:val="18"/>
              </w:rPr>
            </w:pPr>
            <w:r w:rsidRPr="007333D3">
              <w:rPr>
                <w:sz w:val="18"/>
                <w:szCs w:val="18"/>
              </w:rPr>
              <w:t>Номинация -5б</w:t>
            </w:r>
          </w:p>
        </w:tc>
        <w:tc>
          <w:tcPr>
            <w:tcW w:w="1334" w:type="dxa"/>
          </w:tcPr>
          <w:p w:rsidR="006266DB" w:rsidRPr="007333D3" w:rsidRDefault="006266DB" w:rsidP="00E80EEB">
            <w:pPr>
              <w:jc w:val="cente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Дипломы, грамоты</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val="restart"/>
          </w:tcPr>
          <w:p w:rsidR="006266DB" w:rsidRPr="007333D3" w:rsidRDefault="006266DB" w:rsidP="00E80EEB">
            <w:pPr>
              <w:rPr>
                <w:sz w:val="18"/>
                <w:szCs w:val="18"/>
              </w:rPr>
            </w:pPr>
            <w:r w:rsidRPr="007333D3">
              <w:rPr>
                <w:sz w:val="18"/>
                <w:szCs w:val="18"/>
              </w:rPr>
              <w:t>4. Организация работы с  родительской общественностью и социальными партнерами</w:t>
            </w:r>
          </w:p>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 xml:space="preserve">4.1. Соблюдение учащимися класса делового стиля одежды </w:t>
            </w:r>
          </w:p>
        </w:tc>
        <w:tc>
          <w:tcPr>
            <w:tcW w:w="1666" w:type="dxa"/>
          </w:tcPr>
          <w:p w:rsidR="006266DB" w:rsidRPr="007333D3" w:rsidRDefault="006266DB" w:rsidP="00E80EEB">
            <w:pPr>
              <w:rPr>
                <w:sz w:val="18"/>
                <w:szCs w:val="18"/>
              </w:rPr>
            </w:pPr>
            <w:r w:rsidRPr="007333D3">
              <w:rPr>
                <w:sz w:val="18"/>
                <w:szCs w:val="18"/>
              </w:rPr>
              <w:t>1 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По четвертям</w:t>
            </w:r>
          </w:p>
        </w:tc>
        <w:tc>
          <w:tcPr>
            <w:tcW w:w="1492" w:type="dxa"/>
          </w:tcPr>
          <w:p w:rsidR="006266DB" w:rsidRPr="007333D3" w:rsidRDefault="006266DB" w:rsidP="00E80EEB">
            <w:pPr>
              <w:rPr>
                <w:sz w:val="18"/>
                <w:szCs w:val="18"/>
              </w:rPr>
            </w:pPr>
            <w:r w:rsidRPr="007333D3">
              <w:rPr>
                <w:sz w:val="18"/>
                <w:szCs w:val="18"/>
              </w:rPr>
              <w:t xml:space="preserve">Итоги рейдов </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4.2. Активное участие родителей в УВП</w:t>
            </w:r>
          </w:p>
        </w:tc>
        <w:tc>
          <w:tcPr>
            <w:tcW w:w="1666" w:type="dxa"/>
          </w:tcPr>
          <w:p w:rsidR="006266DB" w:rsidRPr="007333D3" w:rsidRDefault="006266DB" w:rsidP="00E80EEB">
            <w:pPr>
              <w:rPr>
                <w:sz w:val="18"/>
                <w:szCs w:val="18"/>
              </w:rPr>
            </w:pPr>
            <w:r w:rsidRPr="007333D3">
              <w:rPr>
                <w:sz w:val="18"/>
                <w:szCs w:val="18"/>
              </w:rPr>
              <w:t>1 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По четвертям</w:t>
            </w:r>
          </w:p>
        </w:tc>
        <w:tc>
          <w:tcPr>
            <w:tcW w:w="1492" w:type="dxa"/>
          </w:tcPr>
          <w:p w:rsidR="006266DB" w:rsidRPr="007333D3" w:rsidRDefault="006266DB" w:rsidP="00E80EEB">
            <w:pPr>
              <w:rPr>
                <w:sz w:val="18"/>
                <w:szCs w:val="18"/>
              </w:rPr>
            </w:pPr>
            <w:r w:rsidRPr="007333D3">
              <w:rPr>
                <w:sz w:val="18"/>
                <w:szCs w:val="18"/>
              </w:rPr>
              <w:t>План воспитательной работы. Отчет</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val="restart"/>
          </w:tcPr>
          <w:p w:rsidR="006266DB" w:rsidRPr="007333D3" w:rsidRDefault="006266DB" w:rsidP="00E80EEB">
            <w:pPr>
              <w:rPr>
                <w:sz w:val="18"/>
                <w:szCs w:val="18"/>
              </w:rPr>
            </w:pPr>
            <w:r w:rsidRPr="007333D3">
              <w:rPr>
                <w:sz w:val="18"/>
                <w:szCs w:val="18"/>
              </w:rPr>
              <w:t xml:space="preserve">5. Создание </w:t>
            </w:r>
            <w:proofErr w:type="spellStart"/>
            <w:r w:rsidRPr="007333D3">
              <w:rPr>
                <w:sz w:val="18"/>
                <w:szCs w:val="18"/>
              </w:rPr>
              <w:t>здоровьесберегающей</w:t>
            </w:r>
            <w:proofErr w:type="spellEnd"/>
            <w:r w:rsidRPr="007333D3">
              <w:rPr>
                <w:sz w:val="18"/>
                <w:szCs w:val="18"/>
              </w:rPr>
              <w:t xml:space="preserve"> образовательной среды </w:t>
            </w:r>
          </w:p>
        </w:tc>
        <w:tc>
          <w:tcPr>
            <w:tcW w:w="2715" w:type="dxa"/>
          </w:tcPr>
          <w:p w:rsidR="006266DB" w:rsidRPr="007333D3" w:rsidRDefault="006266DB" w:rsidP="00E80EEB">
            <w:pPr>
              <w:rPr>
                <w:sz w:val="18"/>
                <w:szCs w:val="18"/>
              </w:rPr>
            </w:pPr>
            <w:r w:rsidRPr="007333D3">
              <w:rPr>
                <w:sz w:val="18"/>
                <w:szCs w:val="18"/>
              </w:rPr>
              <w:t>5.1. Охват горячим питанием</w:t>
            </w:r>
          </w:p>
        </w:tc>
        <w:tc>
          <w:tcPr>
            <w:tcW w:w="1666" w:type="dxa"/>
          </w:tcPr>
          <w:p w:rsidR="006266DB" w:rsidRPr="007333D3" w:rsidRDefault="006266DB" w:rsidP="00E80EEB">
            <w:pPr>
              <w:rPr>
                <w:sz w:val="18"/>
                <w:szCs w:val="18"/>
              </w:rPr>
            </w:pPr>
            <w:r w:rsidRPr="007333D3">
              <w:rPr>
                <w:sz w:val="18"/>
                <w:szCs w:val="18"/>
              </w:rPr>
              <w:t>5б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ежемесячно</w:t>
            </w:r>
          </w:p>
        </w:tc>
        <w:tc>
          <w:tcPr>
            <w:tcW w:w="1492" w:type="dxa"/>
          </w:tcPr>
          <w:p w:rsidR="006266DB" w:rsidRPr="007333D3" w:rsidRDefault="006266DB" w:rsidP="00E80EEB">
            <w:pPr>
              <w:rPr>
                <w:sz w:val="18"/>
                <w:szCs w:val="18"/>
              </w:rPr>
            </w:pPr>
            <w:r w:rsidRPr="007333D3">
              <w:rPr>
                <w:sz w:val="18"/>
                <w:szCs w:val="18"/>
              </w:rPr>
              <w:t>Журнал организации горячего питания</w:t>
            </w:r>
          </w:p>
        </w:tc>
      </w:tr>
      <w:tr w:rsidR="006266DB" w:rsidRPr="007333D3" w:rsidTr="00E80EEB">
        <w:trPr>
          <w:gridAfter w:val="7"/>
          <w:wAfter w:w="11940" w:type="dxa"/>
          <w:trHeight w:val="207"/>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val="restart"/>
          </w:tcPr>
          <w:p w:rsidR="006266DB" w:rsidRPr="007333D3" w:rsidRDefault="006266DB" w:rsidP="00E80EEB">
            <w:pPr>
              <w:rPr>
                <w:sz w:val="18"/>
                <w:szCs w:val="18"/>
              </w:rPr>
            </w:pPr>
            <w:r w:rsidRPr="007333D3">
              <w:rPr>
                <w:sz w:val="18"/>
                <w:szCs w:val="18"/>
              </w:rPr>
              <w:t>6. Организация работы с ученическим коллективом</w:t>
            </w:r>
          </w:p>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 xml:space="preserve">6.1. Отсутствие пропусков уроков уч-ся без </w:t>
            </w:r>
            <w:proofErr w:type="spellStart"/>
            <w:r w:rsidRPr="007333D3">
              <w:rPr>
                <w:sz w:val="18"/>
                <w:szCs w:val="18"/>
              </w:rPr>
              <w:t>уваж</w:t>
            </w:r>
            <w:proofErr w:type="spellEnd"/>
            <w:r w:rsidRPr="007333D3">
              <w:rPr>
                <w:sz w:val="18"/>
                <w:szCs w:val="18"/>
              </w:rPr>
              <w:t>. Причины</w:t>
            </w:r>
          </w:p>
        </w:tc>
        <w:tc>
          <w:tcPr>
            <w:tcW w:w="1666" w:type="dxa"/>
          </w:tcPr>
          <w:p w:rsidR="006266DB" w:rsidRPr="007333D3" w:rsidRDefault="006266DB" w:rsidP="00E80EEB">
            <w:pPr>
              <w:rPr>
                <w:sz w:val="18"/>
                <w:szCs w:val="18"/>
              </w:rPr>
            </w:pPr>
            <w:r w:rsidRPr="007333D3">
              <w:rPr>
                <w:sz w:val="18"/>
                <w:szCs w:val="18"/>
              </w:rPr>
              <w:t>1б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По итогам года</w:t>
            </w:r>
          </w:p>
        </w:tc>
        <w:tc>
          <w:tcPr>
            <w:tcW w:w="1492" w:type="dxa"/>
          </w:tcPr>
          <w:p w:rsidR="006266DB" w:rsidRPr="007333D3" w:rsidRDefault="006266DB" w:rsidP="00E80EEB">
            <w:pPr>
              <w:rPr>
                <w:sz w:val="18"/>
                <w:szCs w:val="18"/>
              </w:rPr>
            </w:pPr>
            <w:r w:rsidRPr="007333D3">
              <w:rPr>
                <w:sz w:val="18"/>
                <w:szCs w:val="18"/>
              </w:rPr>
              <w:t>Журнал посещаемости</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6.2. Качественное дежурство классного коллектива по школе</w:t>
            </w:r>
          </w:p>
        </w:tc>
        <w:tc>
          <w:tcPr>
            <w:tcW w:w="1666" w:type="dxa"/>
          </w:tcPr>
          <w:p w:rsidR="006266DB" w:rsidRPr="007333D3" w:rsidRDefault="006266DB" w:rsidP="00E80EEB">
            <w:pPr>
              <w:rPr>
                <w:sz w:val="18"/>
                <w:szCs w:val="18"/>
              </w:rPr>
            </w:pPr>
            <w:r w:rsidRPr="007333D3">
              <w:rPr>
                <w:sz w:val="18"/>
                <w:szCs w:val="18"/>
              </w:rPr>
              <w:t>1б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По итогам года</w:t>
            </w:r>
          </w:p>
        </w:tc>
        <w:tc>
          <w:tcPr>
            <w:tcW w:w="1492" w:type="dxa"/>
          </w:tcPr>
          <w:p w:rsidR="006266DB" w:rsidRPr="007333D3" w:rsidRDefault="006266DB" w:rsidP="00E80EEB">
            <w:pPr>
              <w:rPr>
                <w:sz w:val="18"/>
                <w:szCs w:val="18"/>
              </w:rPr>
            </w:pPr>
            <w:r w:rsidRPr="007333D3">
              <w:rPr>
                <w:sz w:val="18"/>
                <w:szCs w:val="18"/>
              </w:rPr>
              <w:t>Журнал дежурства по школе</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6.3. Эффективная работа по предупреждению правонарушений учащихся</w:t>
            </w:r>
          </w:p>
        </w:tc>
        <w:tc>
          <w:tcPr>
            <w:tcW w:w="1666" w:type="dxa"/>
          </w:tcPr>
          <w:p w:rsidR="006266DB" w:rsidRPr="007333D3" w:rsidRDefault="006266DB" w:rsidP="00E80EEB">
            <w:pPr>
              <w:rPr>
                <w:sz w:val="18"/>
                <w:szCs w:val="18"/>
              </w:rPr>
            </w:pPr>
            <w:r w:rsidRPr="007333D3">
              <w:rPr>
                <w:sz w:val="18"/>
                <w:szCs w:val="18"/>
              </w:rPr>
              <w:t>1б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По итогам года</w:t>
            </w:r>
          </w:p>
        </w:tc>
        <w:tc>
          <w:tcPr>
            <w:tcW w:w="1492" w:type="dxa"/>
          </w:tcPr>
          <w:p w:rsidR="006266DB" w:rsidRPr="007333D3" w:rsidRDefault="006266DB" w:rsidP="00E80EEB">
            <w:pPr>
              <w:rPr>
                <w:sz w:val="18"/>
                <w:szCs w:val="18"/>
              </w:rPr>
            </w:pPr>
            <w:r w:rsidRPr="007333D3">
              <w:rPr>
                <w:sz w:val="18"/>
                <w:szCs w:val="18"/>
              </w:rPr>
              <w:t>Карта индивидуальной работы</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val="restart"/>
          </w:tcPr>
          <w:p w:rsidR="006266DB" w:rsidRPr="007333D3" w:rsidRDefault="006266DB" w:rsidP="00E80EEB">
            <w:pPr>
              <w:rPr>
                <w:sz w:val="18"/>
                <w:szCs w:val="18"/>
              </w:rPr>
            </w:pPr>
            <w:r w:rsidRPr="007333D3">
              <w:rPr>
                <w:sz w:val="18"/>
                <w:szCs w:val="18"/>
              </w:rPr>
              <w:t>7. Активное участие педагога в мероприятиях, направленных на повышение   имиджа школы</w:t>
            </w:r>
          </w:p>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7.1. Инициатива и реализация творческих идей по развитию ОУ</w:t>
            </w:r>
          </w:p>
        </w:tc>
        <w:tc>
          <w:tcPr>
            <w:tcW w:w="1666" w:type="dxa"/>
          </w:tcPr>
          <w:p w:rsidR="006266DB" w:rsidRPr="007333D3" w:rsidRDefault="006266DB" w:rsidP="00E80EEB">
            <w:pPr>
              <w:rPr>
                <w:sz w:val="18"/>
                <w:szCs w:val="18"/>
              </w:rPr>
            </w:pPr>
            <w:r w:rsidRPr="007333D3">
              <w:rPr>
                <w:sz w:val="18"/>
                <w:szCs w:val="18"/>
              </w:rPr>
              <w:t>до 10 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Реализация проекта</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7.2. Участие в мероприятиях МО СП «</w:t>
            </w:r>
            <w:proofErr w:type="spellStart"/>
            <w:r w:rsidRPr="007333D3">
              <w:rPr>
                <w:sz w:val="18"/>
                <w:szCs w:val="18"/>
              </w:rPr>
              <w:t>Унэгэтэйское</w:t>
            </w:r>
            <w:proofErr w:type="spellEnd"/>
            <w:r w:rsidRPr="007333D3">
              <w:rPr>
                <w:sz w:val="18"/>
                <w:szCs w:val="18"/>
              </w:rPr>
              <w:t>».</w:t>
            </w:r>
          </w:p>
        </w:tc>
        <w:tc>
          <w:tcPr>
            <w:tcW w:w="1666" w:type="dxa"/>
          </w:tcPr>
          <w:p w:rsidR="006266DB" w:rsidRPr="007333D3" w:rsidRDefault="006266DB" w:rsidP="00E80EEB">
            <w:pPr>
              <w:rPr>
                <w:sz w:val="18"/>
                <w:szCs w:val="18"/>
              </w:rPr>
            </w:pPr>
            <w:r>
              <w:rPr>
                <w:sz w:val="18"/>
                <w:szCs w:val="18"/>
              </w:rPr>
              <w:t xml:space="preserve">До 20 </w:t>
            </w:r>
            <w:r w:rsidRPr="007333D3">
              <w:rPr>
                <w:sz w:val="18"/>
                <w:szCs w:val="18"/>
              </w:rPr>
              <w:t>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Дипломы, грамоты</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val="restart"/>
          </w:tcPr>
          <w:p w:rsidR="006266DB" w:rsidRPr="007333D3" w:rsidRDefault="006266DB" w:rsidP="00E80EEB">
            <w:pPr>
              <w:rPr>
                <w:sz w:val="18"/>
                <w:szCs w:val="18"/>
              </w:rPr>
            </w:pPr>
            <w:r w:rsidRPr="007333D3">
              <w:rPr>
                <w:sz w:val="18"/>
                <w:szCs w:val="18"/>
              </w:rPr>
              <w:t xml:space="preserve">8. Эффективная деятельность по организации работы с </w:t>
            </w:r>
            <w:proofErr w:type="spellStart"/>
            <w:r w:rsidRPr="007333D3">
              <w:rPr>
                <w:sz w:val="18"/>
                <w:szCs w:val="18"/>
              </w:rPr>
              <w:t>девиантными</w:t>
            </w:r>
            <w:proofErr w:type="spellEnd"/>
            <w:r w:rsidRPr="007333D3">
              <w:rPr>
                <w:sz w:val="18"/>
                <w:szCs w:val="18"/>
              </w:rPr>
              <w:t xml:space="preserve"> детьми</w:t>
            </w:r>
          </w:p>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lastRenderedPageBreak/>
              <w:t>8.1 Результативное выполнения Программы сопровождения учащегося</w:t>
            </w:r>
          </w:p>
        </w:tc>
        <w:tc>
          <w:tcPr>
            <w:tcW w:w="1666" w:type="dxa"/>
          </w:tcPr>
          <w:p w:rsidR="006266DB" w:rsidRPr="007333D3" w:rsidRDefault="006266DB" w:rsidP="00E80EEB">
            <w:pPr>
              <w:rPr>
                <w:sz w:val="18"/>
                <w:szCs w:val="18"/>
              </w:rPr>
            </w:pPr>
            <w:r>
              <w:rPr>
                <w:sz w:val="18"/>
                <w:szCs w:val="18"/>
              </w:rPr>
              <w:t>до 10</w:t>
            </w:r>
            <w:r w:rsidRPr="007333D3">
              <w:rPr>
                <w:sz w:val="18"/>
                <w:szCs w:val="18"/>
              </w:rPr>
              <w:t xml:space="preserve"> 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Pr>
                <w:sz w:val="18"/>
                <w:szCs w:val="18"/>
              </w:rPr>
              <w:t>Разовая выплата</w:t>
            </w:r>
          </w:p>
        </w:tc>
        <w:tc>
          <w:tcPr>
            <w:tcW w:w="1492" w:type="dxa"/>
          </w:tcPr>
          <w:p w:rsidR="006266DB" w:rsidRPr="007333D3" w:rsidRDefault="006266DB" w:rsidP="00E80EEB">
            <w:pPr>
              <w:rPr>
                <w:sz w:val="18"/>
                <w:szCs w:val="18"/>
              </w:rPr>
            </w:pPr>
            <w:r w:rsidRPr="007333D3">
              <w:rPr>
                <w:sz w:val="18"/>
                <w:szCs w:val="18"/>
              </w:rPr>
              <w:t>Дневник сопровождения</w:t>
            </w:r>
          </w:p>
        </w:tc>
      </w:tr>
      <w:tr w:rsidR="006266DB" w:rsidRPr="007333D3" w:rsidTr="00E80EEB">
        <w:trPr>
          <w:jc w:val="center"/>
        </w:trPr>
        <w:tc>
          <w:tcPr>
            <w:tcW w:w="426" w:type="dxa"/>
            <w:vMerge/>
          </w:tcPr>
          <w:p w:rsidR="006266DB" w:rsidRPr="007333D3" w:rsidRDefault="006266DB" w:rsidP="00E80EEB">
            <w:pPr>
              <w:rPr>
                <w:sz w:val="18"/>
                <w:szCs w:val="18"/>
              </w:rPr>
            </w:pPr>
          </w:p>
        </w:tc>
        <w:tc>
          <w:tcPr>
            <w:tcW w:w="1401" w:type="dxa"/>
            <w:vMerge/>
          </w:tcPr>
          <w:p w:rsidR="006266DB" w:rsidRPr="007333D3" w:rsidRDefault="006266DB" w:rsidP="00E80EEB">
            <w:pPr>
              <w:rPr>
                <w:sz w:val="18"/>
                <w:szCs w:val="18"/>
              </w:rPr>
            </w:pPr>
          </w:p>
        </w:tc>
        <w:tc>
          <w:tcPr>
            <w:tcW w:w="2356" w:type="dxa"/>
            <w:vMerge/>
          </w:tcPr>
          <w:p w:rsidR="006266DB" w:rsidRPr="007333D3" w:rsidRDefault="006266DB" w:rsidP="00E80EEB">
            <w:pPr>
              <w:rPr>
                <w:sz w:val="18"/>
                <w:szCs w:val="18"/>
              </w:rPr>
            </w:pPr>
          </w:p>
        </w:tc>
        <w:tc>
          <w:tcPr>
            <w:tcW w:w="2715" w:type="dxa"/>
          </w:tcPr>
          <w:p w:rsidR="006266DB" w:rsidRPr="007333D3" w:rsidRDefault="006266DB" w:rsidP="00E80EEB">
            <w:pPr>
              <w:rPr>
                <w:sz w:val="18"/>
                <w:szCs w:val="18"/>
              </w:rPr>
            </w:pPr>
            <w:r w:rsidRPr="007333D3">
              <w:rPr>
                <w:sz w:val="18"/>
                <w:szCs w:val="18"/>
              </w:rPr>
              <w:t xml:space="preserve">8.2 Результативность </w:t>
            </w:r>
            <w:r w:rsidRPr="007333D3">
              <w:rPr>
                <w:sz w:val="18"/>
                <w:szCs w:val="18"/>
              </w:rPr>
              <w:lastRenderedPageBreak/>
              <w:t xml:space="preserve">взаимодействия с социальными партнерами по организации внеурочной деятельности  </w:t>
            </w:r>
          </w:p>
        </w:tc>
        <w:tc>
          <w:tcPr>
            <w:tcW w:w="1666" w:type="dxa"/>
          </w:tcPr>
          <w:p w:rsidR="006266DB" w:rsidRPr="007333D3" w:rsidRDefault="006266DB" w:rsidP="00E80EEB">
            <w:pPr>
              <w:rPr>
                <w:sz w:val="18"/>
                <w:szCs w:val="18"/>
              </w:rPr>
            </w:pPr>
            <w:r w:rsidRPr="007333D3">
              <w:rPr>
                <w:sz w:val="18"/>
                <w:szCs w:val="18"/>
              </w:rPr>
              <w:lastRenderedPageBreak/>
              <w:t>1 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sidRPr="007333D3">
              <w:rPr>
                <w:sz w:val="18"/>
                <w:szCs w:val="18"/>
              </w:rPr>
              <w:t xml:space="preserve">По </w:t>
            </w:r>
            <w:r w:rsidRPr="007333D3">
              <w:rPr>
                <w:sz w:val="18"/>
                <w:szCs w:val="18"/>
              </w:rPr>
              <w:lastRenderedPageBreak/>
              <w:t>четвертям</w:t>
            </w:r>
          </w:p>
        </w:tc>
        <w:tc>
          <w:tcPr>
            <w:tcW w:w="1492" w:type="dxa"/>
          </w:tcPr>
          <w:p w:rsidR="006266DB" w:rsidRPr="007333D3" w:rsidRDefault="006266DB" w:rsidP="00E80EEB">
            <w:pPr>
              <w:rPr>
                <w:sz w:val="18"/>
                <w:szCs w:val="18"/>
              </w:rPr>
            </w:pPr>
            <w:r w:rsidRPr="007333D3">
              <w:rPr>
                <w:sz w:val="18"/>
                <w:szCs w:val="18"/>
              </w:rPr>
              <w:lastRenderedPageBreak/>
              <w:t xml:space="preserve">Дневник </w:t>
            </w:r>
            <w:r w:rsidRPr="007333D3">
              <w:rPr>
                <w:sz w:val="18"/>
                <w:szCs w:val="18"/>
              </w:rPr>
              <w:lastRenderedPageBreak/>
              <w:t>сопровождения</w:t>
            </w:r>
          </w:p>
        </w:tc>
      </w:tr>
      <w:tr w:rsidR="006266DB" w:rsidRPr="007333D3" w:rsidTr="00E80EEB">
        <w:trPr>
          <w:jc w:val="center"/>
        </w:trPr>
        <w:tc>
          <w:tcPr>
            <w:tcW w:w="426" w:type="dxa"/>
          </w:tcPr>
          <w:p w:rsidR="006266DB" w:rsidRPr="007333D3" w:rsidRDefault="006266DB" w:rsidP="00E80EEB">
            <w:pPr>
              <w:rPr>
                <w:sz w:val="18"/>
                <w:szCs w:val="18"/>
              </w:rPr>
            </w:pPr>
            <w:r>
              <w:rPr>
                <w:sz w:val="18"/>
                <w:szCs w:val="18"/>
              </w:rPr>
              <w:lastRenderedPageBreak/>
              <w:t>7.</w:t>
            </w:r>
          </w:p>
        </w:tc>
        <w:tc>
          <w:tcPr>
            <w:tcW w:w="1401" w:type="dxa"/>
          </w:tcPr>
          <w:p w:rsidR="006266DB" w:rsidRPr="007333D3" w:rsidRDefault="006266DB" w:rsidP="00E80EEB">
            <w:pPr>
              <w:rPr>
                <w:sz w:val="18"/>
                <w:szCs w:val="18"/>
              </w:rPr>
            </w:pPr>
            <w:r>
              <w:rPr>
                <w:sz w:val="18"/>
                <w:szCs w:val="18"/>
              </w:rPr>
              <w:t xml:space="preserve">Выполнение требований ППБ, ОТ, </w:t>
            </w:r>
            <w:proofErr w:type="spellStart"/>
            <w:r>
              <w:rPr>
                <w:sz w:val="18"/>
                <w:szCs w:val="18"/>
              </w:rPr>
              <w:t>САНПиН</w:t>
            </w:r>
            <w:proofErr w:type="spellEnd"/>
            <w:r>
              <w:rPr>
                <w:sz w:val="18"/>
                <w:szCs w:val="18"/>
              </w:rPr>
              <w:t>.</w:t>
            </w:r>
          </w:p>
        </w:tc>
        <w:tc>
          <w:tcPr>
            <w:tcW w:w="2356" w:type="dxa"/>
          </w:tcPr>
          <w:p w:rsidR="006266DB" w:rsidRPr="007333D3" w:rsidRDefault="006266DB" w:rsidP="00E80EEB">
            <w:pPr>
              <w:rPr>
                <w:sz w:val="18"/>
                <w:szCs w:val="18"/>
              </w:rPr>
            </w:pPr>
            <w:r>
              <w:rPr>
                <w:sz w:val="18"/>
                <w:szCs w:val="18"/>
              </w:rPr>
              <w:t xml:space="preserve">9. Эффективное выполнение работ по обеспечению температурного, светового режимов, </w:t>
            </w:r>
            <w:proofErr w:type="spellStart"/>
            <w:r>
              <w:rPr>
                <w:sz w:val="18"/>
                <w:szCs w:val="18"/>
              </w:rPr>
              <w:t>сан.гигиенических</w:t>
            </w:r>
            <w:proofErr w:type="spellEnd"/>
            <w:r>
              <w:rPr>
                <w:sz w:val="18"/>
                <w:szCs w:val="18"/>
              </w:rPr>
              <w:t xml:space="preserve"> требований .</w:t>
            </w:r>
          </w:p>
        </w:tc>
        <w:tc>
          <w:tcPr>
            <w:tcW w:w="2715" w:type="dxa"/>
          </w:tcPr>
          <w:p w:rsidR="006266DB" w:rsidRPr="007333D3" w:rsidRDefault="006266DB" w:rsidP="00E80EEB">
            <w:pPr>
              <w:rPr>
                <w:sz w:val="18"/>
                <w:szCs w:val="18"/>
              </w:rPr>
            </w:pPr>
            <w:r>
              <w:rPr>
                <w:sz w:val="18"/>
                <w:szCs w:val="18"/>
              </w:rPr>
              <w:t>9.1. обеспечение безопасных условий требования в школе.</w:t>
            </w:r>
          </w:p>
        </w:tc>
        <w:tc>
          <w:tcPr>
            <w:tcW w:w="1666" w:type="dxa"/>
          </w:tcPr>
          <w:p w:rsidR="006266DB" w:rsidRPr="007333D3" w:rsidRDefault="006266DB" w:rsidP="00E80EEB">
            <w:pPr>
              <w:rPr>
                <w:sz w:val="18"/>
                <w:szCs w:val="18"/>
              </w:rPr>
            </w:pPr>
            <w:r>
              <w:rPr>
                <w:sz w:val="18"/>
                <w:szCs w:val="18"/>
              </w:rPr>
              <w:t>15-35б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Pr="007333D3" w:rsidRDefault="006266DB" w:rsidP="00E80EEB">
            <w:pPr>
              <w:rPr>
                <w:sz w:val="18"/>
                <w:szCs w:val="18"/>
              </w:rPr>
            </w:pPr>
            <w:r>
              <w:rPr>
                <w:sz w:val="18"/>
                <w:szCs w:val="18"/>
              </w:rPr>
              <w:t xml:space="preserve">Ежемесячно </w:t>
            </w:r>
          </w:p>
        </w:tc>
        <w:tc>
          <w:tcPr>
            <w:tcW w:w="1492" w:type="dxa"/>
          </w:tcPr>
          <w:p w:rsidR="006266DB" w:rsidRPr="007333D3" w:rsidRDefault="006266DB" w:rsidP="00E80EEB">
            <w:pPr>
              <w:rPr>
                <w:sz w:val="18"/>
                <w:szCs w:val="18"/>
              </w:rPr>
            </w:pPr>
            <w:r>
              <w:rPr>
                <w:sz w:val="18"/>
                <w:szCs w:val="18"/>
              </w:rPr>
              <w:t xml:space="preserve">Административный контроль </w:t>
            </w:r>
          </w:p>
        </w:tc>
      </w:tr>
      <w:tr w:rsidR="006266DB" w:rsidRPr="007333D3" w:rsidTr="00E80EEB">
        <w:trPr>
          <w:jc w:val="center"/>
        </w:trPr>
        <w:tc>
          <w:tcPr>
            <w:tcW w:w="426" w:type="dxa"/>
          </w:tcPr>
          <w:p w:rsidR="006266DB" w:rsidRDefault="006266DB" w:rsidP="00E80EEB">
            <w:pPr>
              <w:rPr>
                <w:sz w:val="18"/>
                <w:szCs w:val="18"/>
              </w:rPr>
            </w:pPr>
            <w:r>
              <w:rPr>
                <w:sz w:val="18"/>
                <w:szCs w:val="18"/>
              </w:rPr>
              <w:t>8.</w:t>
            </w:r>
          </w:p>
        </w:tc>
        <w:tc>
          <w:tcPr>
            <w:tcW w:w="1401" w:type="dxa"/>
          </w:tcPr>
          <w:p w:rsidR="006266DB" w:rsidRDefault="006266DB" w:rsidP="00E80EEB">
            <w:pPr>
              <w:rPr>
                <w:sz w:val="18"/>
                <w:szCs w:val="18"/>
              </w:rPr>
            </w:pPr>
            <w:r>
              <w:rPr>
                <w:sz w:val="18"/>
                <w:szCs w:val="18"/>
              </w:rPr>
              <w:t>Поощрение за достижения в работе в связи с юбилейной датой.</w:t>
            </w:r>
          </w:p>
        </w:tc>
        <w:tc>
          <w:tcPr>
            <w:tcW w:w="2356" w:type="dxa"/>
          </w:tcPr>
          <w:p w:rsidR="006266DB" w:rsidRDefault="006266DB" w:rsidP="00E80EEB">
            <w:pPr>
              <w:rPr>
                <w:sz w:val="18"/>
                <w:szCs w:val="18"/>
              </w:rPr>
            </w:pPr>
          </w:p>
        </w:tc>
        <w:tc>
          <w:tcPr>
            <w:tcW w:w="2715" w:type="dxa"/>
          </w:tcPr>
          <w:p w:rsidR="006266DB" w:rsidRDefault="006266DB" w:rsidP="00E80EEB">
            <w:pPr>
              <w:rPr>
                <w:sz w:val="18"/>
                <w:szCs w:val="18"/>
              </w:rPr>
            </w:pPr>
          </w:p>
        </w:tc>
        <w:tc>
          <w:tcPr>
            <w:tcW w:w="1666" w:type="dxa"/>
          </w:tcPr>
          <w:p w:rsidR="006266DB" w:rsidRDefault="006266DB" w:rsidP="00E80EEB">
            <w:pPr>
              <w:rPr>
                <w:sz w:val="18"/>
                <w:szCs w:val="18"/>
              </w:rPr>
            </w:pPr>
            <w:r>
              <w:rPr>
                <w:sz w:val="18"/>
                <w:szCs w:val="18"/>
              </w:rPr>
              <w:t>10-30б</w:t>
            </w:r>
          </w:p>
        </w:tc>
        <w:tc>
          <w:tcPr>
            <w:tcW w:w="1732" w:type="dxa"/>
          </w:tcPr>
          <w:p w:rsidR="006266DB" w:rsidRPr="007333D3" w:rsidRDefault="006266DB" w:rsidP="00E80EEB">
            <w:pPr>
              <w:rPr>
                <w:sz w:val="18"/>
                <w:szCs w:val="18"/>
              </w:rPr>
            </w:pPr>
          </w:p>
        </w:tc>
        <w:tc>
          <w:tcPr>
            <w:tcW w:w="1752" w:type="dxa"/>
          </w:tcPr>
          <w:p w:rsidR="006266DB" w:rsidRPr="007333D3" w:rsidRDefault="006266DB" w:rsidP="00E80EEB">
            <w:pPr>
              <w:rPr>
                <w:sz w:val="18"/>
                <w:szCs w:val="18"/>
              </w:rPr>
            </w:pPr>
          </w:p>
        </w:tc>
        <w:tc>
          <w:tcPr>
            <w:tcW w:w="1334" w:type="dxa"/>
          </w:tcPr>
          <w:p w:rsidR="006266DB" w:rsidRPr="007333D3" w:rsidRDefault="006266DB" w:rsidP="00E80EEB">
            <w:pPr>
              <w:rPr>
                <w:sz w:val="18"/>
                <w:szCs w:val="18"/>
              </w:rPr>
            </w:pPr>
          </w:p>
        </w:tc>
        <w:tc>
          <w:tcPr>
            <w:tcW w:w="1249" w:type="dxa"/>
          </w:tcPr>
          <w:p w:rsidR="006266DB" w:rsidRDefault="006266DB" w:rsidP="00E80EEB">
            <w:pPr>
              <w:rPr>
                <w:sz w:val="18"/>
                <w:szCs w:val="18"/>
              </w:rPr>
            </w:pPr>
            <w:r>
              <w:rPr>
                <w:sz w:val="18"/>
                <w:szCs w:val="18"/>
              </w:rPr>
              <w:t xml:space="preserve">Дата рождения </w:t>
            </w:r>
          </w:p>
        </w:tc>
        <w:tc>
          <w:tcPr>
            <w:tcW w:w="1492" w:type="dxa"/>
          </w:tcPr>
          <w:p w:rsidR="006266DB" w:rsidRDefault="006266DB" w:rsidP="00E80EEB">
            <w:pPr>
              <w:rPr>
                <w:sz w:val="18"/>
                <w:szCs w:val="18"/>
              </w:rPr>
            </w:pPr>
            <w:r>
              <w:rPr>
                <w:sz w:val="18"/>
                <w:szCs w:val="18"/>
              </w:rPr>
              <w:t>Сведения о работнике в личном деле.</w:t>
            </w:r>
          </w:p>
        </w:tc>
      </w:tr>
    </w:tbl>
    <w:p w:rsidR="006266DB" w:rsidRDefault="006266DB" w:rsidP="00A420F8">
      <w:pPr>
        <w:jc w:val="both"/>
        <w:rPr>
          <w:rFonts w:eastAsia="Batang"/>
          <w:sz w:val="24"/>
          <w:szCs w:val="24"/>
          <w:lang w:eastAsia="ko-KR"/>
        </w:rPr>
        <w:sectPr w:rsidR="006266DB" w:rsidSect="006266DB">
          <w:pgSz w:w="16838" w:h="11906" w:orient="landscape"/>
          <w:pgMar w:top="851" w:right="992" w:bottom="1701" w:left="992" w:header="709" w:footer="709" w:gutter="0"/>
          <w:cols w:space="708"/>
          <w:docGrid w:linePitch="360"/>
        </w:sectPr>
      </w:pPr>
    </w:p>
    <w:p w:rsidR="006266DB" w:rsidRDefault="006266DB" w:rsidP="00A420F8">
      <w:pPr>
        <w:jc w:val="both"/>
        <w:rPr>
          <w:rFonts w:eastAsia="Batang"/>
          <w:sz w:val="24"/>
          <w:szCs w:val="24"/>
          <w:lang w:eastAsia="ko-KR"/>
        </w:rPr>
      </w:pPr>
    </w:p>
    <w:p w:rsidR="006266DB" w:rsidRDefault="006266DB" w:rsidP="00A420F8">
      <w:pPr>
        <w:jc w:val="both"/>
        <w:rPr>
          <w:rFonts w:eastAsia="Batang"/>
          <w:sz w:val="24"/>
          <w:szCs w:val="24"/>
          <w:lang w:eastAsia="ko-KR"/>
        </w:rPr>
      </w:pPr>
    </w:p>
    <w:p w:rsidR="006266DB" w:rsidRDefault="006266DB" w:rsidP="00A420F8">
      <w:pPr>
        <w:jc w:val="both"/>
        <w:rPr>
          <w:rFonts w:eastAsia="Batang"/>
          <w:sz w:val="24"/>
          <w:szCs w:val="24"/>
          <w:lang w:eastAsia="ko-KR"/>
        </w:rPr>
      </w:pPr>
    </w:p>
    <w:p w:rsidR="006266DB" w:rsidRDefault="006266DB" w:rsidP="00A420F8">
      <w:pPr>
        <w:jc w:val="both"/>
        <w:rPr>
          <w:rFonts w:eastAsia="Batang"/>
          <w:sz w:val="24"/>
          <w:szCs w:val="24"/>
          <w:lang w:eastAsia="ko-KR"/>
        </w:rPr>
      </w:pPr>
    </w:p>
    <w:p w:rsidR="006266DB" w:rsidRDefault="006266DB" w:rsidP="00A420F8">
      <w:pPr>
        <w:jc w:val="both"/>
        <w:rPr>
          <w:rFonts w:eastAsia="Batang"/>
          <w:sz w:val="24"/>
          <w:szCs w:val="24"/>
          <w:lang w:eastAsia="ko-KR"/>
        </w:rPr>
      </w:pPr>
    </w:p>
    <w:p w:rsidR="006266DB" w:rsidRDefault="006266DB" w:rsidP="00A420F8">
      <w:pPr>
        <w:jc w:val="both"/>
        <w:rPr>
          <w:rFonts w:eastAsia="Batang"/>
          <w:sz w:val="24"/>
          <w:szCs w:val="24"/>
          <w:lang w:eastAsia="ko-KR"/>
        </w:rPr>
      </w:pPr>
    </w:p>
    <w:p w:rsidR="006266DB" w:rsidRDefault="006266DB" w:rsidP="00A420F8">
      <w:pPr>
        <w:jc w:val="both"/>
        <w:rPr>
          <w:rFonts w:eastAsia="Batang"/>
          <w:sz w:val="24"/>
          <w:szCs w:val="24"/>
          <w:lang w:eastAsia="ko-KR"/>
        </w:rPr>
      </w:pPr>
    </w:p>
    <w:p w:rsidR="006266DB" w:rsidRDefault="006266DB" w:rsidP="00A420F8">
      <w:pPr>
        <w:jc w:val="both"/>
        <w:rPr>
          <w:rFonts w:eastAsia="Batang"/>
          <w:sz w:val="24"/>
          <w:szCs w:val="24"/>
          <w:lang w:eastAsia="ko-KR"/>
        </w:rPr>
      </w:pPr>
    </w:p>
    <w:sectPr w:rsidR="006266DB" w:rsidSect="00995163">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DC3AAE"/>
    <w:multiLevelType w:val="hybridMultilevel"/>
    <w:tmpl w:val="7110A67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2">
    <w:nsid w:val="013E4A15"/>
    <w:multiLevelType w:val="multilevel"/>
    <w:tmpl w:val="B8CCF8A8"/>
    <w:lvl w:ilvl="0">
      <w:start w:val="1"/>
      <w:numFmt w:val="decimal"/>
      <w:lvlText w:val="%1."/>
      <w:lvlJc w:val="left"/>
      <w:pPr>
        <w:ind w:left="525" w:hanging="525"/>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3">
    <w:nsid w:val="0D105761"/>
    <w:multiLevelType w:val="hybridMultilevel"/>
    <w:tmpl w:val="1F2A0AD8"/>
    <w:lvl w:ilvl="0" w:tplc="820ECD78">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35A4F"/>
    <w:multiLevelType w:val="hybridMultilevel"/>
    <w:tmpl w:val="7F1A93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20279F"/>
    <w:multiLevelType w:val="hybridMultilevel"/>
    <w:tmpl w:val="F4226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4E012C"/>
    <w:multiLevelType w:val="hybridMultilevel"/>
    <w:tmpl w:val="37E6E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EE4F43"/>
    <w:multiLevelType w:val="hybridMultilevel"/>
    <w:tmpl w:val="81947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9F1B03"/>
    <w:multiLevelType w:val="hybridMultilevel"/>
    <w:tmpl w:val="88C43CC2"/>
    <w:lvl w:ilvl="0" w:tplc="26AE666A">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0A4484"/>
    <w:multiLevelType w:val="multilevel"/>
    <w:tmpl w:val="646ABB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nsid w:val="24B56F78"/>
    <w:multiLevelType w:val="multilevel"/>
    <w:tmpl w:val="E3ACBC78"/>
    <w:lvl w:ilvl="0">
      <w:start w:val="1"/>
      <w:numFmt w:val="upperRoman"/>
      <w:lvlText w:val="%1."/>
      <w:lvlJc w:val="left"/>
      <w:pPr>
        <w:tabs>
          <w:tab w:val="num" w:pos="1287"/>
        </w:tabs>
        <w:ind w:left="1287" w:hanging="720"/>
      </w:pPr>
      <w:rPr>
        <w:rFonts w:hint="default"/>
      </w:rPr>
    </w:lvl>
    <w:lvl w:ilvl="1">
      <w:start w:val="7"/>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11">
    <w:nsid w:val="26070B6D"/>
    <w:multiLevelType w:val="hybridMultilevel"/>
    <w:tmpl w:val="507C0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774E9D"/>
    <w:multiLevelType w:val="hybridMultilevel"/>
    <w:tmpl w:val="C5364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D62950"/>
    <w:multiLevelType w:val="hybridMultilevel"/>
    <w:tmpl w:val="7D803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B8D0EAD"/>
    <w:multiLevelType w:val="multilevel"/>
    <w:tmpl w:val="D6368A3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0AB4E59"/>
    <w:multiLevelType w:val="multilevel"/>
    <w:tmpl w:val="CE4CE08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CC749F"/>
    <w:multiLevelType w:val="hybridMultilevel"/>
    <w:tmpl w:val="BFE69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CB1047"/>
    <w:multiLevelType w:val="hybridMultilevel"/>
    <w:tmpl w:val="49884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3C7384"/>
    <w:multiLevelType w:val="multilevel"/>
    <w:tmpl w:val="BD70FEC0"/>
    <w:lvl w:ilvl="0">
      <w:start w:val="5"/>
      <w:numFmt w:val="decimal"/>
      <w:lvlText w:val="%1"/>
      <w:lvlJc w:val="left"/>
      <w:pPr>
        <w:ind w:left="360" w:hanging="360"/>
      </w:pPr>
      <w:rPr>
        <w:rFonts w:hint="default"/>
      </w:rPr>
    </w:lvl>
    <w:lvl w:ilvl="1">
      <w:start w:val="4"/>
      <w:numFmt w:val="decimal"/>
      <w:lvlText w:val="%1.%2"/>
      <w:lvlJc w:val="left"/>
      <w:pPr>
        <w:ind w:left="704" w:hanging="360"/>
      </w:pPr>
      <w:rPr>
        <w:rFonts w:hint="default"/>
      </w:rPr>
    </w:lvl>
    <w:lvl w:ilvl="2">
      <w:start w:val="1"/>
      <w:numFmt w:val="decimal"/>
      <w:lvlText w:val="%1.%2.%3"/>
      <w:lvlJc w:val="left"/>
      <w:pPr>
        <w:ind w:left="1408" w:hanging="720"/>
      </w:pPr>
      <w:rPr>
        <w:rFonts w:hint="default"/>
      </w:rPr>
    </w:lvl>
    <w:lvl w:ilvl="3">
      <w:start w:val="1"/>
      <w:numFmt w:val="decimal"/>
      <w:lvlText w:val="%1.%2.%3.%4"/>
      <w:lvlJc w:val="left"/>
      <w:pPr>
        <w:ind w:left="1752" w:hanging="720"/>
      </w:pPr>
      <w:rPr>
        <w:rFonts w:hint="default"/>
      </w:rPr>
    </w:lvl>
    <w:lvl w:ilvl="4">
      <w:start w:val="1"/>
      <w:numFmt w:val="decimal"/>
      <w:lvlText w:val="%1.%2.%3.%4.%5"/>
      <w:lvlJc w:val="left"/>
      <w:pPr>
        <w:ind w:left="2456" w:hanging="1080"/>
      </w:pPr>
      <w:rPr>
        <w:rFonts w:hint="default"/>
      </w:rPr>
    </w:lvl>
    <w:lvl w:ilvl="5">
      <w:start w:val="1"/>
      <w:numFmt w:val="decimal"/>
      <w:lvlText w:val="%1.%2.%3.%4.%5.%6"/>
      <w:lvlJc w:val="left"/>
      <w:pPr>
        <w:ind w:left="280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848" w:hanging="1440"/>
      </w:pPr>
      <w:rPr>
        <w:rFonts w:hint="default"/>
      </w:rPr>
    </w:lvl>
    <w:lvl w:ilvl="8">
      <w:start w:val="1"/>
      <w:numFmt w:val="decimal"/>
      <w:lvlText w:val="%1.%2.%3.%4.%5.%6.%7.%8.%9"/>
      <w:lvlJc w:val="left"/>
      <w:pPr>
        <w:ind w:left="4552" w:hanging="1800"/>
      </w:pPr>
      <w:rPr>
        <w:rFonts w:hint="default"/>
      </w:rPr>
    </w:lvl>
  </w:abstractNum>
  <w:abstractNum w:abstractNumId="19">
    <w:nsid w:val="53702EDF"/>
    <w:multiLevelType w:val="multilevel"/>
    <w:tmpl w:val="B8948ED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97824AF"/>
    <w:multiLevelType w:val="hybridMultilevel"/>
    <w:tmpl w:val="09321F4C"/>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1">
    <w:nsid w:val="5EC74B62"/>
    <w:multiLevelType w:val="multilevel"/>
    <w:tmpl w:val="06F2BFD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7B42A11"/>
    <w:multiLevelType w:val="hybridMultilevel"/>
    <w:tmpl w:val="A6CC9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97E5B2B"/>
    <w:multiLevelType w:val="hybridMultilevel"/>
    <w:tmpl w:val="FFCA7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AC94AB1"/>
    <w:multiLevelType w:val="hybridMultilevel"/>
    <w:tmpl w:val="F552D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6"/>
  </w:num>
  <w:num w:numId="4">
    <w:abstractNumId w:val="16"/>
  </w:num>
  <w:num w:numId="5">
    <w:abstractNumId w:val="17"/>
  </w:num>
  <w:num w:numId="6">
    <w:abstractNumId w:val="11"/>
  </w:num>
  <w:num w:numId="7">
    <w:abstractNumId w:val="4"/>
  </w:num>
  <w:num w:numId="8">
    <w:abstractNumId w:val="5"/>
  </w:num>
  <w:num w:numId="9">
    <w:abstractNumId w:val="23"/>
  </w:num>
  <w:num w:numId="10">
    <w:abstractNumId w:val="13"/>
  </w:num>
  <w:num w:numId="11">
    <w:abstractNumId w:val="22"/>
  </w:num>
  <w:num w:numId="12">
    <w:abstractNumId w:val="24"/>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8"/>
  </w:num>
  <w:num w:numId="15">
    <w:abstractNumId w:val="19"/>
  </w:num>
  <w:num w:numId="16">
    <w:abstractNumId w:val="15"/>
  </w:num>
  <w:num w:numId="17">
    <w:abstractNumId w:val="21"/>
  </w:num>
  <w:num w:numId="18">
    <w:abstractNumId w:val="20"/>
  </w:num>
  <w:num w:numId="19">
    <w:abstractNumId w:val="2"/>
  </w:num>
  <w:num w:numId="20">
    <w:abstractNumId w:val="10"/>
  </w:num>
  <w:num w:numId="21">
    <w:abstractNumId w:val="14"/>
  </w:num>
  <w:num w:numId="22">
    <w:abstractNumId w:val="9"/>
  </w:num>
  <w:num w:numId="23">
    <w:abstractNumId w:val="12"/>
  </w:num>
  <w:num w:numId="24">
    <w:abstractNumId w:val="3"/>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4779C9"/>
    <w:rsid w:val="00004067"/>
    <w:rsid w:val="000065E4"/>
    <w:rsid w:val="00020524"/>
    <w:rsid w:val="00050CA5"/>
    <w:rsid w:val="000775E8"/>
    <w:rsid w:val="0009663A"/>
    <w:rsid w:val="000C493F"/>
    <w:rsid w:val="000F3FCF"/>
    <w:rsid w:val="000F4D2F"/>
    <w:rsid w:val="0014639A"/>
    <w:rsid w:val="001662B3"/>
    <w:rsid w:val="0018185B"/>
    <w:rsid w:val="001A34DB"/>
    <w:rsid w:val="001A36AC"/>
    <w:rsid w:val="001D2C80"/>
    <w:rsid w:val="001F44D3"/>
    <w:rsid w:val="002019D9"/>
    <w:rsid w:val="002079EA"/>
    <w:rsid w:val="00265D74"/>
    <w:rsid w:val="002A3D97"/>
    <w:rsid w:val="002C7ED3"/>
    <w:rsid w:val="0031173D"/>
    <w:rsid w:val="003163C1"/>
    <w:rsid w:val="00360FA5"/>
    <w:rsid w:val="00384A45"/>
    <w:rsid w:val="0039707E"/>
    <w:rsid w:val="003B394C"/>
    <w:rsid w:val="00402C29"/>
    <w:rsid w:val="00424C03"/>
    <w:rsid w:val="00457DA2"/>
    <w:rsid w:val="004779C9"/>
    <w:rsid w:val="00497E6A"/>
    <w:rsid w:val="004A36A3"/>
    <w:rsid w:val="004E109A"/>
    <w:rsid w:val="004F1D05"/>
    <w:rsid w:val="005813B2"/>
    <w:rsid w:val="00596E80"/>
    <w:rsid w:val="005C3E45"/>
    <w:rsid w:val="005E2E21"/>
    <w:rsid w:val="005F0F2E"/>
    <w:rsid w:val="0060437B"/>
    <w:rsid w:val="006266DB"/>
    <w:rsid w:val="00640116"/>
    <w:rsid w:val="006C1F0A"/>
    <w:rsid w:val="007675B9"/>
    <w:rsid w:val="00777310"/>
    <w:rsid w:val="007A2310"/>
    <w:rsid w:val="007E5950"/>
    <w:rsid w:val="008323B7"/>
    <w:rsid w:val="00877019"/>
    <w:rsid w:val="0088015D"/>
    <w:rsid w:val="008A0AE6"/>
    <w:rsid w:val="008B1794"/>
    <w:rsid w:val="008C195F"/>
    <w:rsid w:val="008D6A66"/>
    <w:rsid w:val="008F06A2"/>
    <w:rsid w:val="00954961"/>
    <w:rsid w:val="009641DA"/>
    <w:rsid w:val="00995163"/>
    <w:rsid w:val="009B211F"/>
    <w:rsid w:val="009C45DC"/>
    <w:rsid w:val="009E5683"/>
    <w:rsid w:val="009E5BC6"/>
    <w:rsid w:val="00A142F2"/>
    <w:rsid w:val="00A420F8"/>
    <w:rsid w:val="00A61A95"/>
    <w:rsid w:val="00A66A59"/>
    <w:rsid w:val="00A91B03"/>
    <w:rsid w:val="00A93C4C"/>
    <w:rsid w:val="00AB76CF"/>
    <w:rsid w:val="00AD1552"/>
    <w:rsid w:val="00AD1D19"/>
    <w:rsid w:val="00AD6A3A"/>
    <w:rsid w:val="00AE5805"/>
    <w:rsid w:val="00B11EFC"/>
    <w:rsid w:val="00B20691"/>
    <w:rsid w:val="00BA22FC"/>
    <w:rsid w:val="00BC349B"/>
    <w:rsid w:val="00C02AD9"/>
    <w:rsid w:val="00C35EFC"/>
    <w:rsid w:val="00CA05AD"/>
    <w:rsid w:val="00CB0157"/>
    <w:rsid w:val="00CE0251"/>
    <w:rsid w:val="00D875E6"/>
    <w:rsid w:val="00D9751D"/>
    <w:rsid w:val="00DB6796"/>
    <w:rsid w:val="00DE78FF"/>
    <w:rsid w:val="00DF7E1E"/>
    <w:rsid w:val="00E64E48"/>
    <w:rsid w:val="00E80EEB"/>
    <w:rsid w:val="00EA229E"/>
    <w:rsid w:val="00EE56B1"/>
    <w:rsid w:val="00F23A22"/>
    <w:rsid w:val="00F377C6"/>
    <w:rsid w:val="00F44D45"/>
    <w:rsid w:val="00F52248"/>
    <w:rsid w:val="00FB0ED3"/>
    <w:rsid w:val="00FB4D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5DC"/>
    <w:pPr>
      <w:autoSpaceDE w:val="0"/>
      <w:autoSpaceDN w:val="0"/>
    </w:pPr>
    <w:rPr>
      <w:rFonts w:ascii="Times New Roman" w:eastAsia="Times New Roman" w:hAnsi="Times New Roman"/>
      <w:sz w:val="20"/>
      <w:szCs w:val="20"/>
    </w:rPr>
  </w:style>
  <w:style w:type="paragraph" w:styleId="1">
    <w:name w:val="heading 1"/>
    <w:basedOn w:val="a"/>
    <w:next w:val="a"/>
    <w:link w:val="10"/>
    <w:uiPriority w:val="99"/>
    <w:qFormat/>
    <w:locked/>
    <w:rsid w:val="00BC349B"/>
    <w:pPr>
      <w:keepNext/>
      <w:autoSpaceDE/>
      <w:autoSpaceDN/>
      <w:spacing w:before="240" w:after="60"/>
      <w:outlineLvl w:val="0"/>
    </w:pPr>
    <w:rPr>
      <w:rFonts w:ascii="Arial" w:eastAsia="Calibri"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31173D"/>
    <w:rPr>
      <w:rFonts w:ascii="Cambria" w:hAnsi="Cambria" w:cs="Cambria"/>
      <w:b/>
      <w:bCs/>
      <w:kern w:val="32"/>
      <w:sz w:val="32"/>
      <w:szCs w:val="32"/>
    </w:rPr>
  </w:style>
  <w:style w:type="paragraph" w:customStyle="1" w:styleId="ConsPlusNormal">
    <w:name w:val="ConsPlusNormal"/>
    <w:uiPriority w:val="99"/>
    <w:rsid w:val="009C45DC"/>
    <w:pPr>
      <w:widowControl w:val="0"/>
      <w:autoSpaceDE w:val="0"/>
      <w:autoSpaceDN w:val="0"/>
      <w:adjustRightInd w:val="0"/>
    </w:pPr>
    <w:rPr>
      <w:rFonts w:ascii="Arial" w:eastAsia="Times New Roman" w:hAnsi="Arial" w:cs="Arial"/>
      <w:sz w:val="20"/>
      <w:szCs w:val="20"/>
    </w:rPr>
  </w:style>
  <w:style w:type="paragraph" w:customStyle="1" w:styleId="Default">
    <w:name w:val="Default"/>
    <w:uiPriority w:val="99"/>
    <w:rsid w:val="008A0AE6"/>
    <w:pPr>
      <w:autoSpaceDE w:val="0"/>
      <w:autoSpaceDN w:val="0"/>
      <w:adjustRightInd w:val="0"/>
    </w:pPr>
    <w:rPr>
      <w:rFonts w:ascii="Times New Roman" w:eastAsia="Times New Roman" w:hAnsi="Times New Roman"/>
      <w:color w:val="000000"/>
      <w:sz w:val="24"/>
      <w:szCs w:val="24"/>
    </w:rPr>
  </w:style>
  <w:style w:type="character" w:customStyle="1" w:styleId="A00">
    <w:name w:val="A0"/>
    <w:uiPriority w:val="99"/>
    <w:rsid w:val="008A0AE6"/>
    <w:rPr>
      <w:color w:val="000000"/>
      <w:sz w:val="20"/>
      <w:szCs w:val="20"/>
    </w:rPr>
  </w:style>
  <w:style w:type="character" w:customStyle="1" w:styleId="10">
    <w:name w:val="Заголовок 1 Знак"/>
    <w:basedOn w:val="a0"/>
    <w:link w:val="1"/>
    <w:uiPriority w:val="99"/>
    <w:locked/>
    <w:rsid w:val="00BC349B"/>
    <w:rPr>
      <w:rFonts w:ascii="Arial" w:hAnsi="Arial" w:cs="Arial"/>
      <w:b/>
      <w:bCs/>
      <w:kern w:val="28"/>
      <w:sz w:val="28"/>
      <w:szCs w:val="28"/>
      <w:lang w:val="ru-RU" w:eastAsia="ru-RU"/>
    </w:rPr>
  </w:style>
  <w:style w:type="paragraph" w:styleId="a3">
    <w:name w:val="Body Text Indent"/>
    <w:basedOn w:val="a"/>
    <w:link w:val="a4"/>
    <w:uiPriority w:val="99"/>
    <w:rsid w:val="00BC349B"/>
    <w:pPr>
      <w:autoSpaceDE/>
      <w:autoSpaceDN/>
      <w:ind w:left="1020"/>
    </w:pPr>
    <w:rPr>
      <w:rFonts w:eastAsia="Calibri"/>
      <w:sz w:val="24"/>
      <w:szCs w:val="24"/>
    </w:rPr>
  </w:style>
  <w:style w:type="character" w:customStyle="1" w:styleId="BodyTextIndentChar">
    <w:name w:val="Body Text Indent Char"/>
    <w:basedOn w:val="a0"/>
    <w:uiPriority w:val="99"/>
    <w:semiHidden/>
    <w:locked/>
    <w:rsid w:val="0031173D"/>
    <w:rPr>
      <w:rFonts w:ascii="Times New Roman" w:hAnsi="Times New Roman" w:cs="Times New Roman"/>
      <w:sz w:val="20"/>
      <w:szCs w:val="20"/>
    </w:rPr>
  </w:style>
  <w:style w:type="character" w:customStyle="1" w:styleId="a4">
    <w:name w:val="Основной текст с отступом Знак"/>
    <w:basedOn w:val="a0"/>
    <w:link w:val="a3"/>
    <w:uiPriority w:val="99"/>
    <w:locked/>
    <w:rsid w:val="00BC349B"/>
    <w:rPr>
      <w:sz w:val="24"/>
      <w:szCs w:val="24"/>
      <w:lang w:val="ru-RU" w:eastAsia="ru-RU"/>
    </w:rPr>
  </w:style>
  <w:style w:type="paragraph" w:styleId="a5">
    <w:name w:val="Body Text"/>
    <w:basedOn w:val="a"/>
    <w:link w:val="a6"/>
    <w:uiPriority w:val="99"/>
    <w:rsid w:val="00BC349B"/>
    <w:pPr>
      <w:autoSpaceDE/>
      <w:autoSpaceDN/>
      <w:spacing w:after="120"/>
    </w:pPr>
    <w:rPr>
      <w:rFonts w:eastAsia="Calibri"/>
    </w:rPr>
  </w:style>
  <w:style w:type="character" w:customStyle="1" w:styleId="BodyTextChar">
    <w:name w:val="Body Text Char"/>
    <w:basedOn w:val="a0"/>
    <w:uiPriority w:val="99"/>
    <w:semiHidden/>
    <w:locked/>
    <w:rsid w:val="0031173D"/>
    <w:rPr>
      <w:rFonts w:ascii="Times New Roman" w:hAnsi="Times New Roman" w:cs="Times New Roman"/>
      <w:sz w:val="20"/>
      <w:szCs w:val="20"/>
    </w:rPr>
  </w:style>
  <w:style w:type="character" w:customStyle="1" w:styleId="a6">
    <w:name w:val="Основной текст Знак"/>
    <w:basedOn w:val="a0"/>
    <w:link w:val="a5"/>
    <w:uiPriority w:val="99"/>
    <w:locked/>
    <w:rsid w:val="00BC349B"/>
    <w:rPr>
      <w:lang w:val="ru-RU" w:eastAsia="ru-RU"/>
    </w:rPr>
  </w:style>
  <w:style w:type="paragraph" w:customStyle="1" w:styleId="a7">
    <w:name w:val="Краткий обратный адрес"/>
    <w:basedOn w:val="a"/>
    <w:uiPriority w:val="99"/>
    <w:rsid w:val="00BC349B"/>
    <w:pPr>
      <w:autoSpaceDE/>
      <w:autoSpaceDN/>
    </w:pPr>
    <w:rPr>
      <w:rFonts w:eastAsia="Calibri"/>
    </w:rPr>
  </w:style>
  <w:style w:type="paragraph" w:styleId="a8">
    <w:name w:val="List Paragraph"/>
    <w:basedOn w:val="a"/>
    <w:qFormat/>
    <w:rsid w:val="009641DA"/>
    <w:pPr>
      <w:ind w:left="720"/>
      <w:contextualSpacing/>
    </w:pPr>
  </w:style>
  <w:style w:type="paragraph" w:styleId="a9">
    <w:name w:val="Balloon Text"/>
    <w:basedOn w:val="a"/>
    <w:link w:val="aa"/>
    <w:uiPriority w:val="99"/>
    <w:semiHidden/>
    <w:unhideWhenUsed/>
    <w:rsid w:val="00DB6796"/>
    <w:rPr>
      <w:rFonts w:ascii="Segoe UI" w:hAnsi="Segoe UI" w:cs="Segoe UI"/>
      <w:sz w:val="18"/>
      <w:szCs w:val="18"/>
    </w:rPr>
  </w:style>
  <w:style w:type="character" w:customStyle="1" w:styleId="aa">
    <w:name w:val="Текст выноски Знак"/>
    <w:basedOn w:val="a0"/>
    <w:link w:val="a9"/>
    <w:uiPriority w:val="99"/>
    <w:semiHidden/>
    <w:rsid w:val="00DB6796"/>
    <w:rPr>
      <w:rFonts w:ascii="Segoe UI" w:eastAsia="Times New Roman" w:hAnsi="Segoe UI" w:cs="Segoe UI"/>
      <w:sz w:val="18"/>
      <w:szCs w:val="18"/>
    </w:rPr>
  </w:style>
  <w:style w:type="character" w:styleId="ab">
    <w:name w:val="Emphasis"/>
    <w:qFormat/>
    <w:locked/>
    <w:rsid w:val="006266DB"/>
    <w:rPr>
      <w:i/>
      <w:iCs/>
    </w:rPr>
  </w:style>
  <w:style w:type="paragraph" w:styleId="ac">
    <w:name w:val="Subtitle"/>
    <w:basedOn w:val="a"/>
    <w:next w:val="a"/>
    <w:link w:val="ad"/>
    <w:qFormat/>
    <w:locked/>
    <w:rsid w:val="006266DB"/>
    <w:pPr>
      <w:widowControl w:val="0"/>
      <w:adjustRightInd w:val="0"/>
      <w:spacing w:after="60"/>
      <w:jc w:val="center"/>
      <w:outlineLvl w:val="1"/>
    </w:pPr>
    <w:rPr>
      <w:rFonts w:ascii="Cambria" w:hAnsi="Cambria"/>
      <w:sz w:val="24"/>
      <w:szCs w:val="24"/>
    </w:rPr>
  </w:style>
  <w:style w:type="character" w:customStyle="1" w:styleId="ad">
    <w:name w:val="Подзаголовок Знак"/>
    <w:basedOn w:val="a0"/>
    <w:link w:val="ac"/>
    <w:rsid w:val="006266DB"/>
    <w:rPr>
      <w:rFonts w:ascii="Cambria" w:eastAsia="Times New Roman" w:hAnsi="Cambria"/>
      <w:sz w:val="24"/>
      <w:szCs w:val="24"/>
    </w:rPr>
  </w:style>
  <w:style w:type="character" w:customStyle="1" w:styleId="FontStyle61">
    <w:name w:val="Font Style61"/>
    <w:rsid w:val="006266DB"/>
    <w:rPr>
      <w:rFonts w:ascii="Franklin Gothic Medium Cond" w:hAnsi="Franklin Gothic Medium Cond" w:cs="Franklin Gothic Medium Cond"/>
      <w:sz w:val="16"/>
      <w:szCs w:val="16"/>
    </w:rPr>
  </w:style>
  <w:style w:type="character" w:customStyle="1" w:styleId="FontStyle66">
    <w:name w:val="Font Style66"/>
    <w:rsid w:val="006266DB"/>
    <w:rPr>
      <w:rFonts w:ascii="Franklin Gothic Medium Cond" w:hAnsi="Franklin Gothic Medium Cond" w:cs="Franklin Gothic Medium Cond"/>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8403;fld=134;dst=77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10721</Words>
  <Characters>61111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5</cp:revision>
  <cp:lastPrinted>2021-06-22T05:21:00Z</cp:lastPrinted>
  <dcterms:created xsi:type="dcterms:W3CDTF">2021-06-22T04:52:00Z</dcterms:created>
  <dcterms:modified xsi:type="dcterms:W3CDTF">2023-03-15T09:58:00Z</dcterms:modified>
</cp:coreProperties>
</file>