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31" w:rsidRDefault="006D0D31" w:rsidP="00254933">
      <w:pPr>
        <w:jc w:val="center"/>
        <w:rPr>
          <w:sz w:val="24"/>
          <w:szCs w:val="24"/>
        </w:rPr>
      </w:pPr>
      <w:r w:rsidRPr="006D0D31">
        <w:rPr>
          <w:noProof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отчет рособрнадзор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рособрнадзор\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6D0D31" w:rsidRDefault="006D0D31" w:rsidP="00254933">
      <w:pPr>
        <w:jc w:val="center"/>
        <w:rPr>
          <w:sz w:val="24"/>
          <w:szCs w:val="24"/>
        </w:rPr>
      </w:pPr>
    </w:p>
    <w:p w:rsidR="00254933" w:rsidRDefault="00254933" w:rsidP="0025493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254933" w:rsidRDefault="00254933" w:rsidP="0025493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«Унэгэтэйская средняя общеобразовательная школа»</w:t>
      </w:r>
    </w:p>
    <w:p w:rsidR="00254933" w:rsidRDefault="00254933" w:rsidP="00254933">
      <w:pPr>
        <w:jc w:val="center"/>
        <w:rPr>
          <w:sz w:val="20"/>
          <w:szCs w:val="22"/>
        </w:rPr>
      </w:pPr>
      <w:r>
        <w:rPr>
          <w:sz w:val="20"/>
        </w:rPr>
        <w:t xml:space="preserve">671326, Республика Бурятия, </w:t>
      </w:r>
      <w:proofErr w:type="spellStart"/>
      <w:r>
        <w:rPr>
          <w:sz w:val="20"/>
        </w:rPr>
        <w:t>Заиграевский</w:t>
      </w:r>
      <w:proofErr w:type="spellEnd"/>
      <w:r>
        <w:rPr>
          <w:sz w:val="20"/>
        </w:rPr>
        <w:t xml:space="preserve"> район, с. </w:t>
      </w:r>
      <w:proofErr w:type="spellStart"/>
      <w:r>
        <w:rPr>
          <w:sz w:val="20"/>
        </w:rPr>
        <w:t>Унэгэтэй</w:t>
      </w:r>
      <w:proofErr w:type="spellEnd"/>
      <w:r>
        <w:rPr>
          <w:sz w:val="20"/>
        </w:rPr>
        <w:t>, ул. Школьная 13, тел. 58-4-85</w:t>
      </w:r>
    </w:p>
    <w:p w:rsidR="00254933" w:rsidRDefault="00254933" w:rsidP="00254933">
      <w:pPr>
        <w:jc w:val="right"/>
        <w:rPr>
          <w:b/>
          <w:bCs/>
          <w:spacing w:val="-16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84"/>
        <w:gridCol w:w="5063"/>
      </w:tblGrid>
      <w:tr w:rsidR="00254933" w:rsidTr="00254933">
        <w:tc>
          <w:tcPr>
            <w:tcW w:w="4684" w:type="dxa"/>
            <w:hideMark/>
          </w:tcPr>
          <w:p w:rsidR="00254933" w:rsidRDefault="00254933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Принято на заседании педагогического совета</w:t>
            </w:r>
          </w:p>
          <w:p w:rsidR="00254933" w:rsidRDefault="00254933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Протокол № __ от «___» _______________</w:t>
            </w:r>
          </w:p>
          <w:p w:rsidR="00254933" w:rsidRDefault="00254933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Согласовано с Советом учащихся</w:t>
            </w:r>
          </w:p>
          <w:p w:rsidR="00254933" w:rsidRDefault="00254933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______________ «_____»_____________г.</w:t>
            </w:r>
          </w:p>
        </w:tc>
        <w:tc>
          <w:tcPr>
            <w:tcW w:w="5063" w:type="dxa"/>
          </w:tcPr>
          <w:p w:rsidR="00254933" w:rsidRDefault="00254933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                                                  </w:t>
            </w:r>
          </w:p>
          <w:p w:rsidR="00254933" w:rsidRDefault="00254933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                    Утверждаю:_____________ </w:t>
            </w:r>
          </w:p>
          <w:p w:rsidR="00254933" w:rsidRDefault="00254933">
            <w:pPr>
              <w:jc w:val="right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Директор школы: Ю.А. Ручкина</w:t>
            </w:r>
          </w:p>
          <w:p w:rsidR="00254933" w:rsidRDefault="00254933">
            <w:pPr>
              <w:jc w:val="right"/>
              <w:rPr>
                <w:rFonts w:eastAsia="Calibri"/>
                <w:noProof/>
                <w:sz w:val="24"/>
                <w:szCs w:val="24"/>
              </w:rPr>
            </w:pPr>
          </w:p>
          <w:p w:rsidR="00254933" w:rsidRDefault="00254933">
            <w:pPr>
              <w:ind w:right="-114"/>
              <w:jc w:val="right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   Приказ № ___ от «____» ___________ г.</w:t>
            </w:r>
          </w:p>
        </w:tc>
      </w:tr>
    </w:tbl>
    <w:p w:rsidR="00254933" w:rsidRDefault="00254933" w:rsidP="00254933">
      <w:pPr>
        <w:rPr>
          <w:rFonts w:eastAsiaTheme="minorHAnsi"/>
          <w:sz w:val="24"/>
          <w:szCs w:val="24"/>
          <w:lang w:eastAsia="en-US"/>
        </w:rPr>
      </w:pPr>
    </w:p>
    <w:p w:rsidR="00C461E8" w:rsidRDefault="00C461E8" w:rsidP="00C461E8">
      <w:pPr>
        <w:jc w:val="right"/>
        <w:rPr>
          <w:sz w:val="24"/>
          <w:szCs w:val="24"/>
        </w:rPr>
      </w:pPr>
    </w:p>
    <w:p w:rsidR="00C461E8" w:rsidRDefault="00C461E8" w:rsidP="00C461E8">
      <w:pPr>
        <w:jc w:val="center"/>
        <w:rPr>
          <w:sz w:val="24"/>
          <w:szCs w:val="24"/>
        </w:rPr>
      </w:pPr>
    </w:p>
    <w:p w:rsidR="00C461E8" w:rsidRDefault="00C461E8" w:rsidP="00C461E8">
      <w:pPr>
        <w:jc w:val="center"/>
        <w:rPr>
          <w:sz w:val="24"/>
          <w:szCs w:val="24"/>
        </w:rPr>
      </w:pPr>
    </w:p>
    <w:p w:rsidR="00C461E8" w:rsidRPr="00EF47FC" w:rsidRDefault="00C461E8" w:rsidP="00C461E8">
      <w:pPr>
        <w:jc w:val="center"/>
        <w:rPr>
          <w:b/>
          <w:sz w:val="24"/>
          <w:szCs w:val="24"/>
        </w:rPr>
      </w:pPr>
      <w:r w:rsidRPr="00EF47FC">
        <w:rPr>
          <w:b/>
          <w:sz w:val="24"/>
          <w:szCs w:val="24"/>
        </w:rPr>
        <w:t>ПОЛОЖЕНИЕ</w:t>
      </w:r>
    </w:p>
    <w:p w:rsidR="00C461E8" w:rsidRPr="00EF47FC" w:rsidRDefault="00C461E8" w:rsidP="00C461E8">
      <w:pPr>
        <w:jc w:val="center"/>
        <w:rPr>
          <w:b/>
          <w:sz w:val="24"/>
          <w:szCs w:val="24"/>
        </w:rPr>
      </w:pPr>
      <w:r w:rsidRPr="00EF47FC">
        <w:rPr>
          <w:b/>
          <w:sz w:val="24"/>
          <w:szCs w:val="24"/>
        </w:rPr>
        <w:t>«О порядке приема, перевода и отчисления детей в</w:t>
      </w:r>
    </w:p>
    <w:p w:rsidR="00C461E8" w:rsidRPr="00EF47FC" w:rsidRDefault="007F2DE0" w:rsidP="00C46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«Унэгэтэйская</w:t>
      </w:r>
      <w:r w:rsidR="00C461E8">
        <w:rPr>
          <w:b/>
          <w:sz w:val="24"/>
          <w:szCs w:val="24"/>
        </w:rPr>
        <w:t xml:space="preserve"> СОШ»</w:t>
      </w:r>
    </w:p>
    <w:p w:rsidR="00C461E8" w:rsidRDefault="00C461E8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jc w:val="center"/>
        <w:rPr>
          <w:sz w:val="24"/>
          <w:szCs w:val="24"/>
        </w:rPr>
      </w:pPr>
      <w:r w:rsidRPr="009A2E40">
        <w:rPr>
          <w:sz w:val="24"/>
          <w:szCs w:val="24"/>
        </w:rPr>
        <w:t>1.Общие положения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1.1. Настоящее Положение определяет организацию приёма, перевода и отчисления детей в муниципальн</w:t>
      </w:r>
      <w:r>
        <w:rPr>
          <w:sz w:val="24"/>
          <w:szCs w:val="24"/>
        </w:rPr>
        <w:t>ом</w:t>
      </w:r>
      <w:r w:rsidR="002713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бюджетном </w:t>
      </w:r>
      <w:proofErr w:type="gramStart"/>
      <w:r w:rsidRPr="009A2E40">
        <w:rPr>
          <w:sz w:val="24"/>
          <w:szCs w:val="24"/>
        </w:rPr>
        <w:t>общеобразовательн</w:t>
      </w:r>
      <w:r>
        <w:rPr>
          <w:sz w:val="24"/>
          <w:szCs w:val="24"/>
        </w:rPr>
        <w:t>ом</w:t>
      </w:r>
      <w:r w:rsidRPr="009A2E40">
        <w:rPr>
          <w:sz w:val="24"/>
          <w:szCs w:val="24"/>
        </w:rPr>
        <w:t xml:space="preserve">  учреждени</w:t>
      </w:r>
      <w:r w:rsidR="007F2DE0">
        <w:rPr>
          <w:sz w:val="24"/>
          <w:szCs w:val="24"/>
        </w:rPr>
        <w:t>е</w:t>
      </w:r>
      <w:proofErr w:type="gramEnd"/>
      <w:r w:rsidR="007F2DE0">
        <w:rPr>
          <w:sz w:val="24"/>
          <w:szCs w:val="24"/>
        </w:rPr>
        <w:t xml:space="preserve"> «Унэгэтэйская</w:t>
      </w:r>
      <w:r>
        <w:rPr>
          <w:sz w:val="24"/>
          <w:szCs w:val="24"/>
        </w:rPr>
        <w:t xml:space="preserve"> средняя общеобразовательная школа»</w:t>
      </w:r>
      <w:r w:rsidRPr="009A2E40">
        <w:rPr>
          <w:sz w:val="24"/>
          <w:szCs w:val="24"/>
        </w:rPr>
        <w:t>. Настоящее Положение разработано с целью обеспечения реализации и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ребёнка и удовлетворения потребностей семьи в выборе общеобразовательного учреждения.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1.2. Приём граждан в общеобразовательн</w:t>
      </w:r>
      <w:r>
        <w:rPr>
          <w:sz w:val="24"/>
          <w:szCs w:val="24"/>
        </w:rPr>
        <w:t>ое</w:t>
      </w:r>
      <w:r w:rsidRPr="009A2E4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9A2E40">
        <w:rPr>
          <w:sz w:val="24"/>
          <w:szCs w:val="24"/>
        </w:rPr>
        <w:t xml:space="preserve"> осуществляется в соответствии с: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Конвенцией  о правах ребенка, одобренной Генеральной Ассамблеей ООН 20.11.1989г.;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Конституцией Российской Федерации;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Федеральным законом от 06.10.2003 №131-ФЗ «Об общих принципах организации местного самоуправления в Российской Федерации»;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 Федеральным законом от 27.07.2010 №210-ФЗ «Об организации предоставления государственных и муниципальных услуг»;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Федеральным законом от 09.02.2009 №8-ФЗ «Об обеспечении доступа к информации о деятельности государственных и органов местного самоуправления»;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Федеральным законом от 29.12.2012 №273-ФЗ «Об образовании в Российской Федерации»; </w:t>
      </w:r>
    </w:p>
    <w:p w:rsidR="00C461E8" w:rsidRPr="009A2E40" w:rsidRDefault="00C461E8" w:rsidP="00C461E8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>- Законом Республики Бурятия от 13.12.2013 № 240-</w:t>
      </w:r>
      <w:r w:rsidRPr="009A2E40">
        <w:rPr>
          <w:sz w:val="24"/>
          <w:szCs w:val="24"/>
          <w:lang w:val="en-US"/>
        </w:rPr>
        <w:t>V</w:t>
      </w:r>
      <w:r w:rsidRPr="009A2E40">
        <w:rPr>
          <w:sz w:val="24"/>
          <w:szCs w:val="24"/>
        </w:rPr>
        <w:t xml:space="preserve"> «Об образовании в Республики Бурятия»;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Приказом Министерства образования и науки Российской Федерации  от 30.08.2013 г. № 1015 «Об утверждении порядка организации и осуществления образовательной деятельности  по основным общеобразовательным программам – образовательным программам начального общего, основного общего  и среднего общего образования»; </w:t>
      </w:r>
    </w:p>
    <w:p w:rsidR="00C461E8" w:rsidRPr="009A2E40" w:rsidRDefault="00C461E8" w:rsidP="00C461E8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 xml:space="preserve">-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Приказом Министерства образования и науки Российской Федерации от 12.03.2014 г. № 177 «Об утверждении порядка и </w:t>
      </w:r>
      <w:proofErr w:type="gramStart"/>
      <w:r w:rsidRPr="009A2E40">
        <w:rPr>
          <w:sz w:val="24"/>
          <w:szCs w:val="24"/>
        </w:rPr>
        <w:t>условий осуществления перевода</w:t>
      </w:r>
      <w:proofErr w:type="gramEnd"/>
      <w:r w:rsidRPr="009A2E40">
        <w:rPr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санитарно-эпидемиологическими правилами СанПиН 2.4.2.2821-10;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lastRenderedPageBreak/>
        <w:t>- Положением «Об управлении образования администрации муниципального образования «Заиграевский район»;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Уставом  образовательного учреждения.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1.3. В школ</w:t>
      </w:r>
      <w:r>
        <w:rPr>
          <w:sz w:val="24"/>
          <w:szCs w:val="24"/>
        </w:rPr>
        <w:t>у</w:t>
      </w:r>
      <w:r w:rsidRPr="009A2E40">
        <w:rPr>
          <w:sz w:val="24"/>
          <w:szCs w:val="24"/>
        </w:rPr>
        <w:t xml:space="preserve"> принимаются граждане Российской Федерации, иностранные граждане и лица без граждан</w:t>
      </w:r>
      <w:r>
        <w:rPr>
          <w:sz w:val="24"/>
          <w:szCs w:val="24"/>
        </w:rPr>
        <w:t>ства, проживающие на территории МО «</w:t>
      </w:r>
      <w:proofErr w:type="spellStart"/>
      <w:r w:rsidR="00442AB3">
        <w:rPr>
          <w:sz w:val="24"/>
          <w:szCs w:val="24"/>
        </w:rPr>
        <w:t>Унэгэтэйское</w:t>
      </w:r>
      <w:proofErr w:type="spellEnd"/>
      <w:r>
        <w:rPr>
          <w:sz w:val="24"/>
          <w:szCs w:val="24"/>
        </w:rPr>
        <w:t>»</w:t>
      </w:r>
      <w:r w:rsidRPr="009A2E40">
        <w:rPr>
          <w:sz w:val="24"/>
          <w:szCs w:val="24"/>
        </w:rPr>
        <w:t>, а также беженцы и вынужденные переселенцы, имеющие документы, дающие право на пребывание в Российской Федерации.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1.4. При приёме в школу  обеспечивается соблюдение прав граждан на образование, установленных законодательством Российской Федерации. Администраци</w:t>
      </w:r>
      <w:r>
        <w:rPr>
          <w:sz w:val="24"/>
          <w:szCs w:val="24"/>
        </w:rPr>
        <w:t>я</w:t>
      </w:r>
      <w:r w:rsidRPr="009A2E40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Pr="009A2E40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Pr="009A2E40">
        <w:rPr>
          <w:sz w:val="24"/>
          <w:szCs w:val="24"/>
        </w:rPr>
        <w:t xml:space="preserve"> ознакомить поступающих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дающим право на выдачу документа об образовании государственного образца, а также администрация школы должна предоставить возможность поступающим ознакомиться с содержанием основных образовательных программ, другими документами, регламентирующими осуществление образовательной деятельности, права и обязанности обучающихся.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1.5. Общеобразовательное учреждение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наличии свободных мест для приема детей, не проживающих на закрепленной территории, не позднее 1 июля.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1.6. Прием граждан в школ</w:t>
      </w:r>
      <w:r>
        <w:rPr>
          <w:sz w:val="24"/>
          <w:szCs w:val="24"/>
        </w:rPr>
        <w:t>у</w:t>
      </w:r>
      <w:r w:rsidRPr="009A2E40">
        <w:rPr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A2E40">
          <w:rPr>
            <w:sz w:val="24"/>
            <w:szCs w:val="24"/>
          </w:rPr>
          <w:t>2002 г</w:t>
        </w:r>
      </w:smartTag>
      <w:r w:rsidRPr="009A2E40">
        <w:rPr>
          <w:sz w:val="24"/>
          <w:szCs w:val="24"/>
        </w:rPr>
        <w:t xml:space="preserve">. N 115-ФЗ "О правовом положении иностранных граждан в Российской Федерации"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Общеобразовательное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а) фамилия, имя, отчество (последнее - при наличии) ребенка;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б) дата и место рождения ребенка;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Форма заявления размещается общеобразовательным учреждением на информационном стенде и (или) на официальном сайте общеобразовательного учреждения  в сети «Интернет».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 случае подачи заявления в электронной форме через Единый портал государственных и муниципальных услуг (функций</w:t>
      </w:r>
      <w:proofErr w:type="gramStart"/>
      <w:r w:rsidRPr="009A2E40">
        <w:rPr>
          <w:sz w:val="24"/>
          <w:szCs w:val="24"/>
        </w:rPr>
        <w:t>),  к</w:t>
      </w:r>
      <w:proofErr w:type="gramEnd"/>
      <w:r w:rsidRPr="009A2E40">
        <w:rPr>
          <w:sz w:val="24"/>
          <w:szCs w:val="24"/>
        </w:rPr>
        <w:t xml:space="preserve"> заявлению прикрепляются скан-образцы документов в  формате, исключающем возможность редактирования, либо заверенные электронно-цифровой подписью лица, подписавшего документ, уполномоченного лица органа, выдавшего документ, или электронной цифровой подписью нотариуса.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Для приема в общеобразовательное учреждение: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 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</w:t>
      </w:r>
      <w:r w:rsidRPr="009A2E40">
        <w:rPr>
          <w:sz w:val="24"/>
          <w:szCs w:val="24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 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>Родители (законные представители) детей имеют право по своему усмотрению представлять другие документы.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Требование предоставления других документов в качестве основания для приема детей в общеобразовательное учреждение не допускается.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Копии предъявляемых при приеме документов хранятся в общеобразовательном учреждении на время обучения ребенка.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общеобразовательном учреждении, о перечне представленных документов. Расписка заверяется подписью должностного лица общеобразовательного учреждения, ответственного за прием документов, и печатью общеобразовательного учреждения.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общеобразовательного учреждения, уставом общеобразовательного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  <w:r w:rsidRPr="009A2E40">
        <w:rPr>
          <w:sz w:val="24"/>
          <w:szCs w:val="24"/>
        </w:rPr>
        <w:tab/>
        <w:t>На каждого ребенка, зачисленного в общеобразовательное учреждение, заводится личное дело, в котором хранятся все сданные документы.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1.</w:t>
      </w:r>
      <w:proofErr w:type="gramStart"/>
      <w:r w:rsidRPr="009A2E40">
        <w:rPr>
          <w:sz w:val="24"/>
          <w:szCs w:val="24"/>
        </w:rPr>
        <w:t>7.Дети</w:t>
      </w:r>
      <w:proofErr w:type="gramEnd"/>
      <w:r w:rsidRPr="009A2E40">
        <w:rPr>
          <w:sz w:val="24"/>
          <w:szCs w:val="24"/>
        </w:rPr>
        <w:t xml:space="preserve">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1.8.В приеме в  общеобразовательное учреждение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A2E40">
          <w:rPr>
            <w:sz w:val="24"/>
            <w:szCs w:val="24"/>
          </w:rPr>
          <w:t>2012 г</w:t>
        </w:r>
      </w:smartTag>
      <w:r w:rsidRPr="009A2E40">
        <w:rPr>
          <w:sz w:val="24"/>
          <w:szCs w:val="24"/>
        </w:rPr>
        <w:t>. N 273-ФЗ "Об образовании в Российской Федерации". В случае отсутствия мест в 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 управление образования администрации муниципального образования «Заиграевский район».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Организация индивидуального отбора при приеме в государственные и муниципальные общеобразовательные учреждения для получения основного общего и среднего общего образования с углубленным изучением отдельных учебных предметов или </w:t>
      </w:r>
      <w:r w:rsidRPr="009A2E40">
        <w:rPr>
          <w:sz w:val="24"/>
          <w:szCs w:val="24"/>
        </w:rPr>
        <w:lastRenderedPageBreak/>
        <w:t>для профильного обучения допускается в случаях и в порядке, которые предусмотрены законодательством субъекта Российской Федерации</w:t>
      </w:r>
    </w:p>
    <w:p w:rsidR="00C461E8" w:rsidRPr="009A2E40" w:rsidRDefault="00C461E8" w:rsidP="00C461E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C461E8" w:rsidRPr="009A2E40" w:rsidRDefault="0027137B" w:rsidP="00C461E8">
      <w:pPr>
        <w:jc w:val="center"/>
        <w:rPr>
          <w:sz w:val="24"/>
          <w:szCs w:val="24"/>
        </w:rPr>
      </w:pPr>
      <w:r>
        <w:rPr>
          <w:sz w:val="24"/>
          <w:szCs w:val="24"/>
        </w:rPr>
        <w:t>2. Приём в 1 класс</w:t>
      </w:r>
    </w:p>
    <w:p w:rsidR="00C461E8" w:rsidRPr="009A2E40" w:rsidRDefault="00C461E8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shd w:val="clear" w:color="auto" w:fill="FFFFFF"/>
        <w:tabs>
          <w:tab w:val="left" w:leader="dot" w:pos="374"/>
          <w:tab w:val="left" w:leader="dot" w:pos="1570"/>
        </w:tabs>
        <w:ind w:firstLine="851"/>
        <w:jc w:val="both"/>
        <w:rPr>
          <w:rFonts w:cs="Calibri"/>
          <w:sz w:val="24"/>
          <w:szCs w:val="24"/>
        </w:rPr>
      </w:pPr>
      <w:r w:rsidRPr="009A2E40">
        <w:rPr>
          <w:sz w:val="24"/>
          <w:szCs w:val="24"/>
        </w:rPr>
        <w:t>2.1. Приём детей в первые классы общеобразовательн</w:t>
      </w:r>
      <w:r>
        <w:rPr>
          <w:sz w:val="24"/>
          <w:szCs w:val="24"/>
        </w:rPr>
        <w:t>ого</w:t>
      </w:r>
      <w:r w:rsidRPr="009A2E4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9A2E40">
        <w:rPr>
          <w:sz w:val="24"/>
          <w:szCs w:val="24"/>
        </w:rPr>
        <w:t xml:space="preserve">  проводится в заявительном порядке. В первый класс принимаются дети в </w:t>
      </w:r>
      <w:r w:rsidRPr="009A2E40">
        <w:rPr>
          <w:rFonts w:cs="Calibri"/>
          <w:sz w:val="24"/>
          <w:szCs w:val="24"/>
        </w:rPr>
        <w:t xml:space="preserve">возрасте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C461E8" w:rsidRPr="009A2E40" w:rsidRDefault="00C461E8" w:rsidP="00C461E8">
      <w:pPr>
        <w:shd w:val="clear" w:color="auto" w:fill="FFFFFF"/>
        <w:tabs>
          <w:tab w:val="left" w:leader="dot" w:pos="374"/>
          <w:tab w:val="left" w:leader="dot" w:pos="1570"/>
        </w:tabs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2.2.  Для приёма ребёнка в школу родитель (законный представитель) подаёт заявление вместе с документами в соответствии с пунктом 1.6. настоящего Положения.</w:t>
      </w:r>
    </w:p>
    <w:p w:rsidR="00C461E8" w:rsidRPr="009A2E40" w:rsidRDefault="00C461E8" w:rsidP="00C461E8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9A2E40">
        <w:rPr>
          <w:sz w:val="24"/>
          <w:szCs w:val="24"/>
        </w:rPr>
        <w:t xml:space="preserve">             2.</w:t>
      </w:r>
      <w:proofErr w:type="gramStart"/>
      <w:r w:rsidRPr="009A2E40">
        <w:rPr>
          <w:sz w:val="24"/>
          <w:szCs w:val="24"/>
        </w:rPr>
        <w:t>3.По</w:t>
      </w:r>
      <w:proofErr w:type="gramEnd"/>
      <w:r w:rsidRPr="009A2E40">
        <w:rPr>
          <w:sz w:val="24"/>
          <w:szCs w:val="24"/>
        </w:rPr>
        <w:t xml:space="preserve"> заявлению родителей (законных представителей) детей начальник управления образования  администрации муниципального образования «Заиграевский район» 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возрасте.Родители (законные представители) предоставляют следующие документы:</w:t>
      </w:r>
    </w:p>
    <w:p w:rsidR="00C461E8" w:rsidRPr="009A2E40" w:rsidRDefault="00C461E8" w:rsidP="00C461E8">
      <w:pPr>
        <w:shd w:val="clear" w:color="auto" w:fill="FFFFFF"/>
        <w:tabs>
          <w:tab w:val="left" w:leader="dot" w:pos="374"/>
          <w:tab w:val="left" w:leader="dot" w:pos="1570"/>
        </w:tabs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заявление на имя начальника управления образования;</w:t>
      </w:r>
    </w:p>
    <w:p w:rsidR="00C461E8" w:rsidRPr="009A2E40" w:rsidRDefault="00C461E8" w:rsidP="00C461E8">
      <w:pPr>
        <w:shd w:val="clear" w:color="auto" w:fill="FFFFFF"/>
        <w:tabs>
          <w:tab w:val="left" w:leader="dot" w:pos="374"/>
          <w:tab w:val="left" w:leader="dot" w:pos="1570"/>
        </w:tabs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характеристика на ребенка, составленная  в общеобразовательной школе, куда родители (законные представители) обратились с заявлением о приеме; 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Заявления родителей (законных представителей) рассматриваются в индивидуальном порядке. 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2.4. Администраци</w:t>
      </w:r>
      <w:r>
        <w:rPr>
          <w:sz w:val="24"/>
          <w:szCs w:val="24"/>
        </w:rPr>
        <w:t>я</w:t>
      </w:r>
      <w:r w:rsidRPr="009A2E40">
        <w:rPr>
          <w:sz w:val="24"/>
          <w:szCs w:val="24"/>
        </w:rPr>
        <w:t xml:space="preserve"> школ</w:t>
      </w:r>
      <w:r>
        <w:rPr>
          <w:sz w:val="24"/>
          <w:szCs w:val="24"/>
        </w:rPr>
        <w:t>ы</w:t>
      </w:r>
      <w:r w:rsidRPr="009A2E40">
        <w:rPr>
          <w:sz w:val="24"/>
          <w:szCs w:val="24"/>
        </w:rPr>
        <w:t xml:space="preserve"> при приёме заявлений обязан</w:t>
      </w:r>
      <w:r>
        <w:rPr>
          <w:sz w:val="24"/>
          <w:szCs w:val="24"/>
        </w:rPr>
        <w:t>а</w:t>
      </w:r>
      <w:r w:rsidRPr="009A2E40">
        <w:rPr>
          <w:sz w:val="24"/>
          <w:szCs w:val="24"/>
        </w:rPr>
        <w:t xml:space="preserve">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2.5 Прием заявлений в первый класс общеобразовательного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Зачисление в общеобразовательное учреждение оформляется распорядительным актом общеобразовательного учреждения в течение 7 рабочих дней после приема документов.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Распорядительные акты общеобразовательного учреждения о приеме детей на обучение размещаются на информационном стенде ОООД в день их издания.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В случае, если заявление подано о приеме в образовательное учреждение в текущем учебном году - в день регистрации заявления. 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 течение учебного года приказ о зачислении учащегося издается в течение 3-х дней со дня поступления заявления.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Общеобразовательные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не ранее 1 июля.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</w:p>
    <w:p w:rsidR="00FC0E0E" w:rsidRDefault="00FC0E0E" w:rsidP="00C461E8">
      <w:pPr>
        <w:jc w:val="center"/>
        <w:rPr>
          <w:sz w:val="24"/>
          <w:szCs w:val="24"/>
        </w:rPr>
      </w:pPr>
    </w:p>
    <w:p w:rsidR="00FC0E0E" w:rsidRDefault="00FC0E0E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jc w:val="center"/>
        <w:rPr>
          <w:sz w:val="24"/>
          <w:szCs w:val="24"/>
        </w:rPr>
      </w:pPr>
      <w:r w:rsidRPr="009A2E40">
        <w:rPr>
          <w:sz w:val="24"/>
          <w:szCs w:val="24"/>
        </w:rPr>
        <w:t>3. Приём в 10-е классы</w:t>
      </w:r>
    </w:p>
    <w:p w:rsidR="00C461E8" w:rsidRPr="009A2E40" w:rsidRDefault="00C461E8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3.1.  После получения основного общего образования обучающийся, с согласия родителей (законных представителей), вправе: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продолжить обучение в школе по освоенной ранее общеобразовательной программе;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подать заявление о переводе в профильные классы (при наличии);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подать заявление о переводе в другое общеобразовательное учреждение;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подать заявление о переводе в учреждение среднего или начального образования.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3.2.  Приём в 10-е классы на обучение по общеобразовательной программе осуществляется в заявительном порядке.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lastRenderedPageBreak/>
        <w:t xml:space="preserve">3.3.  Приём обучающихся в 10-е профильные </w:t>
      </w:r>
      <w:proofErr w:type="gramStart"/>
      <w:r w:rsidRPr="009A2E40">
        <w:rPr>
          <w:sz w:val="24"/>
          <w:szCs w:val="24"/>
        </w:rPr>
        <w:t>классы  осуществляется</w:t>
      </w:r>
      <w:proofErr w:type="gramEnd"/>
      <w:r w:rsidRPr="009A2E40">
        <w:rPr>
          <w:sz w:val="24"/>
          <w:szCs w:val="24"/>
        </w:rPr>
        <w:t xml:space="preserve"> в соответствии с Уставом общеобразовательного учреждения.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3.4.   Обучающиеся, окончившие 9-е класс на «отлично», победители районных, республиканских, Всероссийских и Международных олимпиад зачисляются в 10-е профильные классы в заявительном порядке.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</w:p>
    <w:p w:rsidR="00C461E8" w:rsidRPr="009A2E40" w:rsidRDefault="00C461E8" w:rsidP="00C461E8">
      <w:pPr>
        <w:jc w:val="center"/>
        <w:rPr>
          <w:sz w:val="24"/>
          <w:szCs w:val="24"/>
        </w:rPr>
      </w:pPr>
      <w:r w:rsidRPr="009A2E40">
        <w:rPr>
          <w:sz w:val="24"/>
          <w:szCs w:val="24"/>
        </w:rPr>
        <w:t>4. Перевод из общеобразовательного учреждения</w:t>
      </w:r>
    </w:p>
    <w:p w:rsidR="00C461E8" w:rsidRPr="009A2E40" w:rsidRDefault="00C461E8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4.1. Перевод обучающихся из общеобразовательного учреждения осуществляется в соответствии Приказом Министерства образования и науки Российской Федерации от 12.03.2014 г.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4.2. Обучающиеся могут быть переведены в другие общеобразовательные учреждения в следующих случаях: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по инициативе совершеннолетнего обучающегося или родителей (законных представителей) несовершеннолетнего обучающегося;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в случае прекращения деятельности исходного учреждения, аннулирования лицензии на осуществление образовательной деятельности (далее - лицензия),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 по рекомендации Республиканской медико-психолого-педагогической комиссии в связи с состоянием здоровья обучающегося;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по решению суда в связи с </w:t>
      </w:r>
      <w:proofErr w:type="spellStart"/>
      <w:r w:rsidRPr="009A2E40">
        <w:rPr>
          <w:sz w:val="24"/>
          <w:szCs w:val="24"/>
        </w:rPr>
        <w:t>девиантным</w:t>
      </w:r>
      <w:proofErr w:type="spellEnd"/>
      <w:r w:rsidRPr="009A2E40">
        <w:rPr>
          <w:sz w:val="24"/>
          <w:szCs w:val="24"/>
        </w:rPr>
        <w:t xml:space="preserve"> (общественно опасным) поведением обучающегося.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4.3. Переход обучающихся из одного общеобразовательного учреждения в другое или из одного класса в другой осуществляется исключительно с письменного согласия родителей (законных представителей) несовершеннолетнего ребёнка, кроме, как по решению суда.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4.4. Обучающийся может перейти в другое общеобразовательное учреждение в течение всего учебного года.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4.5. По рекомендации Республиканской медико-психолого-педагогической комиссии при согласии родителей (законных представителей),  обучающийся может быть переведен в коррекционное общеобразовательное учреждение соответствующего типа или на индивидуальную форму  обучения, обеспечивающее его обучение, социальную адаптацию в обществе.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4.6. Перевод учащихся в специальные образовательные учреждения закрытого типа производится по решению суда в установленном законом порядке.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4.7.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осуществляют выбор принимающего образовательного учреждения;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обращаются в выбранное учреждение с запросом о наличии свободных мест, в том числе с использованием сети Интернет;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при отсутствии свободных мест в выбранном учреждении, обращаются в управление образования администрации муниципального образования «Заиграевский район» для определения принимающего учреждения из числа муниципальных образовательных учреждений;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lastRenderedPageBreak/>
        <w:t xml:space="preserve">  - обращаются в исходное учреждение с заявлением об отчислении обучающегося в связи с переводом в принимающее учреждение. Заявление о переводе может быть направлено в форме электронного документа с использованием сети Интернет.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принимающее учреждение указываются: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а) фамилия, имя, отчество (при наличии) обучающегося;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б) дата рождения;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в) класс и профиль обучения (при наличии);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г) наименование принимающего учреждения. В случае переезда в другую местность указывается только населенный пункт, субъект Российской Федерации.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исходное учреждение в трехдневный срок издает распорядительный акт об отчислении обучающегося в порядке перевода с указанием принимающего учреждения.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Исходное 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личное дело обучающегося;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Требование предоставления других документов в качестве основания для зачисления обучающихся в принимающее </w:t>
      </w:r>
      <w:proofErr w:type="gramStart"/>
      <w:r w:rsidRPr="009A2E40">
        <w:rPr>
          <w:sz w:val="24"/>
          <w:szCs w:val="24"/>
        </w:rPr>
        <w:t>учреждение  в</w:t>
      </w:r>
      <w:proofErr w:type="gramEnd"/>
      <w:r w:rsidRPr="009A2E40">
        <w:rPr>
          <w:sz w:val="24"/>
          <w:szCs w:val="24"/>
        </w:rPr>
        <w:t xml:space="preserve"> связи с переводом из исходного учреждения не допускается.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Личное дело обучающегося,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исходного учреждения и подписью ее руководителя (уполномоченного им лица) представляются совершеннолетним обучающимся или родителями (законными представителями) несовершеннолетнего обучающегося в принимающее учреждение вместе с заявлением о зачислении обучающегося в указанное учреждение в порядке перевода из исходного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Зачисление обучающегося в принимающее учреждение в порядке перевода оформляется распорядительным актом руководителя принимающего учреждения (уполномоченного им лица) в течение трех рабочих дней после приема заявления и документов, с указанием даты зачисления и класса.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Принимающее учреждение при зачислении обучающегося, отчисленного из исходного учреждения, в течение двух рабочих дней, с даты издания распорядительного акта о зачислении обучающегося в порядке перевода, письменно уведомляет исходное учреждение о номере и дате распорядительного акта о зачислении обучающегося в принимающее учреждение.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4.8.  При принятии решения о прекращении деятельности исходного учреждения в соответствующем распорядительном акте администрации муниципального образования «Заиграевский район» (учредителя) указывается принимающее учреждение (перечень принимающих учреждений), в которую будут переводиться обучающиеся, предоставившие необходимые письменные согласия на перевод.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О предстоящем переводе исходное учреждение в случае прекращения своей деятельности обязано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исходного учреждения,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  на перевод в принимающее  учреждение.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lastRenderedPageBreak/>
        <w:t xml:space="preserve"> О причине, влекущей за собой необходимость перевода обучающихся, исходное учреждение обязано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 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в случае лишения исходного учреждения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9A2E40">
        <w:rPr>
          <w:sz w:val="24"/>
          <w:szCs w:val="24"/>
        </w:rPr>
        <w:t>аккредитационные</w:t>
      </w:r>
      <w:proofErr w:type="spellEnd"/>
      <w:r w:rsidRPr="009A2E40">
        <w:rPr>
          <w:sz w:val="24"/>
          <w:szCs w:val="24"/>
        </w:rPr>
        <w:t xml:space="preserve"> органы), решении о лишении исходного учреждения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исходного </w:t>
      </w:r>
      <w:proofErr w:type="gramStart"/>
      <w:r w:rsidRPr="009A2E40">
        <w:rPr>
          <w:sz w:val="24"/>
          <w:szCs w:val="24"/>
        </w:rPr>
        <w:t>учреждения  отсутствует</w:t>
      </w:r>
      <w:proofErr w:type="gramEnd"/>
      <w:r w:rsidRPr="009A2E40">
        <w:rPr>
          <w:sz w:val="24"/>
          <w:szCs w:val="24"/>
        </w:rPr>
        <w:t xml:space="preserve"> полученное от </w:t>
      </w:r>
      <w:proofErr w:type="spellStart"/>
      <w:r w:rsidRPr="009A2E40">
        <w:rPr>
          <w:sz w:val="24"/>
          <w:szCs w:val="24"/>
        </w:rPr>
        <w:t>аккредитационного</w:t>
      </w:r>
      <w:proofErr w:type="spellEnd"/>
      <w:r w:rsidRPr="009A2E40">
        <w:rPr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- в случае отказа </w:t>
      </w:r>
      <w:proofErr w:type="spellStart"/>
      <w:r w:rsidRPr="009A2E40">
        <w:rPr>
          <w:sz w:val="24"/>
          <w:szCs w:val="24"/>
        </w:rPr>
        <w:t>аккредитационного</w:t>
      </w:r>
      <w:proofErr w:type="spellEnd"/>
      <w:r w:rsidRPr="009A2E40">
        <w:rPr>
          <w:sz w:val="24"/>
          <w:szCs w:val="24"/>
        </w:rPr>
        <w:t xml:space="preserve"> органа исходному учреждению 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9A2E40">
        <w:rPr>
          <w:sz w:val="24"/>
          <w:szCs w:val="24"/>
        </w:rPr>
        <w:t>аккредитационного</w:t>
      </w:r>
      <w:proofErr w:type="spellEnd"/>
      <w:r w:rsidRPr="009A2E40">
        <w:rPr>
          <w:sz w:val="24"/>
          <w:szCs w:val="24"/>
        </w:rPr>
        <w:t xml:space="preserve"> органа об отказе исходному учреждению в государственной аккредитации по соответствующей образовательной программе.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Учредитель, если принимающее учреждение заранее не определено, осуществляет выбор принимающих учреждений с использованием: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- информации, предварительно полученной от исходного учреждения, о списочном составе обучающихся с указанием осваиваемых ими образовательных программ;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lastRenderedPageBreak/>
        <w:t>Руководители указанных учреждений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Исходное </w:t>
      </w:r>
      <w:proofErr w:type="gramStart"/>
      <w:r w:rsidRPr="009A2E40">
        <w:rPr>
          <w:sz w:val="24"/>
          <w:szCs w:val="24"/>
        </w:rPr>
        <w:t>учреждение  доводит</w:t>
      </w:r>
      <w:proofErr w:type="gramEnd"/>
      <w:r w:rsidRPr="009A2E40">
        <w:rPr>
          <w:sz w:val="24"/>
          <w:szCs w:val="24"/>
        </w:rPr>
        <w:t xml:space="preserve"> до сведения обучающихся и их родителей (законных представителей) полученную от учредителя информацию об учреждениях, реализующих соответствующие образовательные программы, которые дали согласие на перевод обучающихся из исходного учреждения, а также о сроках предоставления письменных согласий совершеннолетних обучающихся  и родителей (законных представителей) несовершеннолетних обучающихся., на перевод в принимающее учреждение. Указанная информация доводится в течение десяти рабочих дней с момента ее получения и включает в себя: наименование принимающего учреждения (принимающих учреждений), перечень образовательных программ, реализуемых учреждением, количество свободных мест.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После получения соответствующих письменных согласий  совершеннолетних обучающихся  и родителей (законных представителей) несовершеннолетних обучающихся, исходное учреждение издает распорядительный акт об отчислении обучающихся в порядке перевода в принимающее учреждение с указанием основания такого перевода (прекращение деятельности учреждения, аннулирование лицензии, лишение учреждения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Исходное учреждение передает в принимающее учреждение списочный состав обучающихся, копии учебных планов, соответствующие письменные согласия лиц, совершеннолетних обучающихся  и родителей (законных представителей) несовершеннолетних обучающихся, личные дела обучающихся.</w:t>
      </w:r>
    </w:p>
    <w:p w:rsidR="00C461E8" w:rsidRPr="009A2E40" w:rsidRDefault="00C461E8" w:rsidP="00C461E8">
      <w:pPr>
        <w:ind w:firstLine="720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На основании представленных документов принимающее учреждение издает распорядительный акт о зачислении обучающихся в принимающее учреждение в порядке перевода в связи с прекращением деятельности исходного учреждения, аннулированием лицензии, приостановлением действия лицензии, лишением исходного учреждения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исходного учреждения, в котором он обучался до перевода, класса, формы обучения.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 В принимающем учреждении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совершеннолетних </w:t>
      </w:r>
      <w:proofErr w:type="gramStart"/>
      <w:r w:rsidRPr="009A2E40">
        <w:rPr>
          <w:sz w:val="24"/>
          <w:szCs w:val="24"/>
        </w:rPr>
        <w:t>обучающихся  и</w:t>
      </w:r>
      <w:proofErr w:type="gramEnd"/>
      <w:r w:rsidRPr="009A2E40">
        <w:rPr>
          <w:sz w:val="24"/>
          <w:szCs w:val="24"/>
        </w:rPr>
        <w:t xml:space="preserve"> родителей (законных представителей) несовершеннолетних обучающихся.</w:t>
      </w:r>
    </w:p>
    <w:p w:rsidR="00C461E8" w:rsidRPr="009A2E40" w:rsidRDefault="00C461E8" w:rsidP="00C461E8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4.9. Временное выбытие обучающегося в санаторно-оздоровительные, лечебно-профилактические </w:t>
      </w:r>
      <w:proofErr w:type="gramStart"/>
      <w:r w:rsidRPr="009A2E40">
        <w:rPr>
          <w:sz w:val="24"/>
          <w:szCs w:val="24"/>
        </w:rPr>
        <w:t>учреждения,  реабилитационный</w:t>
      </w:r>
      <w:proofErr w:type="gramEnd"/>
      <w:r w:rsidRPr="009A2E40">
        <w:rPr>
          <w:sz w:val="24"/>
          <w:szCs w:val="24"/>
        </w:rPr>
        <w:t xml:space="preserve"> центр не является переводом.</w:t>
      </w:r>
    </w:p>
    <w:p w:rsidR="00C461E8" w:rsidRPr="009A2E40" w:rsidRDefault="00C461E8" w:rsidP="00C461E8">
      <w:pPr>
        <w:jc w:val="both"/>
        <w:rPr>
          <w:sz w:val="24"/>
          <w:szCs w:val="24"/>
        </w:rPr>
      </w:pPr>
    </w:p>
    <w:p w:rsidR="00C461E8" w:rsidRPr="009A2E40" w:rsidRDefault="00C461E8" w:rsidP="00C461E8">
      <w:pPr>
        <w:jc w:val="center"/>
        <w:rPr>
          <w:sz w:val="24"/>
          <w:szCs w:val="24"/>
        </w:rPr>
      </w:pPr>
      <w:r w:rsidRPr="009A2E40">
        <w:rPr>
          <w:sz w:val="24"/>
          <w:szCs w:val="24"/>
        </w:rPr>
        <w:t>5. Отчисление из общеобразовательного учреждения</w:t>
      </w:r>
    </w:p>
    <w:p w:rsidR="00C461E8" w:rsidRPr="009A2E40" w:rsidRDefault="00C461E8" w:rsidP="00C461E8">
      <w:pPr>
        <w:jc w:val="center"/>
        <w:rPr>
          <w:sz w:val="24"/>
          <w:szCs w:val="24"/>
        </w:rPr>
      </w:pP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5.1.За неоднократное неисполнение или нарушение устава учреждения, осуществляющего образовательную деятельность,</w:t>
      </w:r>
      <w:r>
        <w:rPr>
          <w:sz w:val="24"/>
          <w:szCs w:val="24"/>
        </w:rPr>
        <w:t xml:space="preserve"> правил внутреннего распорядка </w:t>
      </w:r>
      <w:r w:rsidRPr="009A2E40">
        <w:rPr>
          <w:sz w:val="24"/>
          <w:szCs w:val="24"/>
        </w:rPr>
        <w:t>и иных локальных нормативных актов по вопросам организации и осуществления образовательной деятельности, несовершеннолетний обучающийся, достигший возраста 15 лет, может быть отчислен из образовательного учреждения.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5.2.Отчисление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 общеобразовательном учреждении оказывает отрицательное </w:t>
      </w:r>
      <w:r w:rsidRPr="009A2E40">
        <w:rPr>
          <w:sz w:val="24"/>
          <w:szCs w:val="24"/>
        </w:rPr>
        <w:lastRenderedPageBreak/>
        <w:t>влияние на других обучающихся, нарушает их права и права работников учреждения, осуществляющего образовательную деятельность, а также нормальное функционирование учреждения, осуществляющего образовательную деятельность.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5.3. Отчисление из общеобразовательного учреждения как мера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5.4. Не допускается отчисление несовершеннолетних обучающихся из образовательного учреждения во время их болезни, каникул, академического отпуска, отпуска по беременности и родам или отпуска по уходу за ребенком.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5.5.При принятии решения об отчислении несовершеннолетнего обучающегося из образовательного учреждения, должны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5.7.Образовательное учреждение незамедлительно обязано проинформировать об отчислении несовершеннолетнего обучающегося в качестве меры дисциплинарного взыскания управление образования. Управление образования и родители (законные представители) несовершеннолетнего обучающегося, отчисленного из образовательного учреждения,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</w:t>
      </w:r>
      <w:proofErr w:type="gramStart"/>
      <w:r w:rsidRPr="009A2E40">
        <w:rPr>
          <w:sz w:val="24"/>
          <w:szCs w:val="24"/>
        </w:rPr>
        <w:t>8.Обучающийся</w:t>
      </w:r>
      <w:proofErr w:type="gramEnd"/>
      <w:r w:rsidRPr="009A2E40">
        <w:rPr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5.9. При отчислении учащегося родителям (законным представителям) под роспись выдаются следующие документы: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 личное дело;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 табель успеваемости;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  <w:r w:rsidRPr="009A2E40">
        <w:rPr>
          <w:sz w:val="24"/>
          <w:szCs w:val="24"/>
        </w:rPr>
        <w:t>-  копия приказа об отчислении.</w:t>
      </w:r>
    </w:p>
    <w:p w:rsidR="00C461E8" w:rsidRPr="009A2E40" w:rsidRDefault="00C461E8" w:rsidP="00C461E8">
      <w:pPr>
        <w:ind w:firstLine="709"/>
        <w:jc w:val="both"/>
        <w:rPr>
          <w:sz w:val="24"/>
          <w:szCs w:val="24"/>
        </w:rPr>
      </w:pPr>
    </w:p>
    <w:p w:rsidR="00C461E8" w:rsidRPr="009A2E40" w:rsidRDefault="00C461E8" w:rsidP="00C461E8">
      <w:pPr>
        <w:jc w:val="both"/>
        <w:rPr>
          <w:sz w:val="24"/>
          <w:szCs w:val="24"/>
        </w:rPr>
      </w:pPr>
    </w:p>
    <w:p w:rsidR="00C461E8" w:rsidRPr="009A2E40" w:rsidRDefault="00C461E8" w:rsidP="00C461E8">
      <w:pPr>
        <w:jc w:val="center"/>
        <w:rPr>
          <w:sz w:val="24"/>
          <w:szCs w:val="24"/>
        </w:rPr>
      </w:pPr>
      <w:r w:rsidRPr="009A2E40">
        <w:rPr>
          <w:sz w:val="24"/>
          <w:szCs w:val="24"/>
        </w:rPr>
        <w:t>6. Заключительные положения</w:t>
      </w:r>
    </w:p>
    <w:p w:rsidR="00C461E8" w:rsidRPr="009A2E40" w:rsidRDefault="00C461E8" w:rsidP="00C461E8">
      <w:pPr>
        <w:jc w:val="center"/>
        <w:rPr>
          <w:sz w:val="24"/>
          <w:szCs w:val="24"/>
        </w:rPr>
      </w:pPr>
    </w:p>
    <w:p w:rsidR="006432E5" w:rsidRPr="00124207" w:rsidRDefault="00C461E8" w:rsidP="00124207">
      <w:pPr>
        <w:ind w:firstLine="851"/>
        <w:jc w:val="both"/>
        <w:rPr>
          <w:sz w:val="24"/>
          <w:szCs w:val="24"/>
        </w:rPr>
      </w:pPr>
      <w:r w:rsidRPr="009A2E40">
        <w:rPr>
          <w:sz w:val="24"/>
          <w:szCs w:val="24"/>
        </w:rPr>
        <w:t xml:space="preserve">6.1. Внесение изменений и дополнений, а </w:t>
      </w:r>
      <w:proofErr w:type="gramStart"/>
      <w:r w:rsidRPr="009A2E40">
        <w:rPr>
          <w:sz w:val="24"/>
          <w:szCs w:val="24"/>
        </w:rPr>
        <w:t>так же</w:t>
      </w:r>
      <w:proofErr w:type="gramEnd"/>
      <w:r w:rsidRPr="009A2E40">
        <w:rPr>
          <w:sz w:val="24"/>
          <w:szCs w:val="24"/>
        </w:rPr>
        <w:t xml:space="preserve"> отмена данного Положения осуществляется изданием нормативного акта администрации </w:t>
      </w:r>
      <w:r>
        <w:rPr>
          <w:sz w:val="24"/>
          <w:szCs w:val="24"/>
        </w:rPr>
        <w:t>МБОУ «</w:t>
      </w:r>
      <w:r w:rsidR="00442AB3">
        <w:rPr>
          <w:sz w:val="24"/>
          <w:szCs w:val="24"/>
        </w:rPr>
        <w:t xml:space="preserve">Унэгэтэйская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</w:t>
      </w:r>
    </w:p>
    <w:sectPr w:rsidR="006432E5" w:rsidRPr="00124207" w:rsidSect="00BD2552">
      <w:pgSz w:w="11907" w:h="16840" w:code="9"/>
      <w:pgMar w:top="568" w:right="992" w:bottom="357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E8"/>
    <w:rsid w:val="0000239C"/>
    <w:rsid w:val="000025A4"/>
    <w:rsid w:val="00002C67"/>
    <w:rsid w:val="0001341E"/>
    <w:rsid w:val="00021B43"/>
    <w:rsid w:val="00022E7C"/>
    <w:rsid w:val="00023E59"/>
    <w:rsid w:val="00041BD0"/>
    <w:rsid w:val="0004347A"/>
    <w:rsid w:val="00050BA6"/>
    <w:rsid w:val="00051A0E"/>
    <w:rsid w:val="00051E58"/>
    <w:rsid w:val="00052215"/>
    <w:rsid w:val="000574DC"/>
    <w:rsid w:val="000622B8"/>
    <w:rsid w:val="00065218"/>
    <w:rsid w:val="00075302"/>
    <w:rsid w:val="00080114"/>
    <w:rsid w:val="00090752"/>
    <w:rsid w:val="00090F34"/>
    <w:rsid w:val="000B6E75"/>
    <w:rsid w:val="000C081B"/>
    <w:rsid w:val="000C5BA0"/>
    <w:rsid w:val="000D0045"/>
    <w:rsid w:val="000D26F6"/>
    <w:rsid w:val="000E36FB"/>
    <w:rsid w:val="000E4049"/>
    <w:rsid w:val="000E44D8"/>
    <w:rsid w:val="000E57E6"/>
    <w:rsid w:val="000E7C06"/>
    <w:rsid w:val="000F13B2"/>
    <w:rsid w:val="000F1CD2"/>
    <w:rsid w:val="00103B43"/>
    <w:rsid w:val="0010432C"/>
    <w:rsid w:val="00124207"/>
    <w:rsid w:val="0012513F"/>
    <w:rsid w:val="00125423"/>
    <w:rsid w:val="00151ED8"/>
    <w:rsid w:val="001532AA"/>
    <w:rsid w:val="00155251"/>
    <w:rsid w:val="00156022"/>
    <w:rsid w:val="001574DA"/>
    <w:rsid w:val="00161185"/>
    <w:rsid w:val="00161974"/>
    <w:rsid w:val="00161A44"/>
    <w:rsid w:val="001666B5"/>
    <w:rsid w:val="00185507"/>
    <w:rsid w:val="001920B7"/>
    <w:rsid w:val="00192E5C"/>
    <w:rsid w:val="00196FB8"/>
    <w:rsid w:val="001A21CF"/>
    <w:rsid w:val="001A3CBA"/>
    <w:rsid w:val="001B554A"/>
    <w:rsid w:val="001C02DE"/>
    <w:rsid w:val="001C79D3"/>
    <w:rsid w:val="001D4AB0"/>
    <w:rsid w:val="001D62A8"/>
    <w:rsid w:val="001E02EB"/>
    <w:rsid w:val="001E120F"/>
    <w:rsid w:val="001E3294"/>
    <w:rsid w:val="001E4494"/>
    <w:rsid w:val="001E7FF3"/>
    <w:rsid w:val="001F28D1"/>
    <w:rsid w:val="001F3712"/>
    <w:rsid w:val="001F69E5"/>
    <w:rsid w:val="001F7558"/>
    <w:rsid w:val="0020748D"/>
    <w:rsid w:val="0020779C"/>
    <w:rsid w:val="00211C29"/>
    <w:rsid w:val="0021211D"/>
    <w:rsid w:val="00213182"/>
    <w:rsid w:val="0021456A"/>
    <w:rsid w:val="00216F0A"/>
    <w:rsid w:val="00220189"/>
    <w:rsid w:val="002201FC"/>
    <w:rsid w:val="00224C05"/>
    <w:rsid w:val="00225D67"/>
    <w:rsid w:val="002261FF"/>
    <w:rsid w:val="00230BB7"/>
    <w:rsid w:val="00237C36"/>
    <w:rsid w:val="00241A5A"/>
    <w:rsid w:val="00244894"/>
    <w:rsid w:val="00247141"/>
    <w:rsid w:val="00254933"/>
    <w:rsid w:val="00270AA3"/>
    <w:rsid w:val="0027137B"/>
    <w:rsid w:val="00272B7E"/>
    <w:rsid w:val="002755E4"/>
    <w:rsid w:val="00276BF8"/>
    <w:rsid w:val="00277912"/>
    <w:rsid w:val="0028058C"/>
    <w:rsid w:val="00283B4C"/>
    <w:rsid w:val="002851B6"/>
    <w:rsid w:val="002A1C05"/>
    <w:rsid w:val="002A6817"/>
    <w:rsid w:val="002A71AA"/>
    <w:rsid w:val="002B2347"/>
    <w:rsid w:val="002B47C4"/>
    <w:rsid w:val="002B55AE"/>
    <w:rsid w:val="002C1402"/>
    <w:rsid w:val="002C17C8"/>
    <w:rsid w:val="002C1960"/>
    <w:rsid w:val="002C4958"/>
    <w:rsid w:val="002C687E"/>
    <w:rsid w:val="002C75CA"/>
    <w:rsid w:val="002E2082"/>
    <w:rsid w:val="002F1AF7"/>
    <w:rsid w:val="002F473F"/>
    <w:rsid w:val="00303AE0"/>
    <w:rsid w:val="003045BF"/>
    <w:rsid w:val="003070CE"/>
    <w:rsid w:val="0031551E"/>
    <w:rsid w:val="003157A7"/>
    <w:rsid w:val="00316B86"/>
    <w:rsid w:val="0035631A"/>
    <w:rsid w:val="003606FF"/>
    <w:rsid w:val="00363340"/>
    <w:rsid w:val="0037136C"/>
    <w:rsid w:val="00377527"/>
    <w:rsid w:val="00377608"/>
    <w:rsid w:val="00390CAD"/>
    <w:rsid w:val="00397445"/>
    <w:rsid w:val="003A1890"/>
    <w:rsid w:val="003B3869"/>
    <w:rsid w:val="003B73B5"/>
    <w:rsid w:val="003C11BE"/>
    <w:rsid w:val="003C4600"/>
    <w:rsid w:val="003C49F8"/>
    <w:rsid w:val="003C5351"/>
    <w:rsid w:val="003C5E0A"/>
    <w:rsid w:val="003C5FA9"/>
    <w:rsid w:val="003D392D"/>
    <w:rsid w:val="003E0B21"/>
    <w:rsid w:val="003E5E4C"/>
    <w:rsid w:val="003F0152"/>
    <w:rsid w:val="003F3A4E"/>
    <w:rsid w:val="00416993"/>
    <w:rsid w:val="004217A3"/>
    <w:rsid w:val="00425237"/>
    <w:rsid w:val="0043150B"/>
    <w:rsid w:val="004319A5"/>
    <w:rsid w:val="00435A19"/>
    <w:rsid w:val="00436F71"/>
    <w:rsid w:val="00442AB3"/>
    <w:rsid w:val="00442C26"/>
    <w:rsid w:val="00443C12"/>
    <w:rsid w:val="004475C8"/>
    <w:rsid w:val="00447EE6"/>
    <w:rsid w:val="00450C21"/>
    <w:rsid w:val="00453E73"/>
    <w:rsid w:val="00454387"/>
    <w:rsid w:val="004572F8"/>
    <w:rsid w:val="00460571"/>
    <w:rsid w:val="00470CC6"/>
    <w:rsid w:val="004753B4"/>
    <w:rsid w:val="00476D80"/>
    <w:rsid w:val="00480BBE"/>
    <w:rsid w:val="00483236"/>
    <w:rsid w:val="00483A8F"/>
    <w:rsid w:val="0048481B"/>
    <w:rsid w:val="004859B9"/>
    <w:rsid w:val="004905E9"/>
    <w:rsid w:val="00493065"/>
    <w:rsid w:val="0049466F"/>
    <w:rsid w:val="0049780A"/>
    <w:rsid w:val="004A0B4A"/>
    <w:rsid w:val="004A1A98"/>
    <w:rsid w:val="004A1BFB"/>
    <w:rsid w:val="004A79AB"/>
    <w:rsid w:val="004B0F0F"/>
    <w:rsid w:val="004B117A"/>
    <w:rsid w:val="004B721B"/>
    <w:rsid w:val="004C2221"/>
    <w:rsid w:val="004D14A1"/>
    <w:rsid w:val="004D1DC0"/>
    <w:rsid w:val="004F25D6"/>
    <w:rsid w:val="004F773E"/>
    <w:rsid w:val="00501217"/>
    <w:rsid w:val="005047A1"/>
    <w:rsid w:val="005051D1"/>
    <w:rsid w:val="00512246"/>
    <w:rsid w:val="0051296F"/>
    <w:rsid w:val="00516086"/>
    <w:rsid w:val="00516425"/>
    <w:rsid w:val="0052508C"/>
    <w:rsid w:val="00526EFF"/>
    <w:rsid w:val="00535D9B"/>
    <w:rsid w:val="005361C0"/>
    <w:rsid w:val="00540F16"/>
    <w:rsid w:val="00541D55"/>
    <w:rsid w:val="00555425"/>
    <w:rsid w:val="0056041B"/>
    <w:rsid w:val="00561F20"/>
    <w:rsid w:val="00565D84"/>
    <w:rsid w:val="00566D4D"/>
    <w:rsid w:val="0058296C"/>
    <w:rsid w:val="0058676E"/>
    <w:rsid w:val="00587054"/>
    <w:rsid w:val="00592899"/>
    <w:rsid w:val="005A2F24"/>
    <w:rsid w:val="005C5102"/>
    <w:rsid w:val="005C57EF"/>
    <w:rsid w:val="005D13C0"/>
    <w:rsid w:val="005D2D62"/>
    <w:rsid w:val="005E2D6A"/>
    <w:rsid w:val="005E38CA"/>
    <w:rsid w:val="005E6273"/>
    <w:rsid w:val="005F15BD"/>
    <w:rsid w:val="005F3FAB"/>
    <w:rsid w:val="005F52E6"/>
    <w:rsid w:val="00603DB6"/>
    <w:rsid w:val="00611E79"/>
    <w:rsid w:val="00614C60"/>
    <w:rsid w:val="00625129"/>
    <w:rsid w:val="00635474"/>
    <w:rsid w:val="00636CDB"/>
    <w:rsid w:val="0064197D"/>
    <w:rsid w:val="006432E5"/>
    <w:rsid w:val="00646DC9"/>
    <w:rsid w:val="00647B92"/>
    <w:rsid w:val="006527DD"/>
    <w:rsid w:val="00674194"/>
    <w:rsid w:val="00680D8A"/>
    <w:rsid w:val="00683787"/>
    <w:rsid w:val="00684C63"/>
    <w:rsid w:val="00685832"/>
    <w:rsid w:val="00690631"/>
    <w:rsid w:val="006948EA"/>
    <w:rsid w:val="00694A76"/>
    <w:rsid w:val="00695ECE"/>
    <w:rsid w:val="006971AE"/>
    <w:rsid w:val="006977F7"/>
    <w:rsid w:val="006C2BD3"/>
    <w:rsid w:val="006C64EA"/>
    <w:rsid w:val="006C7CC0"/>
    <w:rsid w:val="006D0D31"/>
    <w:rsid w:val="006E0439"/>
    <w:rsid w:val="006E112C"/>
    <w:rsid w:val="006E4C8D"/>
    <w:rsid w:val="006F2B67"/>
    <w:rsid w:val="006F5329"/>
    <w:rsid w:val="006F5884"/>
    <w:rsid w:val="006F74D5"/>
    <w:rsid w:val="0071170F"/>
    <w:rsid w:val="00727BC7"/>
    <w:rsid w:val="00732370"/>
    <w:rsid w:val="00735F95"/>
    <w:rsid w:val="007470BA"/>
    <w:rsid w:val="0075671E"/>
    <w:rsid w:val="0076296E"/>
    <w:rsid w:val="00767189"/>
    <w:rsid w:val="00772DF2"/>
    <w:rsid w:val="007738BD"/>
    <w:rsid w:val="007774AA"/>
    <w:rsid w:val="0078236E"/>
    <w:rsid w:val="00783D9D"/>
    <w:rsid w:val="0079408D"/>
    <w:rsid w:val="007A22B0"/>
    <w:rsid w:val="007A7922"/>
    <w:rsid w:val="007A7E6D"/>
    <w:rsid w:val="007B5DBD"/>
    <w:rsid w:val="007B6AB1"/>
    <w:rsid w:val="007C0370"/>
    <w:rsid w:val="007C2EAA"/>
    <w:rsid w:val="007C7355"/>
    <w:rsid w:val="007C7DAE"/>
    <w:rsid w:val="007D3756"/>
    <w:rsid w:val="007D6BB9"/>
    <w:rsid w:val="007D7DE2"/>
    <w:rsid w:val="007F06D6"/>
    <w:rsid w:val="007F210A"/>
    <w:rsid w:val="007F21F2"/>
    <w:rsid w:val="007F2DE0"/>
    <w:rsid w:val="007F4DA2"/>
    <w:rsid w:val="007F4F8C"/>
    <w:rsid w:val="007F683C"/>
    <w:rsid w:val="00800C7F"/>
    <w:rsid w:val="00814758"/>
    <w:rsid w:val="008174D6"/>
    <w:rsid w:val="00824A42"/>
    <w:rsid w:val="00825CCE"/>
    <w:rsid w:val="00830F84"/>
    <w:rsid w:val="008371F3"/>
    <w:rsid w:val="00845C98"/>
    <w:rsid w:val="00847AF8"/>
    <w:rsid w:val="00851956"/>
    <w:rsid w:val="008523BC"/>
    <w:rsid w:val="0085607B"/>
    <w:rsid w:val="00861A73"/>
    <w:rsid w:val="00863BD5"/>
    <w:rsid w:val="00865480"/>
    <w:rsid w:val="00871936"/>
    <w:rsid w:val="00876973"/>
    <w:rsid w:val="0088425A"/>
    <w:rsid w:val="0089060C"/>
    <w:rsid w:val="00895E57"/>
    <w:rsid w:val="008A44D1"/>
    <w:rsid w:val="008A63CD"/>
    <w:rsid w:val="008A79BE"/>
    <w:rsid w:val="008B56A8"/>
    <w:rsid w:val="008C0537"/>
    <w:rsid w:val="008C22E6"/>
    <w:rsid w:val="008C3352"/>
    <w:rsid w:val="008C4244"/>
    <w:rsid w:val="008C470F"/>
    <w:rsid w:val="008C5A96"/>
    <w:rsid w:val="008D1A28"/>
    <w:rsid w:val="008D2195"/>
    <w:rsid w:val="008D5F1D"/>
    <w:rsid w:val="008E5652"/>
    <w:rsid w:val="008E5D53"/>
    <w:rsid w:val="008F0D9A"/>
    <w:rsid w:val="008F4DF3"/>
    <w:rsid w:val="008F7B2E"/>
    <w:rsid w:val="00902A96"/>
    <w:rsid w:val="00906064"/>
    <w:rsid w:val="009156CD"/>
    <w:rsid w:val="00921EB0"/>
    <w:rsid w:val="00926556"/>
    <w:rsid w:val="00931C83"/>
    <w:rsid w:val="00946897"/>
    <w:rsid w:val="00946C94"/>
    <w:rsid w:val="00952822"/>
    <w:rsid w:val="00954FD1"/>
    <w:rsid w:val="00955E6B"/>
    <w:rsid w:val="00957E22"/>
    <w:rsid w:val="00964A30"/>
    <w:rsid w:val="00965764"/>
    <w:rsid w:val="0097241C"/>
    <w:rsid w:val="00972DBF"/>
    <w:rsid w:val="00972F0E"/>
    <w:rsid w:val="009736CC"/>
    <w:rsid w:val="009768BD"/>
    <w:rsid w:val="009837A5"/>
    <w:rsid w:val="0098675D"/>
    <w:rsid w:val="009A140E"/>
    <w:rsid w:val="009A1CA6"/>
    <w:rsid w:val="009A2757"/>
    <w:rsid w:val="009A63E4"/>
    <w:rsid w:val="009B12F1"/>
    <w:rsid w:val="009C11C8"/>
    <w:rsid w:val="009C1FBC"/>
    <w:rsid w:val="009C6C5F"/>
    <w:rsid w:val="009D00B4"/>
    <w:rsid w:val="009D655C"/>
    <w:rsid w:val="009D6D64"/>
    <w:rsid w:val="009E6C58"/>
    <w:rsid w:val="009F2B38"/>
    <w:rsid w:val="009F433B"/>
    <w:rsid w:val="009F48C6"/>
    <w:rsid w:val="009F5619"/>
    <w:rsid w:val="009F6143"/>
    <w:rsid w:val="00A21A64"/>
    <w:rsid w:val="00A23401"/>
    <w:rsid w:val="00A34667"/>
    <w:rsid w:val="00A35B98"/>
    <w:rsid w:val="00A45F0F"/>
    <w:rsid w:val="00A51186"/>
    <w:rsid w:val="00A53CAC"/>
    <w:rsid w:val="00A65D82"/>
    <w:rsid w:val="00A758AD"/>
    <w:rsid w:val="00A770A2"/>
    <w:rsid w:val="00A82A82"/>
    <w:rsid w:val="00A86FE2"/>
    <w:rsid w:val="00A879C7"/>
    <w:rsid w:val="00A91ED4"/>
    <w:rsid w:val="00A962D3"/>
    <w:rsid w:val="00AA1254"/>
    <w:rsid w:val="00AA14D3"/>
    <w:rsid w:val="00AA1EEE"/>
    <w:rsid w:val="00AA2174"/>
    <w:rsid w:val="00AA2E44"/>
    <w:rsid w:val="00AA2F80"/>
    <w:rsid w:val="00AA3F96"/>
    <w:rsid w:val="00AA40D3"/>
    <w:rsid w:val="00AA483D"/>
    <w:rsid w:val="00AA567E"/>
    <w:rsid w:val="00AB0C7F"/>
    <w:rsid w:val="00AB338E"/>
    <w:rsid w:val="00AB4C2C"/>
    <w:rsid w:val="00AB548B"/>
    <w:rsid w:val="00AB6157"/>
    <w:rsid w:val="00AC3D2D"/>
    <w:rsid w:val="00AC75CC"/>
    <w:rsid w:val="00AE07EC"/>
    <w:rsid w:val="00AE3F85"/>
    <w:rsid w:val="00AE635C"/>
    <w:rsid w:val="00AF11C2"/>
    <w:rsid w:val="00B02E71"/>
    <w:rsid w:val="00B03193"/>
    <w:rsid w:val="00B04869"/>
    <w:rsid w:val="00B1768D"/>
    <w:rsid w:val="00B230AB"/>
    <w:rsid w:val="00B24AE7"/>
    <w:rsid w:val="00B278A7"/>
    <w:rsid w:val="00B31783"/>
    <w:rsid w:val="00B33074"/>
    <w:rsid w:val="00B333E6"/>
    <w:rsid w:val="00B36BF8"/>
    <w:rsid w:val="00B36C09"/>
    <w:rsid w:val="00B47D37"/>
    <w:rsid w:val="00B618A6"/>
    <w:rsid w:val="00B7135A"/>
    <w:rsid w:val="00B731B8"/>
    <w:rsid w:val="00B73596"/>
    <w:rsid w:val="00B7392F"/>
    <w:rsid w:val="00B75DEE"/>
    <w:rsid w:val="00B84872"/>
    <w:rsid w:val="00BA1B2C"/>
    <w:rsid w:val="00BA3EA6"/>
    <w:rsid w:val="00BA67CE"/>
    <w:rsid w:val="00BB0954"/>
    <w:rsid w:val="00BB5A92"/>
    <w:rsid w:val="00BC18D4"/>
    <w:rsid w:val="00BC32D1"/>
    <w:rsid w:val="00BC446D"/>
    <w:rsid w:val="00BC50F5"/>
    <w:rsid w:val="00BD07E6"/>
    <w:rsid w:val="00BD2552"/>
    <w:rsid w:val="00BE030C"/>
    <w:rsid w:val="00BE2F14"/>
    <w:rsid w:val="00C205D9"/>
    <w:rsid w:val="00C25EE1"/>
    <w:rsid w:val="00C30D45"/>
    <w:rsid w:val="00C31C68"/>
    <w:rsid w:val="00C40E30"/>
    <w:rsid w:val="00C43153"/>
    <w:rsid w:val="00C461E8"/>
    <w:rsid w:val="00C46450"/>
    <w:rsid w:val="00C6704A"/>
    <w:rsid w:val="00C72369"/>
    <w:rsid w:val="00C82CF3"/>
    <w:rsid w:val="00C91592"/>
    <w:rsid w:val="00C944BC"/>
    <w:rsid w:val="00C96401"/>
    <w:rsid w:val="00CA0011"/>
    <w:rsid w:val="00CB19E6"/>
    <w:rsid w:val="00CB7A86"/>
    <w:rsid w:val="00CF218B"/>
    <w:rsid w:val="00CF5255"/>
    <w:rsid w:val="00CF5E98"/>
    <w:rsid w:val="00CF7E73"/>
    <w:rsid w:val="00D0093C"/>
    <w:rsid w:val="00D033CF"/>
    <w:rsid w:val="00D0514A"/>
    <w:rsid w:val="00D06BDD"/>
    <w:rsid w:val="00D124AD"/>
    <w:rsid w:val="00D15602"/>
    <w:rsid w:val="00D16383"/>
    <w:rsid w:val="00D21130"/>
    <w:rsid w:val="00D225E2"/>
    <w:rsid w:val="00D30B27"/>
    <w:rsid w:val="00D37ED4"/>
    <w:rsid w:val="00D46706"/>
    <w:rsid w:val="00D47AE7"/>
    <w:rsid w:val="00D52D83"/>
    <w:rsid w:val="00D56397"/>
    <w:rsid w:val="00D56F93"/>
    <w:rsid w:val="00D66DE7"/>
    <w:rsid w:val="00D740BE"/>
    <w:rsid w:val="00D74FD6"/>
    <w:rsid w:val="00D76C2C"/>
    <w:rsid w:val="00D86B58"/>
    <w:rsid w:val="00D905E1"/>
    <w:rsid w:val="00D92521"/>
    <w:rsid w:val="00D96FC5"/>
    <w:rsid w:val="00DB11A1"/>
    <w:rsid w:val="00DC261E"/>
    <w:rsid w:val="00DC7559"/>
    <w:rsid w:val="00DC7F81"/>
    <w:rsid w:val="00DD0D91"/>
    <w:rsid w:val="00DD21CA"/>
    <w:rsid w:val="00DD4D3B"/>
    <w:rsid w:val="00DD579C"/>
    <w:rsid w:val="00DD7307"/>
    <w:rsid w:val="00DE335D"/>
    <w:rsid w:val="00DF54EC"/>
    <w:rsid w:val="00E13AA5"/>
    <w:rsid w:val="00E14E6F"/>
    <w:rsid w:val="00E17352"/>
    <w:rsid w:val="00E1746E"/>
    <w:rsid w:val="00E2039D"/>
    <w:rsid w:val="00E24C57"/>
    <w:rsid w:val="00E26E3E"/>
    <w:rsid w:val="00E30047"/>
    <w:rsid w:val="00E321FA"/>
    <w:rsid w:val="00E42065"/>
    <w:rsid w:val="00E426CB"/>
    <w:rsid w:val="00E44C6E"/>
    <w:rsid w:val="00E47CCA"/>
    <w:rsid w:val="00E508CD"/>
    <w:rsid w:val="00E53268"/>
    <w:rsid w:val="00E56BF8"/>
    <w:rsid w:val="00E60C10"/>
    <w:rsid w:val="00E64A3F"/>
    <w:rsid w:val="00E64E19"/>
    <w:rsid w:val="00E73A0E"/>
    <w:rsid w:val="00E74B2B"/>
    <w:rsid w:val="00E76DA0"/>
    <w:rsid w:val="00E80A79"/>
    <w:rsid w:val="00E816B7"/>
    <w:rsid w:val="00E83FB0"/>
    <w:rsid w:val="00E87170"/>
    <w:rsid w:val="00E91DE0"/>
    <w:rsid w:val="00E95ECC"/>
    <w:rsid w:val="00EA1A9F"/>
    <w:rsid w:val="00EA4436"/>
    <w:rsid w:val="00EB7AF5"/>
    <w:rsid w:val="00EC027B"/>
    <w:rsid w:val="00EC0CED"/>
    <w:rsid w:val="00EC37CA"/>
    <w:rsid w:val="00EC437A"/>
    <w:rsid w:val="00EC7DF0"/>
    <w:rsid w:val="00ED3AC8"/>
    <w:rsid w:val="00ED4D37"/>
    <w:rsid w:val="00ED5D7C"/>
    <w:rsid w:val="00ED7144"/>
    <w:rsid w:val="00EE4011"/>
    <w:rsid w:val="00EE46B6"/>
    <w:rsid w:val="00EE576C"/>
    <w:rsid w:val="00F002E8"/>
    <w:rsid w:val="00F0131E"/>
    <w:rsid w:val="00F1096F"/>
    <w:rsid w:val="00F1589B"/>
    <w:rsid w:val="00F163AB"/>
    <w:rsid w:val="00F2475D"/>
    <w:rsid w:val="00F2494F"/>
    <w:rsid w:val="00F3709F"/>
    <w:rsid w:val="00F376B8"/>
    <w:rsid w:val="00F456B7"/>
    <w:rsid w:val="00F473AF"/>
    <w:rsid w:val="00F628D1"/>
    <w:rsid w:val="00F73C6B"/>
    <w:rsid w:val="00F77417"/>
    <w:rsid w:val="00F83D06"/>
    <w:rsid w:val="00F86907"/>
    <w:rsid w:val="00F86E99"/>
    <w:rsid w:val="00F87556"/>
    <w:rsid w:val="00F957D3"/>
    <w:rsid w:val="00FA210B"/>
    <w:rsid w:val="00FB057A"/>
    <w:rsid w:val="00FB1C63"/>
    <w:rsid w:val="00FB4237"/>
    <w:rsid w:val="00FC0E0E"/>
    <w:rsid w:val="00FC3285"/>
    <w:rsid w:val="00FC3AC6"/>
    <w:rsid w:val="00FC437B"/>
    <w:rsid w:val="00FD18C3"/>
    <w:rsid w:val="00FD504B"/>
    <w:rsid w:val="00FD65FE"/>
    <w:rsid w:val="00FE0583"/>
    <w:rsid w:val="00FE07A1"/>
    <w:rsid w:val="00FE3650"/>
    <w:rsid w:val="00FE3BA7"/>
    <w:rsid w:val="00FE606D"/>
    <w:rsid w:val="00FE743A"/>
    <w:rsid w:val="00FF4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3404C7"/>
  <w15:docId w15:val="{B3240B05-8966-4FAF-A45E-CEA76F69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20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2019-01-27T13:33:00Z</cp:lastPrinted>
  <dcterms:created xsi:type="dcterms:W3CDTF">2020-05-06T06:13:00Z</dcterms:created>
  <dcterms:modified xsi:type="dcterms:W3CDTF">2020-05-13T06:09:00Z</dcterms:modified>
</cp:coreProperties>
</file>