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70" w:rsidRDefault="00C47C70" w:rsidP="00C47C70">
      <w:pPr>
        <w:pStyle w:val="a3"/>
      </w:pPr>
      <w:r>
        <w:t xml:space="preserve">В центре "Точка роста" </w:t>
      </w:r>
      <w:proofErr w:type="gramStart"/>
      <w:r>
        <w:t>будут</w:t>
      </w:r>
      <w:proofErr w:type="gramEnd"/>
      <w:r>
        <w:t xml:space="preserve"> работают педагоги:</w:t>
      </w:r>
    </w:p>
    <w:p w:rsidR="00C47C70" w:rsidRDefault="00C47C70" w:rsidP="00C47C70">
      <w:pPr>
        <w:pStyle w:val="a3"/>
      </w:pPr>
      <w:r>
        <w:t xml:space="preserve">руководитель центра </w:t>
      </w:r>
      <w:hyperlink r:id="rId4" w:history="1">
        <w:proofErr w:type="gramStart"/>
        <w:r>
          <w:rPr>
            <w:rStyle w:val="a4"/>
          </w:rPr>
          <w:t>Р</w:t>
        </w:r>
        <w:proofErr w:type="gramEnd"/>
      </w:hyperlink>
      <w:r>
        <w:rPr>
          <w:rStyle w:val="link-wrapper-container"/>
        </w:rPr>
        <w:t>учкина Юлия Анатольевна</w:t>
      </w:r>
    </w:p>
    <w:p w:rsidR="00C47C70" w:rsidRDefault="00C47C70" w:rsidP="00C47C70">
      <w:pPr>
        <w:pStyle w:val="a3"/>
      </w:pPr>
      <w:r>
        <w:t xml:space="preserve">учитель химии и биологии </w:t>
      </w:r>
      <w:proofErr w:type="spellStart"/>
      <w:r>
        <w:rPr>
          <w:rStyle w:val="link-wrapper-container"/>
        </w:rPr>
        <w:t>Иннокентьева</w:t>
      </w:r>
      <w:proofErr w:type="spellEnd"/>
      <w:r>
        <w:rPr>
          <w:rStyle w:val="link-wrapper-container"/>
        </w:rPr>
        <w:t xml:space="preserve"> Татьяна Викторовна</w:t>
      </w:r>
      <w:r>
        <w:rPr>
          <w:noProof/>
          <w:color w:val="0000FF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C70" w:rsidRDefault="00C47C70" w:rsidP="00C47C70">
      <w:pPr>
        <w:pStyle w:val="a3"/>
      </w:pPr>
      <w:r>
        <w:t>учитель физики Пахомова Нина Михайловна</w:t>
      </w:r>
    </w:p>
    <w:p w:rsidR="00C47C70" w:rsidRDefault="00C47C70" w:rsidP="00C47C70">
      <w:pPr>
        <w:pStyle w:val="a3"/>
      </w:pPr>
      <w:r>
        <w:t>учитель информатики Шигина Юлия Сергеевна</w:t>
      </w:r>
    </w:p>
    <w:p w:rsidR="006B7A56" w:rsidRDefault="006B7A56"/>
    <w:sectPr w:rsidR="006B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7C70"/>
    <w:rsid w:val="006B7A56"/>
    <w:rsid w:val="00C4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C47C70"/>
  </w:style>
  <w:style w:type="character" w:styleId="a4">
    <w:name w:val="Hyperlink"/>
    <w:basedOn w:val="a0"/>
    <w:uiPriority w:val="99"/>
    <w:semiHidden/>
    <w:unhideWhenUsed/>
    <w:rsid w:val="00C47C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onokho.buryatschool.ru/org-info/employee-card?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2023-04-28T06:38:00Z</dcterms:created>
  <dcterms:modified xsi:type="dcterms:W3CDTF">2023-04-28T06:38:00Z</dcterms:modified>
</cp:coreProperties>
</file>