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92E59" w14:textId="29086F47" w:rsidR="0022313E" w:rsidRPr="004F6C5D" w:rsidRDefault="00CE7C23" w:rsidP="0022313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2ED44D25" wp14:editId="2CB4F3D6">
            <wp:extent cx="6473825" cy="91598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915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3F5FA" w14:textId="77777777" w:rsidR="0022313E" w:rsidRPr="0071691B" w:rsidRDefault="0022313E" w:rsidP="002231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14:paraId="1FB07C85" w14:textId="77777777" w:rsidR="0022313E" w:rsidRPr="0071691B" w:rsidRDefault="0022313E" w:rsidP="002231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1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УНЭГЭТЭЙСКАЯ </w:t>
      </w:r>
      <w:r w:rsidRPr="007169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ШКОЛА»</w:t>
      </w:r>
    </w:p>
    <w:p w14:paraId="50A5C82B" w14:textId="77777777" w:rsidR="0022313E" w:rsidRDefault="0022313E" w:rsidP="002231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963" w:type="dxa"/>
        <w:jc w:val="center"/>
        <w:tblLook w:val="04A0" w:firstRow="1" w:lastRow="0" w:firstColumn="1" w:lastColumn="0" w:noHBand="0" w:noVBand="1"/>
      </w:tblPr>
      <w:tblGrid>
        <w:gridCol w:w="4066"/>
        <w:gridCol w:w="3730"/>
        <w:gridCol w:w="4167"/>
      </w:tblGrid>
      <w:tr w:rsidR="0022313E" w:rsidRPr="00F502AB" w14:paraId="4572D236" w14:textId="77777777" w:rsidTr="0022313E">
        <w:trPr>
          <w:trHeight w:val="1674"/>
          <w:jc w:val="center"/>
        </w:trPr>
        <w:tc>
          <w:tcPr>
            <w:tcW w:w="3828" w:type="dxa"/>
          </w:tcPr>
          <w:p w14:paraId="02FCE8E6" w14:textId="77777777" w:rsidR="0022313E" w:rsidRPr="00F502AB" w:rsidRDefault="0022313E" w:rsidP="0022313E">
            <w:pPr>
              <w:widowControl w:val="0"/>
              <w:spacing w:after="0" w:line="240" w:lineRule="auto"/>
              <w:ind w:left="64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bookmarkStart w:id="0" w:name="_Hlk96350194"/>
            <w:bookmarkStart w:id="1" w:name="_Hlk96350278"/>
            <w:r w:rsidRPr="00F502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РАССМОТРЕНО</w:t>
            </w:r>
          </w:p>
          <w:p w14:paraId="3B7F79C6" w14:textId="77777777" w:rsidR="0022313E" w:rsidRPr="00F502AB" w:rsidRDefault="0022313E" w:rsidP="0022313E">
            <w:pPr>
              <w:widowControl w:val="0"/>
              <w:tabs>
                <w:tab w:val="left" w:pos="7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left="6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Протокол заседания методического </w:t>
            </w:r>
          </w:p>
          <w:p w14:paraId="246F7FF1" w14:textId="77777777" w:rsidR="0022313E" w:rsidRPr="00F502AB" w:rsidRDefault="0022313E" w:rsidP="0022313E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left="6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объединения  учителей ___________________</w:t>
            </w:r>
          </w:p>
          <w:p w14:paraId="648C1751" w14:textId="77777777" w:rsidR="0022313E" w:rsidRPr="00F502AB" w:rsidRDefault="0022313E" w:rsidP="0022313E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left="641" w:firstLine="24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«_____» ______  202</w:t>
            </w:r>
            <w:r w:rsidRPr="00F50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 г.  №___,</w:t>
            </w:r>
          </w:p>
          <w:p w14:paraId="6D67654D" w14:textId="77777777" w:rsidR="0022313E" w:rsidRPr="00F502AB" w:rsidRDefault="0022313E" w:rsidP="0022313E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left="6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Руководитель МО </w:t>
            </w:r>
            <w:r w:rsidRPr="00F502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  <w:p w14:paraId="32A623E0" w14:textId="77777777" w:rsidR="0022313E" w:rsidRPr="00F502AB" w:rsidRDefault="0022313E" w:rsidP="0022313E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left="6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__________/_____________________________/</w:t>
            </w:r>
            <w:r w:rsidRPr="00F50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</w:t>
            </w:r>
          </w:p>
          <w:p w14:paraId="2ABB073E" w14:textId="77777777" w:rsidR="0022313E" w:rsidRPr="00F502AB" w:rsidRDefault="0022313E" w:rsidP="0022313E">
            <w:pPr>
              <w:widowControl w:val="0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ind w:left="64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 руководителя МО       Ф.И.О.</w:t>
            </w:r>
            <w:bookmarkEnd w:id="0"/>
          </w:p>
        </w:tc>
        <w:tc>
          <w:tcPr>
            <w:tcW w:w="3827" w:type="dxa"/>
          </w:tcPr>
          <w:p w14:paraId="64119835" w14:textId="77777777" w:rsidR="0022313E" w:rsidRPr="00F502AB" w:rsidRDefault="0022313E" w:rsidP="00D0015E">
            <w:pPr>
              <w:widowControl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bookmarkStart w:id="2" w:name="_Hlk96350249"/>
            <w:r w:rsidRPr="00F502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СОГЛАСОВАНО</w:t>
            </w:r>
          </w:p>
          <w:p w14:paraId="12091C6C" w14:textId="77777777" w:rsidR="0022313E" w:rsidRPr="00F502AB" w:rsidRDefault="0022313E" w:rsidP="00D0015E">
            <w:pPr>
              <w:widowControl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директора по УВР</w:t>
            </w:r>
          </w:p>
          <w:p w14:paraId="029415AF" w14:textId="77777777" w:rsidR="0022313E" w:rsidRPr="00F502AB" w:rsidRDefault="0022313E" w:rsidP="00D0015E">
            <w:pPr>
              <w:shd w:val="clear" w:color="auto" w:fill="FFFFFF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__________________/ </w:t>
            </w:r>
            <w:proofErr w:type="spellStart"/>
            <w:r w:rsidRPr="00F502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Л.Г.Устинова</w:t>
            </w:r>
            <w:proofErr w:type="spellEnd"/>
            <w:r w:rsidRPr="00F502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  <w:p w14:paraId="061081C4" w14:textId="77777777" w:rsidR="0022313E" w:rsidRPr="00F502AB" w:rsidRDefault="0022313E" w:rsidP="00D0015E">
            <w:pPr>
              <w:widowControl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подпись зам. </w:t>
            </w:r>
            <w:proofErr w:type="spellStart"/>
            <w:r w:rsidRPr="00F50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</w:t>
            </w:r>
            <w:proofErr w:type="spellEnd"/>
            <w:r w:rsidRPr="00F50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по УВР        Ф.И.О</w:t>
            </w:r>
          </w:p>
          <w:p w14:paraId="424EEF9B" w14:textId="77777777" w:rsidR="0022313E" w:rsidRPr="00F502AB" w:rsidRDefault="0022313E" w:rsidP="00D0015E">
            <w:pPr>
              <w:widowControl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94AEF01" w14:textId="77777777" w:rsidR="0022313E" w:rsidRPr="00F502AB" w:rsidRDefault="0022313E" w:rsidP="00D0015E">
            <w:pPr>
              <w:widowControl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«_______» __________________ 2022__ г.</w:t>
            </w:r>
            <w:bookmarkEnd w:id="2"/>
          </w:p>
        </w:tc>
        <w:tc>
          <w:tcPr>
            <w:tcW w:w="4308" w:type="dxa"/>
          </w:tcPr>
          <w:p w14:paraId="7ABFE4E2" w14:textId="77777777" w:rsidR="0022313E" w:rsidRPr="00F502AB" w:rsidRDefault="0022313E" w:rsidP="00D0015E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УТВЕРЖДАЮ</w:t>
            </w:r>
          </w:p>
          <w:p w14:paraId="2EBCA50B" w14:textId="77777777" w:rsidR="0022313E" w:rsidRPr="00F502AB" w:rsidRDefault="0022313E" w:rsidP="00D0015E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Директор МБОУ «</w:t>
            </w:r>
            <w:proofErr w:type="spellStart"/>
            <w:r w:rsidRPr="00F502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Унэгэтэйская</w:t>
            </w:r>
            <w:proofErr w:type="spellEnd"/>
            <w:r w:rsidRPr="00F502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 </w:t>
            </w:r>
          </w:p>
          <w:p w14:paraId="1614630D" w14:textId="77777777" w:rsidR="0022313E" w:rsidRPr="00F502AB" w:rsidRDefault="0022313E" w:rsidP="00D0015E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___________________/ </w:t>
            </w:r>
            <w:proofErr w:type="spellStart"/>
            <w:r w:rsidRPr="00F502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Ю.А.Ручкина</w:t>
            </w:r>
            <w:proofErr w:type="spellEnd"/>
            <w:r w:rsidRPr="00F502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</w:p>
          <w:p w14:paraId="2728AB36" w14:textId="77777777" w:rsidR="0022313E" w:rsidRPr="00F502AB" w:rsidRDefault="0022313E" w:rsidP="00D0015E">
            <w:pPr>
              <w:shd w:val="clear" w:color="auto" w:fill="FFFFFF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руководителя ОУ         Ф.И.О.</w:t>
            </w:r>
          </w:p>
          <w:p w14:paraId="5E3D0704" w14:textId="77777777" w:rsidR="0022313E" w:rsidRPr="00F502AB" w:rsidRDefault="0022313E" w:rsidP="00D0015E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642FA78" w14:textId="77777777" w:rsidR="0022313E" w:rsidRDefault="0022313E" w:rsidP="00D0015E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Приказ № _____ от «_____» ________ 2022_ г</w:t>
            </w:r>
          </w:p>
          <w:p w14:paraId="328FBB84" w14:textId="77777777" w:rsidR="0022313E" w:rsidRDefault="0022313E" w:rsidP="00D0015E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F197C56" w14:textId="77777777" w:rsidR="0022313E" w:rsidRDefault="0022313E" w:rsidP="00D0015E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FC3D0BA" w14:textId="77777777" w:rsidR="0022313E" w:rsidRDefault="0022313E" w:rsidP="00D0015E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62B2F1C" w14:textId="77777777" w:rsidR="0022313E" w:rsidRDefault="0022313E" w:rsidP="00D0015E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1BB2036" w14:textId="77777777" w:rsidR="0022313E" w:rsidRDefault="0022313E" w:rsidP="00D0015E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2CF85B1" w14:textId="77777777" w:rsidR="0022313E" w:rsidRDefault="0022313E" w:rsidP="00D0015E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E48BB7B" w14:textId="77777777" w:rsidR="0022313E" w:rsidRDefault="0022313E" w:rsidP="00D0015E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74D31FA" w14:textId="77777777" w:rsidR="0022313E" w:rsidRDefault="0022313E" w:rsidP="00D0015E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7832AED" w14:textId="77777777" w:rsidR="0022313E" w:rsidRDefault="0022313E" w:rsidP="00D0015E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E12772E" w14:textId="77777777" w:rsidR="0022313E" w:rsidRPr="00F502AB" w:rsidRDefault="0022313E" w:rsidP="00D0015E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bookmarkEnd w:id="1"/>
    <w:p w14:paraId="60F74BCA" w14:textId="77777777" w:rsidR="0022313E" w:rsidRDefault="0022313E" w:rsidP="0022313E">
      <w:pPr>
        <w:jc w:val="center"/>
      </w:pPr>
      <w:r>
        <w:rPr>
          <w:noProof/>
          <w:lang w:eastAsia="ru-RU"/>
        </w:rPr>
        <w:drawing>
          <wp:inline distT="0" distB="0" distL="0" distR="0" wp14:anchorId="35AFC448" wp14:editId="3309BC6C">
            <wp:extent cx="2962440" cy="9374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3887"/>
                    <a:stretch/>
                  </pic:blipFill>
                  <pic:spPr bwMode="auto">
                    <a:xfrm>
                      <a:off x="0" y="0"/>
                      <a:ext cx="2968589" cy="939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236CFC" w14:textId="77777777" w:rsidR="0022313E" w:rsidRDefault="0022313E" w:rsidP="0022313E"/>
    <w:p w14:paraId="0C18C8E8" w14:textId="77777777" w:rsidR="0022313E" w:rsidRPr="004A713D" w:rsidRDefault="0022313E" w:rsidP="002231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713D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14:paraId="2DE01917" w14:textId="77777777" w:rsidR="0022313E" w:rsidRPr="004A713D" w:rsidRDefault="0022313E" w:rsidP="002231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713D">
        <w:rPr>
          <w:rFonts w:ascii="Times New Roman" w:hAnsi="Times New Roman" w:cs="Times New Roman"/>
          <w:sz w:val="32"/>
          <w:szCs w:val="32"/>
        </w:rPr>
        <w:t>дополнительного образования</w:t>
      </w:r>
    </w:p>
    <w:p w14:paraId="092F52A9" w14:textId="273D80B4" w:rsidR="0022313E" w:rsidRPr="00161A8A" w:rsidRDefault="0022313E" w:rsidP="002231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61A8A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="007D001C">
        <w:rPr>
          <w:rFonts w:ascii="Times New Roman" w:hAnsi="Times New Roman" w:cs="Times New Roman"/>
          <w:color w:val="000000"/>
          <w:sz w:val="32"/>
          <w:szCs w:val="32"/>
        </w:rPr>
        <w:t>Экспериментальная химия</w:t>
      </w:r>
      <w:r w:rsidRPr="00161A8A">
        <w:rPr>
          <w:rFonts w:ascii="Times New Roman" w:hAnsi="Times New Roman" w:cs="Times New Roman"/>
          <w:color w:val="000000"/>
          <w:sz w:val="32"/>
          <w:szCs w:val="32"/>
        </w:rPr>
        <w:t>»</w:t>
      </w:r>
    </w:p>
    <w:p w14:paraId="7782E5EC" w14:textId="77777777" w:rsidR="0022313E" w:rsidRDefault="0022313E" w:rsidP="0022313E">
      <w:pPr>
        <w:pStyle w:val="a7"/>
        <w:spacing w:before="60"/>
        <w:ind w:left="1062" w:right="637"/>
        <w:jc w:val="center"/>
      </w:pPr>
    </w:p>
    <w:p w14:paraId="73BB8857" w14:textId="77777777" w:rsidR="0022313E" w:rsidRDefault="0022313E" w:rsidP="0022313E">
      <w:pPr>
        <w:pStyle w:val="a7"/>
        <w:spacing w:before="60"/>
        <w:ind w:left="1062" w:right="637"/>
        <w:jc w:val="center"/>
      </w:pPr>
    </w:p>
    <w:p w14:paraId="7C6A6A50" w14:textId="77777777" w:rsidR="0022313E" w:rsidRDefault="0022313E" w:rsidP="0022313E">
      <w:pPr>
        <w:pStyle w:val="a7"/>
        <w:ind w:right="220"/>
        <w:jc w:val="right"/>
      </w:pPr>
    </w:p>
    <w:p w14:paraId="197D70E2" w14:textId="77777777" w:rsidR="0022313E" w:rsidRDefault="0022313E" w:rsidP="0022313E">
      <w:pPr>
        <w:pStyle w:val="a7"/>
        <w:ind w:right="220"/>
        <w:jc w:val="right"/>
      </w:pPr>
    </w:p>
    <w:p w14:paraId="7C603E47" w14:textId="77777777" w:rsidR="0022313E" w:rsidRDefault="0022313E" w:rsidP="0022313E">
      <w:pPr>
        <w:pStyle w:val="a7"/>
        <w:ind w:right="220"/>
        <w:jc w:val="right"/>
      </w:pPr>
    </w:p>
    <w:p w14:paraId="13422222" w14:textId="77777777" w:rsidR="0022313E" w:rsidRDefault="0022313E" w:rsidP="0022313E">
      <w:pPr>
        <w:pStyle w:val="a7"/>
        <w:ind w:right="220"/>
        <w:jc w:val="right"/>
      </w:pPr>
      <w:r>
        <w:t>Составитель:</w:t>
      </w:r>
      <w:r>
        <w:rPr>
          <w:spacing w:val="-6"/>
        </w:rPr>
        <w:t xml:space="preserve"> </w:t>
      </w:r>
      <w:proofErr w:type="spellStart"/>
      <w:r>
        <w:t>Иннокентьева</w:t>
      </w:r>
      <w:proofErr w:type="spellEnd"/>
      <w:r>
        <w:t xml:space="preserve"> Т.В.</w:t>
      </w:r>
    </w:p>
    <w:p w14:paraId="6B241B09" w14:textId="77777777" w:rsidR="0022313E" w:rsidRDefault="0022313E" w:rsidP="0022313E">
      <w:pPr>
        <w:pStyle w:val="a7"/>
        <w:spacing w:before="58"/>
        <w:ind w:right="231"/>
        <w:jc w:val="right"/>
      </w:pPr>
      <w:r>
        <w:t>Учитель</w:t>
      </w:r>
      <w:r>
        <w:rPr>
          <w:spacing w:val="-4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биологии</w:t>
      </w:r>
    </w:p>
    <w:p w14:paraId="632E1A4F" w14:textId="77777777" w:rsidR="0022313E" w:rsidRDefault="0022313E" w:rsidP="0022313E">
      <w:pPr>
        <w:pStyle w:val="a7"/>
        <w:ind w:left="1019" w:right="1066"/>
        <w:jc w:val="center"/>
      </w:pPr>
    </w:p>
    <w:p w14:paraId="7AB43438" w14:textId="77777777" w:rsidR="0022313E" w:rsidRDefault="0022313E" w:rsidP="0022313E">
      <w:pPr>
        <w:pStyle w:val="a7"/>
        <w:ind w:left="1019" w:right="1066"/>
        <w:jc w:val="center"/>
      </w:pPr>
    </w:p>
    <w:p w14:paraId="6E443B48" w14:textId="77777777" w:rsidR="0022313E" w:rsidRDefault="0022313E" w:rsidP="0022313E">
      <w:pPr>
        <w:pStyle w:val="a7"/>
        <w:ind w:left="1019" w:right="1066"/>
        <w:jc w:val="center"/>
      </w:pPr>
    </w:p>
    <w:p w14:paraId="4AA32B92" w14:textId="77777777" w:rsidR="0022313E" w:rsidRDefault="0022313E" w:rsidP="0022313E">
      <w:pPr>
        <w:pStyle w:val="a7"/>
        <w:ind w:left="1019" w:right="1066"/>
        <w:jc w:val="center"/>
      </w:pPr>
    </w:p>
    <w:p w14:paraId="70CB67F6" w14:textId="77777777" w:rsidR="0022313E" w:rsidRDefault="0022313E" w:rsidP="0022313E">
      <w:pPr>
        <w:pStyle w:val="a7"/>
        <w:ind w:left="1019" w:right="1066"/>
        <w:jc w:val="center"/>
      </w:pPr>
    </w:p>
    <w:p w14:paraId="46604619" w14:textId="77777777" w:rsidR="0022313E" w:rsidRDefault="0022313E" w:rsidP="0022313E">
      <w:pPr>
        <w:pStyle w:val="a7"/>
        <w:ind w:left="1019" w:right="1066"/>
        <w:jc w:val="center"/>
      </w:pPr>
    </w:p>
    <w:p w14:paraId="766DFF20" w14:textId="77777777" w:rsidR="0022313E" w:rsidRDefault="0022313E" w:rsidP="0022313E">
      <w:pPr>
        <w:pStyle w:val="a7"/>
        <w:ind w:left="1019" w:right="1066"/>
        <w:jc w:val="center"/>
      </w:pPr>
    </w:p>
    <w:p w14:paraId="74E16ADA" w14:textId="77777777" w:rsidR="0022313E" w:rsidRDefault="0022313E" w:rsidP="0022313E">
      <w:pPr>
        <w:pStyle w:val="a7"/>
        <w:ind w:left="1019" w:right="1066"/>
        <w:jc w:val="center"/>
      </w:pPr>
    </w:p>
    <w:p w14:paraId="06CD33B2" w14:textId="77777777" w:rsidR="0022313E" w:rsidRDefault="0022313E" w:rsidP="0022313E">
      <w:pPr>
        <w:pStyle w:val="a7"/>
        <w:ind w:left="1019" w:right="1066"/>
        <w:jc w:val="center"/>
      </w:pPr>
    </w:p>
    <w:p w14:paraId="0944E8F1" w14:textId="77777777" w:rsidR="0022313E" w:rsidRDefault="0022313E" w:rsidP="0022313E">
      <w:pPr>
        <w:pStyle w:val="a7"/>
        <w:ind w:left="1019" w:right="1066"/>
        <w:jc w:val="center"/>
      </w:pPr>
    </w:p>
    <w:p w14:paraId="33A91EA6" w14:textId="77777777" w:rsidR="0022313E" w:rsidRDefault="0022313E" w:rsidP="0022313E">
      <w:pPr>
        <w:pStyle w:val="a7"/>
        <w:ind w:left="1019" w:right="1066"/>
        <w:jc w:val="center"/>
      </w:pPr>
    </w:p>
    <w:p w14:paraId="7A098983" w14:textId="77777777" w:rsidR="0022313E" w:rsidRDefault="0022313E" w:rsidP="0022313E">
      <w:pPr>
        <w:pStyle w:val="a7"/>
        <w:ind w:left="1019" w:right="1066"/>
        <w:jc w:val="center"/>
      </w:pPr>
    </w:p>
    <w:p w14:paraId="5AED642B" w14:textId="77777777" w:rsidR="0022313E" w:rsidRDefault="0022313E" w:rsidP="0022313E">
      <w:pPr>
        <w:pStyle w:val="a7"/>
        <w:ind w:left="1019" w:right="1066"/>
        <w:jc w:val="center"/>
      </w:pPr>
    </w:p>
    <w:p w14:paraId="6028AFF1" w14:textId="77777777" w:rsidR="0022313E" w:rsidRDefault="0022313E" w:rsidP="0022313E">
      <w:pPr>
        <w:pStyle w:val="a7"/>
        <w:ind w:left="1019" w:right="1066"/>
        <w:jc w:val="center"/>
      </w:pPr>
    </w:p>
    <w:p w14:paraId="13F2A717" w14:textId="77777777" w:rsidR="0022313E" w:rsidRDefault="0022313E" w:rsidP="0022313E">
      <w:pPr>
        <w:pStyle w:val="a7"/>
        <w:ind w:left="1019" w:right="1066"/>
        <w:jc w:val="center"/>
      </w:pPr>
    </w:p>
    <w:p w14:paraId="5F00DE77" w14:textId="77777777" w:rsidR="0022313E" w:rsidRDefault="0022313E" w:rsidP="0022313E">
      <w:pPr>
        <w:pStyle w:val="a7"/>
        <w:ind w:left="1019" w:right="1066"/>
        <w:jc w:val="center"/>
      </w:pPr>
    </w:p>
    <w:p w14:paraId="3F637584" w14:textId="77777777" w:rsidR="0022313E" w:rsidRDefault="0022313E" w:rsidP="0022313E">
      <w:pPr>
        <w:pStyle w:val="a7"/>
        <w:ind w:left="1019" w:right="1066"/>
        <w:jc w:val="center"/>
      </w:pPr>
    </w:p>
    <w:p w14:paraId="65A00D36" w14:textId="77777777" w:rsidR="0022313E" w:rsidRDefault="0022313E" w:rsidP="0022313E">
      <w:pPr>
        <w:pStyle w:val="a7"/>
        <w:ind w:right="1066"/>
      </w:pPr>
    </w:p>
    <w:p w14:paraId="4827BCAA" w14:textId="77777777" w:rsidR="0022313E" w:rsidRDefault="0022313E" w:rsidP="0022313E">
      <w:pPr>
        <w:pStyle w:val="a7"/>
        <w:ind w:left="1019" w:right="1066"/>
        <w:jc w:val="center"/>
      </w:pPr>
      <w:proofErr w:type="spellStart"/>
      <w:r>
        <w:t>Унэгэтэй</w:t>
      </w:r>
      <w:proofErr w:type="spellEnd"/>
      <w:r>
        <w:t>, 2022</w:t>
      </w:r>
    </w:p>
    <w:p w14:paraId="377D9CC0" w14:textId="77777777" w:rsidR="0022313E" w:rsidRDefault="0022313E" w:rsidP="0022313E">
      <w:pPr>
        <w:pStyle w:val="a7"/>
        <w:ind w:left="1019" w:right="1066"/>
        <w:jc w:val="center"/>
      </w:pPr>
    </w:p>
    <w:p w14:paraId="68F3472B" w14:textId="77777777" w:rsidR="0022313E" w:rsidRDefault="0022313E" w:rsidP="0022313E">
      <w:pPr>
        <w:pStyle w:val="a7"/>
        <w:ind w:left="1019" w:right="1066"/>
        <w:jc w:val="center"/>
      </w:pPr>
    </w:p>
    <w:p w14:paraId="57FE1928" w14:textId="77777777" w:rsidR="00EF49CF" w:rsidRPr="0022313E" w:rsidRDefault="002122ED" w:rsidP="0022313E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13E">
        <w:rPr>
          <w:rFonts w:ascii="Times New Roman" w:hAnsi="Times New Roman" w:cs="Times New Roman"/>
          <w:color w:val="000000" w:themeColor="text1"/>
          <w:sz w:val="24"/>
          <w:szCs w:val="24"/>
        </w:rPr>
        <w:t>Пояснительная</w:t>
      </w:r>
      <w:r w:rsidR="00EF49CF" w:rsidRPr="002231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 w:themeColor="text1"/>
          <w:sz w:val="24"/>
          <w:szCs w:val="24"/>
        </w:rPr>
        <w:t>записка</w:t>
      </w:r>
    </w:p>
    <w:p w14:paraId="4A17F9E2" w14:textId="77777777" w:rsidR="00EF49CF" w:rsidRPr="0022313E" w:rsidRDefault="002122ED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Направленность Программы естественнонаучная</w:t>
      </w:r>
      <w:r w:rsidR="00EF49CF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DA3197" w14:textId="77777777" w:rsidR="006C3B36" w:rsidRPr="0022313E" w:rsidRDefault="002122ED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Уровень освоения Программы - базовый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Актуальность и особенность программы</w:t>
      </w:r>
      <w:r w:rsidR="006C3B36"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1AD2335" w14:textId="180D9717" w:rsidR="00F34DAE" w:rsidRPr="0022313E" w:rsidRDefault="002122ED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Система общего образования не всегда может обеспечить обучающихся таким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уровнем образования, который будет достаточен для реализации их способностей в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выбранной сфере деятельности. Программа внеурочной деятельности «</w:t>
      </w:r>
      <w:r w:rsidR="007D001C">
        <w:rPr>
          <w:rFonts w:ascii="Times New Roman" w:hAnsi="Times New Roman" w:cs="Times New Roman"/>
          <w:color w:val="000000"/>
          <w:sz w:val="24"/>
          <w:szCs w:val="24"/>
        </w:rPr>
        <w:t>Экспериментальная химия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(далее - Программа) направлена на развитие и формирование у обучающихся целостного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представления об окружающих веществах на основе полученных химических знаний. В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ходе реализации Программы, обучающиеся совершенствуют свои умения и навыки в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решении практических задач, что способствует развитию у них логического, инженерно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технического и экологического мышления. На примере химии, учащиеся получают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представления о методах познания, характерных для естественных наук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(экс</w:t>
      </w:r>
      <w:r w:rsidR="00F34DAE" w:rsidRPr="0022313E">
        <w:rPr>
          <w:rFonts w:ascii="Times New Roman" w:hAnsi="Times New Roman" w:cs="Times New Roman"/>
          <w:color w:val="000000"/>
          <w:sz w:val="24"/>
          <w:szCs w:val="24"/>
        </w:rPr>
        <w:t>периментальном и теоретическом)</w:t>
      </w:r>
    </w:p>
    <w:p w14:paraId="3A2C6851" w14:textId="77777777" w:rsidR="006C3B36" w:rsidRPr="0022313E" w:rsidRDefault="002122ED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Предусмотренная Программой реализация межпредметных связей позволит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обучающимся осуществить интеграцию имеющихся представлений в целостную картину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мира, а практические занятия и проектная деятельность совершенствовать умения и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навыки, необходимые для проведения исследования, сопоставления фактов, анализа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полученных результатов, работы с приборами и реактивами.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4AAD0E1" w14:textId="77777777" w:rsidR="006C3B36" w:rsidRPr="0022313E" w:rsidRDefault="002122ED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Владение знаниями о химических веществах могут обеспечить грамотное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отношение к природе и к собственному здоровью без нанесения ущерба. Поэтому знание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возможных последствий воздействия различного рода химических соединений на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организм человека становится необходимым не только для врачей, но и для каждого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81C1F55" w14:textId="77777777" w:rsidR="006C3B36" w:rsidRPr="0022313E" w:rsidRDefault="002122ED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Знания, получаемые в школе по химии, возможно и необходимо грамотно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применять и в повседневной жизни. Познавая основополагающие законы химии,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обучающиеся знакомятся с составом и свойствами различных химических веществ, как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естественным образом присутствующие в человеческом организме, так и при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независимом внешнем воздействии. Школьники узнают, как именно эти вещества влияют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на процессы жизнедеятельности организма и на саму жизнь человека - что полезно и в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каких количествах, а что может оказывать отрицательное влияние.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9EAC052" w14:textId="6E3808CD" w:rsidR="006C3B36" w:rsidRPr="0022313E" w:rsidRDefault="002122ED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Программа «</w:t>
      </w:r>
      <w:r w:rsidR="007D001C">
        <w:rPr>
          <w:rFonts w:ascii="Times New Roman" w:hAnsi="Times New Roman" w:cs="Times New Roman"/>
          <w:color w:val="000000"/>
          <w:sz w:val="24"/>
          <w:szCs w:val="24"/>
        </w:rPr>
        <w:t>Экспериментальная химия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» знакомит обучающихся с комплексными проблемами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и задачами, требующими синтеза знаний по ряду предметов (физика, биология, экология,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география, история).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E0C55C" w14:textId="77777777" w:rsidR="006C3B36" w:rsidRPr="0022313E" w:rsidRDefault="002122ED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Экологические задачи: анализ изменений в окружающей среде и организация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своего влияния на ситуацию, формирование бережного отношения к природе.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Физические задачи: изучение физических свойств веществ, физические методы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анализа вещества.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Исторические задачи: исторические сведения о влиянии химии на жизнь человека.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Биологические задачи: изучение химического состава объектов живой природы.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001D69" w14:textId="77777777" w:rsidR="006C3B36" w:rsidRPr="0022313E" w:rsidRDefault="002122ED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Информатика - поиск информации в Интернете, создание и оформление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презентаций, работа в текстовых и табличных редакторах.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6750774" w14:textId="77777777" w:rsidR="00EA6043" w:rsidRPr="0022313E" w:rsidRDefault="00EA6043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</w:t>
      </w:r>
      <w:r w:rsidR="002122ED" w:rsidRPr="0022313E">
        <w:rPr>
          <w:rFonts w:ascii="Times New Roman" w:hAnsi="Times New Roman" w:cs="Times New Roman"/>
          <w:color w:val="000000"/>
          <w:sz w:val="24"/>
          <w:szCs w:val="24"/>
        </w:rPr>
        <w:t>знакомит обучающихся с характеристикой веществ,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6BBB" w:rsidRPr="0022313E">
        <w:rPr>
          <w:rFonts w:ascii="Times New Roman" w:hAnsi="Times New Roman" w:cs="Times New Roman"/>
          <w:color w:val="000000"/>
          <w:sz w:val="24"/>
          <w:szCs w:val="24"/>
        </w:rPr>
        <w:t>окружающих нас в быту: вода, поваренная соль, пищевая сода, с веществами, из которых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6BBB" w:rsidRPr="0022313E">
        <w:rPr>
          <w:rFonts w:ascii="Times New Roman" w:hAnsi="Times New Roman" w:cs="Times New Roman"/>
          <w:color w:val="000000"/>
          <w:sz w:val="24"/>
          <w:szCs w:val="24"/>
        </w:rPr>
        <w:t>сделаны посуда, спички, карандаши, бумага, строительные материалы, автомобильная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6BBB" w:rsidRPr="0022313E">
        <w:rPr>
          <w:rFonts w:ascii="Times New Roman" w:hAnsi="Times New Roman" w:cs="Times New Roman"/>
          <w:color w:val="000000"/>
          <w:sz w:val="24"/>
          <w:szCs w:val="24"/>
        </w:rPr>
        <w:t>техника, лекарства и т. п.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2ABE3D3" w14:textId="77777777" w:rsidR="006C3B36" w:rsidRPr="0022313E" w:rsidRDefault="00BA6BBB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Такие темы как: «Вода», «Поваренная соль», «Спички», «Бумага» дают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возможность актуализации экологических знаний обучающихся. Практические занятия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специальных умений и навыков работы с веществами и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оборудованием.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7500B10" w14:textId="77777777" w:rsidR="006C3B36" w:rsidRPr="0022313E" w:rsidRDefault="00BA6BBB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Проектные работы, тематика которых приводится в Программе, позволят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сформировать у обучающихся умение самостоятельно приобретать и применять знания, а также развивают их творческие способности.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4C556DA" w14:textId="77777777" w:rsidR="00EA6043" w:rsidRPr="0022313E" w:rsidRDefault="002122ED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Актуальность Программы обусловлена тем, что в учебном плане по предмету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«Химия» отведено всего 2 часа в неделю в 8 и 9 классах и 1 час в 10 и 11 классах, что дает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возможность сформировать у обучающихся только базовые знания по предмету. В тоже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время возраст 15-17 лет является важным для профессионального самоопределения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обучающихся. Возможно, что проснувшийся интерес к химии может влиять на выбор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6043" w:rsidRPr="0022313E">
        <w:rPr>
          <w:rFonts w:ascii="Times New Roman" w:hAnsi="Times New Roman" w:cs="Times New Roman"/>
          <w:color w:val="000000"/>
          <w:sz w:val="24"/>
          <w:szCs w:val="24"/>
        </w:rPr>
        <w:t>будущей профессии.</w:t>
      </w:r>
    </w:p>
    <w:p w14:paraId="31A1D4B8" w14:textId="77777777" w:rsidR="006C3B36" w:rsidRPr="0022313E" w:rsidRDefault="002122ED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 Педагогическая целесообразность Программы</w:t>
      </w:r>
      <w:r w:rsidR="006C3B36"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86A636C" w14:textId="77777777" w:rsidR="00EA6043" w:rsidRPr="0022313E" w:rsidRDefault="002122ED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Педагогическая целесообразность Программы заключается в том, что в процессе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обучения создаются условия к формированию у обучающихся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целостной картины мира, воспитанию людей творческих и конструктивно мыслящих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готовых к решению </w:t>
      </w:r>
      <w:r w:rsidR="00ED4F28" w:rsidRPr="0022313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естандартных жизненных задач. На занятиях по Программе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формируются умения безопасного обращения с веществами, используемыми в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повседневной жизни, закладываются нормы здорового образа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жизни. Знакомство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обучающихся с химическими веществами, из которых состоит окружающий мир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позволяет раскрыть важнейшие взаимосвязи человека и различных веществ в среде его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6043" w:rsidRPr="0022313E">
        <w:rPr>
          <w:rFonts w:ascii="Times New Roman" w:hAnsi="Times New Roman" w:cs="Times New Roman"/>
          <w:color w:val="000000"/>
          <w:sz w:val="24"/>
          <w:szCs w:val="24"/>
        </w:rPr>
        <w:t>обитания.</w:t>
      </w:r>
    </w:p>
    <w:p w14:paraId="1474F224" w14:textId="77777777" w:rsidR="006C3B36" w:rsidRPr="0022313E" w:rsidRDefault="002122ED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 Отличительные особенности Программы.</w:t>
      </w:r>
      <w:r w:rsidR="006C3B36"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57A02A0" w14:textId="77777777" w:rsidR="00EA6043" w:rsidRPr="0022313E" w:rsidRDefault="002122ED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Программа имеет прикладную направленность и служит для удовлетворения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индивидуального интереса обучающихся к изучению и применению знаний по химии в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повседневной жизни. В Программе ставится задача необходимости обеспечить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химическую грамотность в направлении сохранения здоровья, как залога успешности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человека в жизни; дается понятие о лекарственных веществах и механизмах их действия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на организм человека. Содержание Программы определяется с учетом возрастных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особенностей обучающихся и их интересов в области познания мира, к самому себе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жизни в целом, а также с учетом психолого-педагогических закономерностей обучения и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формирования естественнонаучных знаний и видов познавательной деятельности. Особое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внимание уделяется формированию эк</w:t>
      </w:r>
      <w:r w:rsidR="00EA6043" w:rsidRPr="0022313E">
        <w:rPr>
          <w:rFonts w:ascii="Times New Roman" w:hAnsi="Times New Roman" w:cs="Times New Roman"/>
          <w:color w:val="000000"/>
          <w:sz w:val="24"/>
          <w:szCs w:val="24"/>
        </w:rPr>
        <w:t>ологических знаний обучающихся.</w:t>
      </w:r>
    </w:p>
    <w:p w14:paraId="14C3B322" w14:textId="77777777" w:rsidR="006C3B36" w:rsidRPr="0022313E" w:rsidRDefault="002122ED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1.4. Цель и задачи Программы</w:t>
      </w:r>
      <w:r w:rsidR="006C3B36"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2BBCE42" w14:textId="77777777" w:rsidR="00EA6043" w:rsidRPr="0022313E" w:rsidRDefault="002122ED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глубокого и устойчивого интереса к миру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веществ и химических превращений, приобретение необходимы</w:t>
      </w:r>
      <w:r w:rsidR="00EF49CF" w:rsidRPr="0022313E">
        <w:rPr>
          <w:rFonts w:ascii="Times New Roman" w:hAnsi="Times New Roman" w:cs="Times New Roman"/>
          <w:color w:val="000000"/>
          <w:sz w:val="24"/>
          <w:szCs w:val="24"/>
        </w:rPr>
        <w:t>х практических умений и</w:t>
      </w:r>
      <w:r w:rsidR="00EF49CF" w:rsidRPr="0022313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навыков проведения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экспериментов.</w:t>
      </w:r>
      <w:r w:rsidR="00EA6043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9E48893" w14:textId="77777777" w:rsidR="00EA6043" w:rsidRPr="0022313E" w:rsidRDefault="002122ED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="00EA6043"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F585DFE" w14:textId="77777777" w:rsidR="00EA6043" w:rsidRPr="0022313E" w:rsidRDefault="002122ED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Обучающие:</w:t>
      </w:r>
    </w:p>
    <w:p w14:paraId="7C1ADD5E" w14:textId="77777777" w:rsidR="00EA6043" w:rsidRPr="0022313E" w:rsidRDefault="002122ED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- расширение кругозора обучающихся;</w:t>
      </w:r>
      <w:r w:rsidR="00EA6043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AB6858" w14:textId="77777777" w:rsidR="00EA6043" w:rsidRPr="0022313E" w:rsidRDefault="002122ED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- повышение их интереса к химии и развитие внутренней мотивации учения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через формирование представлений о составе и свойствах химических веществ и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материалов, окружающих человека в повседневной жизни и медицине;</w:t>
      </w:r>
      <w:r w:rsidR="00EA6043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CEC1ED" w14:textId="77777777" w:rsidR="00EA6043" w:rsidRPr="0022313E" w:rsidRDefault="002122ED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- расширение и углубление знаний обучающихся о роли химических элементов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и их соединений в жизнедеятельности организма, о важнейших химических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превращениях, лежащих в основе метаболизма, о применении в медицине некоторых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неорганических и органических веществ;</w:t>
      </w:r>
      <w:r w:rsidR="00EA6043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DF25F4A" w14:textId="77777777" w:rsidR="00EA6043" w:rsidRPr="0022313E" w:rsidRDefault="002122ED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- расширение и углубление знаний обучающихся по овладению основами</w:t>
      </w:r>
      <w:r w:rsidR="00E1522E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методов познания, характерных для естественных наук (наблюдение, сравнение,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522E" w:rsidRPr="0022313E">
        <w:rPr>
          <w:rFonts w:ascii="Times New Roman" w:hAnsi="Times New Roman" w:cs="Times New Roman"/>
          <w:color w:val="000000"/>
          <w:sz w:val="24"/>
          <w:szCs w:val="24"/>
        </w:rPr>
        <w:t>эксперимент, измерение);</w:t>
      </w:r>
      <w:r w:rsidR="00EA6043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63E6A94" w14:textId="77777777" w:rsidR="00EA6043" w:rsidRPr="0022313E" w:rsidRDefault="00E1522E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- подготовка обучающихся, ориентированных на химический профиль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обучения, к усвоению материала повышенного уровня сложности по химии.</w:t>
      </w:r>
    </w:p>
    <w:p w14:paraId="038BA1A9" w14:textId="77777777" w:rsidR="00EA6043" w:rsidRPr="0022313E" w:rsidRDefault="00E1522E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Развивающие:</w:t>
      </w:r>
    </w:p>
    <w:p w14:paraId="1EC58778" w14:textId="77777777" w:rsidR="00EA6043" w:rsidRPr="0022313E" w:rsidRDefault="00E1522E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- формирование специальных умений и навыков работы с химическими</w:t>
      </w:r>
      <w:r w:rsidR="00ED4F28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веществами и материалами в быту и использования полученных знаний на практике;</w:t>
      </w:r>
      <w:r w:rsidR="00EA6043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AEACD7A" w14:textId="77777777" w:rsidR="00EA6043" w:rsidRPr="0022313E" w:rsidRDefault="00E1522E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- развитие творческих способностей и умений учащихся самостоятельно</w:t>
      </w:r>
      <w:r w:rsidR="00ED4F28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приобретать и применять знания на практике.</w:t>
      </w:r>
      <w:r w:rsidR="00EA6043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CD994B7" w14:textId="77777777" w:rsidR="00EA6043" w:rsidRPr="0022313E" w:rsidRDefault="00E1522E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Воспитательные:</w:t>
      </w:r>
      <w:r w:rsidR="00EA6043"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22B10B1" w14:textId="77777777" w:rsidR="00EA6043" w:rsidRPr="0022313E" w:rsidRDefault="002122ED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- воспитание экологической грамотности и химической культуры при обращен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с веществами;</w:t>
      </w:r>
      <w:r w:rsidR="00EA6043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92C1278" w14:textId="77777777" w:rsidR="00EA6043" w:rsidRPr="0022313E" w:rsidRDefault="002122ED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- воспитание эмоционально- ценностного отношения к окружающему миру;</w:t>
      </w:r>
      <w:r w:rsidR="00EA6043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ACD59F7" w14:textId="77777777" w:rsidR="00EA6043" w:rsidRPr="0022313E" w:rsidRDefault="002122ED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- ориентация на выбор химико-биологического профиля.</w:t>
      </w:r>
      <w:r w:rsidR="00EA6043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3013770" w14:textId="77777777" w:rsidR="00EA6043" w:rsidRPr="0022313E" w:rsidRDefault="002122ED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1.5. Адресат Программы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Программа актуальна для обучающихся 9, 10, 11 классов (15-17 лет). На обучен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по Программе принимаются все желающие, имеющие базовые знания по химии и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имеющие противопоказаний по здоровью.</w:t>
      </w:r>
      <w:r w:rsidR="00EA6043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0B8B44F" w14:textId="77777777" w:rsidR="00EA6043" w:rsidRPr="0022313E" w:rsidRDefault="002122ED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1.6. Формы и режим занятий.</w:t>
      </w:r>
      <w:r w:rsidR="00EA6043"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8E9EE7A" w14:textId="77777777" w:rsidR="00EA6043" w:rsidRPr="0022313E" w:rsidRDefault="002122ED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организации учебного занятия: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- лекционно-семинарское занятие;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- практическое занятие;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- беседа;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- конференция,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- игра.</w:t>
      </w:r>
      <w:r w:rsidR="00EA6043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6E8580" w14:textId="77777777" w:rsidR="006C3B36" w:rsidRPr="0022313E" w:rsidRDefault="002122ED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организации образовательного процесса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- групповая, индивидуальная.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8046EC4" w14:textId="77777777" w:rsidR="00EA6043" w:rsidRPr="0022313E" w:rsidRDefault="002122ED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 Программы предполагает разнообразные виды деятельнос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ти </w:t>
      </w:r>
      <w:r w:rsidR="00ED4F28" w:rsidRPr="0022313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бучающихся: беседы, дискуссии, практические и лабораторные работы, самостоятельны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проектные работы с использованием различных источников информации.</w:t>
      </w:r>
      <w:r w:rsidR="00EA6043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D1A4B4B" w14:textId="77777777" w:rsidR="00EA6043" w:rsidRPr="0022313E" w:rsidRDefault="002122ED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Групповая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(беседа эвристическая, защита проектов, лабораторное занятие, лекци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олимпиада, открытое занятие, практическое занятие, презентация, семинар).</w:t>
      </w:r>
      <w:r w:rsidR="00EA6043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C739EA" w14:textId="77777777" w:rsidR="00EA6043" w:rsidRPr="0022313E" w:rsidRDefault="002122ED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Индивидуальная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(наблюдение, отработка навыков решения практических задач).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Лекционно-семинарская форма проведения учебных занятий позволяет расшири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и углубить знания о химических веществах, применяемых в быту, строительств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медицине и т.д. Семинары способствуют повышению уровня самостоятельнос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обучающихся в усвоении материала и при работе с дополнительными источникам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информации. Практические занятия способствуют формированию специальных умений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навыков работы с химическими веществами и оборудованием. Создание проектных раб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по отдельным темам Программы позволяют развить творческие способност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сформировать у обучающихся </w:t>
      </w:r>
      <w:proofErr w:type="gram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умения 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самостоятельно</w:t>
      </w:r>
      <w:proofErr w:type="gramEnd"/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приобретать знания.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Интеграция: программа углубляет знания по биологии, химии, экологи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и,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медицины, психологии. Итогом усвоения программы является защита проекта.</w:t>
      </w:r>
      <w:r w:rsidR="00EA6043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058C4B" w14:textId="77777777" w:rsidR="00EA6043" w:rsidRPr="0022313E" w:rsidRDefault="002122ED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 занятий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: 2 раза в неделю по 2 часа.</w:t>
      </w:r>
      <w:r w:rsidR="00EF49CF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1E3DB42" w14:textId="77777777" w:rsidR="00EF49CF" w:rsidRPr="0022313E" w:rsidRDefault="002122ED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1.7. Срок реализации Программы.</w:t>
      </w:r>
      <w:r w:rsidR="00EF49CF"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D5F4DCB" w14:textId="77777777" w:rsidR="00EF49CF" w:rsidRPr="0022313E" w:rsidRDefault="002122ED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Срок реализации программы </w:t>
      </w: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1 год</w:t>
      </w: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14:paraId="1C381DEB" w14:textId="54E339C0" w:rsidR="0022313E" w:rsidRDefault="002122ED" w:rsidP="0022313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Общее количество учебных часо</w:t>
      </w:r>
      <w:r w:rsidR="006C3B36"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="00EF49CF"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запланированных на весь период обучения: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68 часов.</w:t>
      </w:r>
      <w:r w:rsidR="00EA6043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.8.Планируемые результаты освоения Программы. Образовательны</w:t>
      </w:r>
      <w:r w:rsidR="006C3B36"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результаты: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После завершения обучения по Программе обучающиеся будут </w:t>
      </w: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- состав, свойства, области применения наиболее распространённых веществ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материалов и уметь применять их по назначению, соблюдая правила безопасно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сти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обращения с ними;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- роль химических элементов и их соединений в жизнедеятельности организма;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-соблюдать правила безопасности при обращении с лекарственными</w:t>
      </w:r>
      <w:r w:rsidR="00E1522E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веществами и 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средствами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бытовой химии;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-составлять отчет о проделанном эксперименте;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-применять вещества по назначению;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-решать задачи различной степени сложности: как типовые, так и комплексные;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-развивать собственную инициативу и познавательную активность при решении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различных вопросов и проблем в химии.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Для мониторинга результативности образовательного процесса по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Программе «</w:t>
      </w:r>
      <w:r w:rsidR="007D001C">
        <w:rPr>
          <w:rFonts w:ascii="Times New Roman" w:hAnsi="Times New Roman" w:cs="Times New Roman"/>
          <w:color w:val="000000"/>
          <w:sz w:val="24"/>
          <w:szCs w:val="24"/>
        </w:rPr>
        <w:t>Экспериментальная химия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» используются следующие виды контроля: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• предварительный контроль (проверка знаний учащихся на начальном этапе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освоения Программы) - входное тестирование;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• текущий контроль (в течение всего срока реализации Программы);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• итоговый контроль (заключительная проверка знаний, умений, навыков по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итогам реализации Программы).</w:t>
      </w:r>
    </w:p>
    <w:p w14:paraId="2FE08A8D" w14:textId="77777777" w:rsidR="002122ED" w:rsidRPr="0022313E" w:rsidRDefault="002122ED" w:rsidP="0022313E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Содержание Программы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(тематический) план</w:t>
      </w:r>
    </w:p>
    <w:tbl>
      <w:tblPr>
        <w:tblStyle w:val="a4"/>
        <w:tblW w:w="973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3544"/>
        <w:gridCol w:w="851"/>
        <w:gridCol w:w="992"/>
        <w:gridCol w:w="1276"/>
        <w:gridCol w:w="2551"/>
      </w:tblGrid>
      <w:tr w:rsidR="002122ED" w:rsidRPr="0022313E" w14:paraId="0CC1C18E" w14:textId="77777777" w:rsidTr="0022313E">
        <w:tc>
          <w:tcPr>
            <w:tcW w:w="522" w:type="dxa"/>
            <w:vMerge w:val="restart"/>
          </w:tcPr>
          <w:p w14:paraId="54301651" w14:textId="77777777" w:rsidR="002122ED" w:rsidRPr="0022313E" w:rsidRDefault="002122ED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</w:tcPr>
          <w:p w14:paraId="53D50C1F" w14:textId="77777777" w:rsidR="002122ED" w:rsidRPr="0022313E" w:rsidRDefault="002122ED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119" w:type="dxa"/>
            <w:gridSpan w:val="3"/>
          </w:tcPr>
          <w:p w14:paraId="2F3EF447" w14:textId="77777777" w:rsidR="002122ED" w:rsidRPr="0022313E" w:rsidRDefault="002122ED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551" w:type="dxa"/>
            <w:vMerge w:val="restart"/>
          </w:tcPr>
          <w:p w14:paraId="1D2E1AAB" w14:textId="77777777" w:rsidR="002122ED" w:rsidRPr="0022313E" w:rsidRDefault="002122ED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Форма аттестации/</w:t>
            </w:r>
            <w:r w:rsidRPr="0022313E">
              <w:rPr>
                <w:rFonts w:ascii="Times New Roman" w:hAnsi="Times New Roman" w:cs="Times New Roman"/>
                <w:sz w:val="24"/>
                <w:szCs w:val="24"/>
              </w:rPr>
              <w:br/>
              <w:t>контроля</w:t>
            </w:r>
          </w:p>
        </w:tc>
      </w:tr>
      <w:tr w:rsidR="002122ED" w:rsidRPr="0022313E" w14:paraId="1DFEAD56" w14:textId="77777777" w:rsidTr="0022313E">
        <w:tc>
          <w:tcPr>
            <w:tcW w:w="522" w:type="dxa"/>
            <w:vMerge/>
          </w:tcPr>
          <w:p w14:paraId="002B173E" w14:textId="77777777" w:rsidR="002122ED" w:rsidRPr="0022313E" w:rsidRDefault="002122ED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02750E9" w14:textId="77777777" w:rsidR="002122ED" w:rsidRPr="0022313E" w:rsidRDefault="002122ED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57B4A4" w14:textId="77777777" w:rsidR="002122ED" w:rsidRPr="0022313E" w:rsidRDefault="002122ED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14:paraId="72B9D00C" w14:textId="77777777" w:rsidR="002122ED" w:rsidRPr="0022313E" w:rsidRDefault="002122ED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14:paraId="5D6F51EC" w14:textId="77777777" w:rsidR="002122ED" w:rsidRPr="0022313E" w:rsidRDefault="002122ED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551" w:type="dxa"/>
            <w:vMerge/>
          </w:tcPr>
          <w:p w14:paraId="12A6A46D" w14:textId="77777777" w:rsidR="002122ED" w:rsidRPr="0022313E" w:rsidRDefault="002122ED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ED" w:rsidRPr="0022313E" w14:paraId="17158148" w14:textId="77777777" w:rsidTr="0022313E">
        <w:tc>
          <w:tcPr>
            <w:tcW w:w="522" w:type="dxa"/>
          </w:tcPr>
          <w:p w14:paraId="4E4C7783" w14:textId="77777777" w:rsidR="002122ED" w:rsidRPr="0022313E" w:rsidRDefault="002122ED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691AA10" w14:textId="77777777" w:rsidR="002122ED" w:rsidRPr="0022313E" w:rsidRDefault="002122ED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Вводные занятия</w:t>
            </w:r>
          </w:p>
        </w:tc>
        <w:tc>
          <w:tcPr>
            <w:tcW w:w="851" w:type="dxa"/>
          </w:tcPr>
          <w:p w14:paraId="7D3620F8" w14:textId="77777777" w:rsidR="002122ED" w:rsidRPr="0022313E" w:rsidRDefault="002122ED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09BBF49" w14:textId="77777777" w:rsidR="002122ED" w:rsidRPr="0022313E" w:rsidRDefault="002122ED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2060A4C" w14:textId="77777777" w:rsidR="002122ED" w:rsidRPr="0022313E" w:rsidRDefault="002122ED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0CC5B09F" w14:textId="77777777" w:rsidR="002122ED" w:rsidRPr="0022313E" w:rsidRDefault="002122ED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ED" w:rsidRPr="0022313E" w14:paraId="7A79B5FE" w14:textId="77777777" w:rsidTr="0022313E">
        <w:tc>
          <w:tcPr>
            <w:tcW w:w="522" w:type="dxa"/>
          </w:tcPr>
          <w:p w14:paraId="2F0D5F81" w14:textId="77777777" w:rsidR="002122ED" w:rsidRPr="0022313E" w:rsidRDefault="002122ED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F15A21E" w14:textId="77777777" w:rsidR="002122ED" w:rsidRPr="0022313E" w:rsidRDefault="0022313E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2122ED" w:rsidRPr="0022313E">
              <w:rPr>
                <w:rFonts w:ascii="Times New Roman" w:hAnsi="Times New Roman" w:cs="Times New Roman"/>
                <w:sz w:val="24"/>
                <w:szCs w:val="24"/>
              </w:rPr>
              <w:t>взаимоотношений</w:t>
            </w:r>
            <w:r w:rsidR="002122ED" w:rsidRPr="0022313E">
              <w:rPr>
                <w:rFonts w:ascii="Times New Roman" w:hAnsi="Times New Roman" w:cs="Times New Roman"/>
                <w:sz w:val="24"/>
                <w:szCs w:val="24"/>
              </w:rPr>
              <w:br/>
              <w:t>человека и природы</w:t>
            </w:r>
          </w:p>
        </w:tc>
        <w:tc>
          <w:tcPr>
            <w:tcW w:w="851" w:type="dxa"/>
          </w:tcPr>
          <w:p w14:paraId="6BF932F6" w14:textId="77777777" w:rsidR="002122ED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224EDF1" w14:textId="77777777" w:rsidR="002122ED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DC92A03" w14:textId="77777777" w:rsidR="002122ED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595DB1C5" w14:textId="77777777" w:rsidR="002122ED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Входное</w:t>
            </w:r>
            <w:r w:rsidRPr="0022313E">
              <w:rPr>
                <w:rFonts w:ascii="Times New Roman" w:hAnsi="Times New Roman" w:cs="Times New Roman"/>
                <w:sz w:val="24"/>
                <w:szCs w:val="24"/>
              </w:rPr>
              <w:br/>
              <w:t>тестирование</w:t>
            </w:r>
          </w:p>
        </w:tc>
      </w:tr>
      <w:tr w:rsidR="002122ED" w:rsidRPr="0022313E" w14:paraId="66C265FB" w14:textId="77777777" w:rsidTr="0022313E">
        <w:tc>
          <w:tcPr>
            <w:tcW w:w="522" w:type="dxa"/>
          </w:tcPr>
          <w:p w14:paraId="2A47D2E7" w14:textId="77777777" w:rsidR="002122ED" w:rsidRPr="0022313E" w:rsidRDefault="002122ED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072A4B0" w14:textId="77777777" w:rsidR="002122ED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Свойства веществ</w:t>
            </w:r>
          </w:p>
        </w:tc>
        <w:tc>
          <w:tcPr>
            <w:tcW w:w="851" w:type="dxa"/>
          </w:tcPr>
          <w:p w14:paraId="6924B353" w14:textId="77777777" w:rsidR="002122ED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0006A9E" w14:textId="77777777" w:rsidR="002122ED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B0705B7" w14:textId="77777777" w:rsidR="002122ED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077320EA" w14:textId="77777777" w:rsidR="002122ED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тестирование/ отчет</w:t>
            </w:r>
            <w:r w:rsidRPr="0022313E">
              <w:rPr>
                <w:rFonts w:ascii="Times New Roman" w:hAnsi="Times New Roman" w:cs="Times New Roman"/>
                <w:sz w:val="24"/>
                <w:szCs w:val="24"/>
              </w:rPr>
              <w:br/>
              <w:t>по практической</w:t>
            </w:r>
            <w:r w:rsidRPr="0022313E">
              <w:rPr>
                <w:rFonts w:ascii="Times New Roman" w:hAnsi="Times New Roman" w:cs="Times New Roman"/>
                <w:sz w:val="24"/>
                <w:szCs w:val="24"/>
              </w:rPr>
              <w:br/>
              <w:t>работе</w:t>
            </w:r>
          </w:p>
        </w:tc>
      </w:tr>
      <w:tr w:rsidR="002122ED" w:rsidRPr="0022313E" w14:paraId="3C1E320A" w14:textId="77777777" w:rsidTr="0022313E">
        <w:tc>
          <w:tcPr>
            <w:tcW w:w="522" w:type="dxa"/>
          </w:tcPr>
          <w:p w14:paraId="4ACF3822" w14:textId="77777777" w:rsidR="002122ED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0AA9440D" w14:textId="77777777" w:rsidR="002122ED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Почему и как протекают  химические реакции</w:t>
            </w:r>
          </w:p>
        </w:tc>
        <w:tc>
          <w:tcPr>
            <w:tcW w:w="851" w:type="dxa"/>
          </w:tcPr>
          <w:p w14:paraId="1AA45614" w14:textId="77777777" w:rsidR="002122ED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D870F50" w14:textId="77777777" w:rsidR="002122ED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16345EE" w14:textId="77777777" w:rsidR="002122ED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487E9B72" w14:textId="77777777" w:rsidR="002122ED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тестирование/ отчет</w:t>
            </w:r>
            <w:r w:rsidRPr="0022313E">
              <w:rPr>
                <w:rFonts w:ascii="Times New Roman" w:hAnsi="Times New Roman" w:cs="Times New Roman"/>
                <w:sz w:val="24"/>
                <w:szCs w:val="24"/>
              </w:rPr>
              <w:br/>
              <w:t>по практической</w:t>
            </w:r>
            <w:r w:rsidRPr="002231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</w:t>
            </w:r>
          </w:p>
        </w:tc>
      </w:tr>
      <w:tr w:rsidR="002122ED" w:rsidRPr="0022313E" w14:paraId="6967EC02" w14:textId="77777777" w:rsidTr="0022313E">
        <w:tc>
          <w:tcPr>
            <w:tcW w:w="522" w:type="dxa"/>
          </w:tcPr>
          <w:p w14:paraId="6D728A5D" w14:textId="77777777" w:rsidR="002122ED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14:paraId="5E32FEBB" w14:textId="77777777" w:rsidR="002122ED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851" w:type="dxa"/>
          </w:tcPr>
          <w:p w14:paraId="656329F7" w14:textId="77777777" w:rsidR="002122ED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84DE75C" w14:textId="77777777" w:rsidR="002122ED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FB18D36" w14:textId="77777777" w:rsidR="002122ED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698333D2" w14:textId="77777777" w:rsidR="002122ED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тестирование/ отчет</w:t>
            </w:r>
            <w:r w:rsidRPr="0022313E">
              <w:rPr>
                <w:rFonts w:ascii="Times New Roman" w:hAnsi="Times New Roman" w:cs="Times New Roman"/>
                <w:sz w:val="24"/>
                <w:szCs w:val="24"/>
              </w:rPr>
              <w:br/>
              <w:t>по практической</w:t>
            </w:r>
            <w:r w:rsidRPr="0022313E">
              <w:rPr>
                <w:rFonts w:ascii="Times New Roman" w:hAnsi="Times New Roman" w:cs="Times New Roman"/>
                <w:sz w:val="24"/>
                <w:szCs w:val="24"/>
              </w:rPr>
              <w:br/>
              <w:t>работе</w:t>
            </w:r>
          </w:p>
        </w:tc>
      </w:tr>
      <w:tr w:rsidR="00D24AD7" w:rsidRPr="0022313E" w14:paraId="486464CF" w14:textId="77777777" w:rsidTr="0022313E">
        <w:tc>
          <w:tcPr>
            <w:tcW w:w="522" w:type="dxa"/>
          </w:tcPr>
          <w:p w14:paraId="52D5F812" w14:textId="77777777" w:rsidR="00D24AD7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759AA13A" w14:textId="77777777" w:rsidR="00D24AD7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Чистые вещества и</w:t>
            </w:r>
            <w:r w:rsidRPr="0022313E">
              <w:rPr>
                <w:rFonts w:ascii="Times New Roman" w:hAnsi="Times New Roman" w:cs="Times New Roman"/>
                <w:sz w:val="24"/>
                <w:szCs w:val="24"/>
              </w:rPr>
              <w:br/>
              <w:t>смеси в жизни</w:t>
            </w:r>
            <w:r w:rsidRPr="0022313E">
              <w:rPr>
                <w:rFonts w:ascii="Times New Roman" w:hAnsi="Times New Roman" w:cs="Times New Roman"/>
                <w:sz w:val="24"/>
                <w:szCs w:val="24"/>
              </w:rPr>
              <w:br/>
              <w:t>человека</w:t>
            </w:r>
          </w:p>
        </w:tc>
        <w:tc>
          <w:tcPr>
            <w:tcW w:w="851" w:type="dxa"/>
          </w:tcPr>
          <w:p w14:paraId="48283457" w14:textId="77777777" w:rsidR="00D24AD7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96CDAA0" w14:textId="77777777" w:rsidR="00D24AD7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00C10FA" w14:textId="77777777" w:rsidR="00D24AD7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19F43365" w14:textId="77777777" w:rsidR="00D24AD7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тестирование/ отчет</w:t>
            </w:r>
            <w:r w:rsidRPr="0022313E">
              <w:rPr>
                <w:rFonts w:ascii="Times New Roman" w:hAnsi="Times New Roman" w:cs="Times New Roman"/>
                <w:sz w:val="24"/>
                <w:szCs w:val="24"/>
              </w:rPr>
              <w:br/>
              <w:t>по практической</w:t>
            </w:r>
            <w:r w:rsidRPr="0022313E">
              <w:rPr>
                <w:rFonts w:ascii="Times New Roman" w:hAnsi="Times New Roman" w:cs="Times New Roman"/>
                <w:sz w:val="24"/>
                <w:szCs w:val="24"/>
              </w:rPr>
              <w:br/>
              <w:t>работе</w:t>
            </w:r>
          </w:p>
        </w:tc>
      </w:tr>
      <w:tr w:rsidR="00D24AD7" w:rsidRPr="0022313E" w14:paraId="23AB1418" w14:textId="77777777" w:rsidTr="0022313E">
        <w:tc>
          <w:tcPr>
            <w:tcW w:w="522" w:type="dxa"/>
          </w:tcPr>
          <w:p w14:paraId="4E7C3F1A" w14:textId="77777777" w:rsidR="00D24AD7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0F8DA37D" w14:textId="77777777" w:rsidR="00D24AD7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Поваренная соль и</w:t>
            </w:r>
            <w:r w:rsidRPr="0022313E">
              <w:rPr>
                <w:rFonts w:ascii="Times New Roman" w:hAnsi="Times New Roman" w:cs="Times New Roman"/>
                <w:sz w:val="24"/>
                <w:szCs w:val="24"/>
              </w:rPr>
              <w:br/>
              <w:t>сахар</w:t>
            </w:r>
          </w:p>
        </w:tc>
        <w:tc>
          <w:tcPr>
            <w:tcW w:w="851" w:type="dxa"/>
          </w:tcPr>
          <w:p w14:paraId="47C59A1F" w14:textId="77777777" w:rsidR="00D24AD7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2B67B72" w14:textId="77777777" w:rsidR="00D24AD7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DAA7246" w14:textId="77777777" w:rsidR="00D24AD7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7EEEA133" w14:textId="77777777" w:rsidR="00D24AD7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тестирование/ отчет</w:t>
            </w:r>
            <w:r w:rsidRPr="0022313E">
              <w:rPr>
                <w:rFonts w:ascii="Times New Roman" w:hAnsi="Times New Roman" w:cs="Times New Roman"/>
                <w:sz w:val="24"/>
                <w:szCs w:val="24"/>
              </w:rPr>
              <w:br/>
              <w:t>по практической</w:t>
            </w:r>
            <w:r w:rsidRPr="0022313E">
              <w:rPr>
                <w:rFonts w:ascii="Times New Roman" w:hAnsi="Times New Roman" w:cs="Times New Roman"/>
                <w:sz w:val="24"/>
                <w:szCs w:val="24"/>
              </w:rPr>
              <w:br/>
              <w:t>работе</w:t>
            </w:r>
          </w:p>
        </w:tc>
      </w:tr>
      <w:tr w:rsidR="00D24AD7" w:rsidRPr="0022313E" w14:paraId="04D276E6" w14:textId="77777777" w:rsidTr="0022313E">
        <w:tc>
          <w:tcPr>
            <w:tcW w:w="522" w:type="dxa"/>
          </w:tcPr>
          <w:p w14:paraId="752EAC37" w14:textId="77777777" w:rsidR="00D24AD7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1A91AF78" w14:textId="77777777" w:rsidR="00D24AD7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 xml:space="preserve"> Химия пищи</w:t>
            </w:r>
          </w:p>
        </w:tc>
        <w:tc>
          <w:tcPr>
            <w:tcW w:w="851" w:type="dxa"/>
          </w:tcPr>
          <w:p w14:paraId="6205613D" w14:textId="77777777" w:rsidR="00D24AD7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370486A" w14:textId="77777777" w:rsidR="00D24AD7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596C987" w14:textId="77777777" w:rsidR="00D24AD7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04BDEA4E" w14:textId="77777777" w:rsidR="00D24AD7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тестирование/ отчет</w:t>
            </w:r>
            <w:r w:rsidRPr="0022313E">
              <w:rPr>
                <w:rFonts w:ascii="Times New Roman" w:hAnsi="Times New Roman" w:cs="Times New Roman"/>
                <w:sz w:val="24"/>
                <w:szCs w:val="24"/>
              </w:rPr>
              <w:br/>
              <w:t>по практической</w:t>
            </w:r>
            <w:r w:rsidRPr="0022313E">
              <w:rPr>
                <w:rFonts w:ascii="Times New Roman" w:hAnsi="Times New Roman" w:cs="Times New Roman"/>
                <w:sz w:val="24"/>
                <w:szCs w:val="24"/>
              </w:rPr>
              <w:br/>
              <w:t>работе</w:t>
            </w:r>
          </w:p>
        </w:tc>
      </w:tr>
      <w:tr w:rsidR="00D24AD7" w:rsidRPr="0022313E" w14:paraId="3E93B9F0" w14:textId="77777777" w:rsidTr="0022313E">
        <w:trPr>
          <w:trHeight w:val="636"/>
        </w:trPr>
        <w:tc>
          <w:tcPr>
            <w:tcW w:w="522" w:type="dxa"/>
          </w:tcPr>
          <w:p w14:paraId="192810C0" w14:textId="77777777" w:rsidR="00D24AD7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31175C42" w14:textId="77777777" w:rsidR="00D24AD7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Спички</w:t>
            </w:r>
          </w:p>
        </w:tc>
        <w:tc>
          <w:tcPr>
            <w:tcW w:w="851" w:type="dxa"/>
          </w:tcPr>
          <w:p w14:paraId="683B26E4" w14:textId="77777777" w:rsidR="00D24AD7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04FEDA4" w14:textId="77777777" w:rsidR="00D24AD7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55C8D3C" w14:textId="77777777" w:rsidR="00D24AD7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5AA31CC6" w14:textId="77777777" w:rsidR="00D24AD7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тестирование/ отчет</w:t>
            </w:r>
            <w:r w:rsidRPr="0022313E">
              <w:rPr>
                <w:rFonts w:ascii="Times New Roman" w:hAnsi="Times New Roman" w:cs="Times New Roman"/>
                <w:sz w:val="24"/>
                <w:szCs w:val="24"/>
              </w:rPr>
              <w:br/>
              <w:t>по практической</w:t>
            </w:r>
          </w:p>
        </w:tc>
      </w:tr>
      <w:tr w:rsidR="00D24AD7" w:rsidRPr="0022313E" w14:paraId="78627E75" w14:textId="77777777" w:rsidTr="0022313E">
        <w:tc>
          <w:tcPr>
            <w:tcW w:w="522" w:type="dxa"/>
          </w:tcPr>
          <w:p w14:paraId="4450F624" w14:textId="77777777" w:rsidR="00D24AD7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70FFA7A1" w14:textId="77777777" w:rsidR="00D24AD7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851" w:type="dxa"/>
          </w:tcPr>
          <w:p w14:paraId="1ACEC28D" w14:textId="77777777" w:rsidR="00D24AD7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90A66D4" w14:textId="77777777" w:rsidR="00D24AD7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F17910E" w14:textId="77777777" w:rsidR="00D24AD7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7624AF35" w14:textId="77777777" w:rsidR="00D24AD7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тестирование/ отчет</w:t>
            </w:r>
            <w:r w:rsidRPr="0022313E">
              <w:rPr>
                <w:rFonts w:ascii="Times New Roman" w:hAnsi="Times New Roman" w:cs="Times New Roman"/>
                <w:sz w:val="24"/>
                <w:szCs w:val="24"/>
              </w:rPr>
              <w:br/>
              <w:t>по практической</w:t>
            </w:r>
          </w:p>
        </w:tc>
      </w:tr>
      <w:tr w:rsidR="00D24AD7" w:rsidRPr="0022313E" w14:paraId="6D9AF695" w14:textId="77777777" w:rsidTr="0022313E">
        <w:tc>
          <w:tcPr>
            <w:tcW w:w="522" w:type="dxa"/>
          </w:tcPr>
          <w:p w14:paraId="759A5898" w14:textId="77777777" w:rsidR="00D24AD7" w:rsidRPr="0022313E" w:rsidRDefault="00D24AD7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3D45B66E" w14:textId="77777777" w:rsidR="00D24AD7" w:rsidRPr="0022313E" w:rsidRDefault="0022313E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и </w:t>
            </w:r>
            <w:r w:rsidR="00B2543C" w:rsidRPr="0022313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851" w:type="dxa"/>
          </w:tcPr>
          <w:p w14:paraId="36747380" w14:textId="77777777" w:rsidR="00D24AD7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C7FD1AA" w14:textId="77777777" w:rsidR="00D24AD7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E9B2A45" w14:textId="77777777" w:rsidR="00D24AD7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1B165CB" w14:textId="77777777" w:rsidR="00D24AD7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тестировани</w:t>
            </w:r>
            <w:r w:rsidR="0022313E">
              <w:rPr>
                <w:rFonts w:ascii="Times New Roman" w:hAnsi="Times New Roman" w:cs="Times New Roman"/>
                <w:sz w:val="24"/>
                <w:szCs w:val="24"/>
              </w:rPr>
              <w:t>е/ отчет</w:t>
            </w:r>
            <w:r w:rsidR="0022313E">
              <w:rPr>
                <w:rFonts w:ascii="Times New Roman" w:hAnsi="Times New Roman" w:cs="Times New Roman"/>
                <w:sz w:val="24"/>
                <w:szCs w:val="24"/>
              </w:rPr>
              <w:br/>
              <w:t>по практической</w:t>
            </w:r>
            <w:r w:rsidR="0022313E">
              <w:rPr>
                <w:rFonts w:ascii="Times New Roman" w:hAnsi="Times New Roman" w:cs="Times New Roman"/>
                <w:sz w:val="24"/>
                <w:szCs w:val="24"/>
              </w:rPr>
              <w:br/>
              <w:t>работе</w:t>
            </w:r>
          </w:p>
        </w:tc>
      </w:tr>
      <w:tr w:rsidR="00D24AD7" w:rsidRPr="0022313E" w14:paraId="122EEEC4" w14:textId="77777777" w:rsidTr="0022313E">
        <w:tc>
          <w:tcPr>
            <w:tcW w:w="522" w:type="dxa"/>
          </w:tcPr>
          <w:p w14:paraId="6CF2AA29" w14:textId="77777777" w:rsidR="00D24AD7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3476E6CC" w14:textId="77777777" w:rsidR="00D24AD7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Химия и медицина</w:t>
            </w:r>
          </w:p>
        </w:tc>
        <w:tc>
          <w:tcPr>
            <w:tcW w:w="851" w:type="dxa"/>
          </w:tcPr>
          <w:p w14:paraId="5080FC58" w14:textId="77777777" w:rsidR="00D24AD7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F5DACCF" w14:textId="77777777" w:rsidR="00D24AD7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7BB702B" w14:textId="77777777" w:rsidR="00D24AD7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7CCAFBE8" w14:textId="77777777" w:rsidR="00D24AD7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тестирование/ отчет</w:t>
            </w:r>
            <w:r w:rsidRPr="0022313E">
              <w:rPr>
                <w:rFonts w:ascii="Times New Roman" w:hAnsi="Times New Roman" w:cs="Times New Roman"/>
                <w:sz w:val="24"/>
                <w:szCs w:val="24"/>
              </w:rPr>
              <w:br/>
              <w:t>по практической</w:t>
            </w:r>
            <w:r w:rsidRPr="0022313E">
              <w:rPr>
                <w:rFonts w:ascii="Times New Roman" w:hAnsi="Times New Roman" w:cs="Times New Roman"/>
                <w:sz w:val="24"/>
                <w:szCs w:val="24"/>
              </w:rPr>
              <w:br/>
              <w:t>работе</w:t>
            </w:r>
          </w:p>
        </w:tc>
      </w:tr>
      <w:tr w:rsidR="00B2543C" w:rsidRPr="0022313E" w14:paraId="7611DC6B" w14:textId="77777777" w:rsidTr="0022313E">
        <w:tc>
          <w:tcPr>
            <w:tcW w:w="522" w:type="dxa"/>
          </w:tcPr>
          <w:p w14:paraId="2D8A95DE" w14:textId="77777777" w:rsidR="00B2543C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14:paraId="38A4361F" w14:textId="77777777" w:rsidR="00B2543C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Химия и транспорт</w:t>
            </w:r>
          </w:p>
        </w:tc>
        <w:tc>
          <w:tcPr>
            <w:tcW w:w="851" w:type="dxa"/>
          </w:tcPr>
          <w:p w14:paraId="0EBD2040" w14:textId="77777777" w:rsidR="00B2543C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88AFAB0" w14:textId="77777777" w:rsidR="00B2543C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6BFF7B2" w14:textId="77777777" w:rsidR="00B2543C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1D8E45A0" w14:textId="77777777" w:rsidR="00B2543C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тестирование/ отчет</w:t>
            </w:r>
            <w:r w:rsidRPr="0022313E">
              <w:rPr>
                <w:rFonts w:ascii="Times New Roman" w:hAnsi="Times New Roman" w:cs="Times New Roman"/>
                <w:sz w:val="24"/>
                <w:szCs w:val="24"/>
              </w:rPr>
              <w:br/>
              <w:t>по практической</w:t>
            </w:r>
            <w:r w:rsidRPr="0022313E">
              <w:rPr>
                <w:rFonts w:ascii="Times New Roman" w:hAnsi="Times New Roman" w:cs="Times New Roman"/>
                <w:sz w:val="24"/>
                <w:szCs w:val="24"/>
              </w:rPr>
              <w:br/>
              <w:t>работе</w:t>
            </w:r>
          </w:p>
        </w:tc>
      </w:tr>
      <w:tr w:rsidR="00B2543C" w:rsidRPr="0022313E" w14:paraId="1ADB9754" w14:textId="77777777" w:rsidTr="0022313E">
        <w:tc>
          <w:tcPr>
            <w:tcW w:w="522" w:type="dxa"/>
          </w:tcPr>
          <w:p w14:paraId="2641F826" w14:textId="77777777" w:rsidR="00B2543C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14:paraId="4BD98645" w14:textId="77777777" w:rsidR="00B2543C" w:rsidRPr="0022313E" w:rsidRDefault="0022313E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и чистота в </w:t>
            </w:r>
            <w:r w:rsidR="00B2543C" w:rsidRPr="0022313E"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</w:p>
        </w:tc>
        <w:tc>
          <w:tcPr>
            <w:tcW w:w="851" w:type="dxa"/>
          </w:tcPr>
          <w:p w14:paraId="7300F54E" w14:textId="77777777" w:rsidR="00B2543C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6CFB54A" w14:textId="77777777" w:rsidR="00B2543C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96A8669" w14:textId="77777777" w:rsidR="00B2543C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36B362A1" w14:textId="77777777" w:rsidR="00B2543C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тестирование/ отчет</w:t>
            </w:r>
            <w:r w:rsidRPr="0022313E">
              <w:rPr>
                <w:rFonts w:ascii="Times New Roman" w:hAnsi="Times New Roman" w:cs="Times New Roman"/>
                <w:sz w:val="24"/>
                <w:szCs w:val="24"/>
              </w:rPr>
              <w:br/>
              <w:t>по практической</w:t>
            </w:r>
            <w:r w:rsidRPr="0022313E">
              <w:rPr>
                <w:rFonts w:ascii="Times New Roman" w:hAnsi="Times New Roman" w:cs="Times New Roman"/>
                <w:sz w:val="24"/>
                <w:szCs w:val="24"/>
              </w:rPr>
              <w:br/>
              <w:t>работе</w:t>
            </w:r>
          </w:p>
        </w:tc>
      </w:tr>
      <w:tr w:rsidR="00B2543C" w:rsidRPr="0022313E" w14:paraId="2FCD2097" w14:textId="77777777" w:rsidTr="0022313E">
        <w:tc>
          <w:tcPr>
            <w:tcW w:w="522" w:type="dxa"/>
          </w:tcPr>
          <w:p w14:paraId="75492703" w14:textId="77777777" w:rsidR="00B2543C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14:paraId="126A9275" w14:textId="77777777" w:rsidR="00B2543C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Химия и косметические</w:t>
            </w:r>
            <w:r w:rsidRPr="0022313E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</w:t>
            </w:r>
          </w:p>
        </w:tc>
        <w:tc>
          <w:tcPr>
            <w:tcW w:w="851" w:type="dxa"/>
          </w:tcPr>
          <w:p w14:paraId="1D81496E" w14:textId="77777777" w:rsidR="00B2543C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3EAB9E9" w14:textId="77777777" w:rsidR="00B2543C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EEAD4EB" w14:textId="77777777" w:rsidR="00B2543C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71F71AD4" w14:textId="77777777" w:rsidR="00B2543C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тестирование/ отчет</w:t>
            </w:r>
            <w:r w:rsidRPr="0022313E">
              <w:rPr>
                <w:rFonts w:ascii="Times New Roman" w:hAnsi="Times New Roman" w:cs="Times New Roman"/>
                <w:sz w:val="24"/>
                <w:szCs w:val="24"/>
              </w:rPr>
              <w:br/>
              <w:t>по практической</w:t>
            </w:r>
            <w:r w:rsidRPr="0022313E">
              <w:rPr>
                <w:rFonts w:ascii="Times New Roman" w:hAnsi="Times New Roman" w:cs="Times New Roman"/>
                <w:sz w:val="24"/>
                <w:szCs w:val="24"/>
              </w:rPr>
              <w:br/>
              <w:t>работе</w:t>
            </w:r>
          </w:p>
        </w:tc>
      </w:tr>
      <w:tr w:rsidR="00B2543C" w:rsidRPr="0022313E" w14:paraId="1C66BE61" w14:textId="77777777" w:rsidTr="0022313E">
        <w:tc>
          <w:tcPr>
            <w:tcW w:w="522" w:type="dxa"/>
          </w:tcPr>
          <w:p w14:paraId="6B681825" w14:textId="77777777" w:rsidR="00B2543C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14:paraId="137334BC" w14:textId="77777777" w:rsidR="00B2543C" w:rsidRPr="0022313E" w:rsidRDefault="0022313E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и планета </w:t>
            </w:r>
            <w:r w:rsidR="00B2543C" w:rsidRPr="0022313E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851" w:type="dxa"/>
          </w:tcPr>
          <w:p w14:paraId="45BADC59" w14:textId="77777777" w:rsidR="00B2543C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CA42A2F" w14:textId="77777777" w:rsidR="00B2543C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0F31D79" w14:textId="77777777" w:rsidR="00B2543C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79BE80F9" w14:textId="77777777" w:rsidR="00B2543C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тестирование/ отчет</w:t>
            </w:r>
            <w:r w:rsidRPr="0022313E">
              <w:rPr>
                <w:rFonts w:ascii="Times New Roman" w:hAnsi="Times New Roman" w:cs="Times New Roman"/>
                <w:sz w:val="24"/>
                <w:szCs w:val="24"/>
              </w:rPr>
              <w:br/>
              <w:t>по практической</w:t>
            </w:r>
            <w:r w:rsidRPr="0022313E">
              <w:rPr>
                <w:rFonts w:ascii="Times New Roman" w:hAnsi="Times New Roman" w:cs="Times New Roman"/>
                <w:sz w:val="24"/>
                <w:szCs w:val="24"/>
              </w:rPr>
              <w:br/>
              <w:t>работе</w:t>
            </w:r>
          </w:p>
        </w:tc>
      </w:tr>
      <w:tr w:rsidR="00B2543C" w:rsidRPr="0022313E" w14:paraId="3E676156" w14:textId="77777777" w:rsidTr="0022313E">
        <w:tc>
          <w:tcPr>
            <w:tcW w:w="522" w:type="dxa"/>
          </w:tcPr>
          <w:p w14:paraId="2CA254B3" w14:textId="77777777" w:rsidR="00B2543C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14:paraId="6A98191D" w14:textId="77777777" w:rsidR="00B2543C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 w:rsidR="002231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  <w:r w:rsidRPr="0022313E">
              <w:rPr>
                <w:rFonts w:ascii="Times New Roman" w:hAnsi="Times New Roman" w:cs="Times New Roman"/>
                <w:sz w:val="24"/>
                <w:szCs w:val="24"/>
              </w:rPr>
              <w:br/>
              <w:t>проектная деятельность</w:t>
            </w:r>
          </w:p>
        </w:tc>
        <w:tc>
          <w:tcPr>
            <w:tcW w:w="851" w:type="dxa"/>
          </w:tcPr>
          <w:p w14:paraId="68084F51" w14:textId="77777777" w:rsidR="00B2543C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21D7B1D7" w14:textId="77777777" w:rsidR="00B2543C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ACE4FA8" w14:textId="77777777" w:rsidR="00B2543C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07D2D5F9" w14:textId="77777777" w:rsidR="00B2543C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B2543C" w:rsidRPr="0022313E" w14:paraId="0C268972" w14:textId="77777777" w:rsidTr="0022313E">
        <w:tc>
          <w:tcPr>
            <w:tcW w:w="522" w:type="dxa"/>
          </w:tcPr>
          <w:p w14:paraId="1F0DFCB5" w14:textId="77777777" w:rsidR="00B2543C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6A464C5" w14:textId="77777777" w:rsidR="00B2543C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BAE28A" w14:textId="77777777" w:rsidR="00B2543C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14:paraId="6B917D1B" w14:textId="77777777" w:rsidR="00B2543C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14:paraId="47795EC2" w14:textId="77777777" w:rsidR="00B2543C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231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14:paraId="16350C53" w14:textId="77777777" w:rsidR="00B2543C" w:rsidRPr="0022313E" w:rsidRDefault="00B2543C" w:rsidP="002231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73A438" w14:textId="77777777" w:rsidR="0022313E" w:rsidRDefault="0022313E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6FCEF7" w14:textId="77777777" w:rsidR="00EA6043" w:rsidRPr="0022313E" w:rsidRDefault="00B2543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Содержание Программы</w:t>
      </w:r>
      <w:r w:rsidR="00EA6043"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4638C4F" w14:textId="77777777" w:rsidR="00EA6043" w:rsidRPr="0022313E" w:rsidRDefault="00B2543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Общие правила работы в химической лаборатории. Техника безопасности при</w:t>
      </w:r>
      <w:r w:rsidR="00ED4F28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работе в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химической лаборатории. Оказание первой помощи при несчастных случаях.</w:t>
      </w:r>
      <w:r w:rsidR="00ED4F28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Правила работы с кислотами, щелочами, летучими веществами. Нагревательные</w:t>
      </w:r>
      <w:r w:rsidR="00ED4F28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приборы и правила работы с ними. Химическая посуда общего назначения. Мытье и</w:t>
      </w:r>
      <w:r w:rsidR="00ED4F28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сушка химической посуды.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Роль химии в жизни человека и развитии человечества. Обзор важнейших</w:t>
      </w:r>
      <w:r w:rsidR="00ED4F28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классов соединений, используемых человеком. Химия -творение природы и рук</w:t>
      </w:r>
      <w:r w:rsidR="00ED4F28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человека. Химия вокруг нас. Химические вещества в повседневной жизни человека.</w:t>
      </w:r>
      <w:r w:rsidR="00EA6043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A0A7D7A" w14:textId="77777777" w:rsidR="00EA6043" w:rsidRPr="0022313E" w:rsidRDefault="00B2543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Практика: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Приемы обращения с нагревательными приборами (спиртовка, плитка, водяная</w:t>
      </w:r>
      <w:r w:rsidR="00ED4F28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баня) и химической посудой общего назначения.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Составление таблиц, отражающих классификацию веществ, изготовление</w:t>
      </w:r>
      <w:r w:rsidR="00ED4F28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этикеток неорганических веществ, составление списка реактивов, несовместимых</w:t>
      </w:r>
      <w:r w:rsidR="00ED4F28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 хранения.</w:t>
      </w:r>
    </w:p>
    <w:p w14:paraId="0F7C95CD" w14:textId="77777777" w:rsidR="00EA6043" w:rsidRPr="0022313E" w:rsidRDefault="00B2543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1.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История взаимоотношений человека и природы</w:t>
      </w:r>
      <w:r w:rsidR="00EA6043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98BA334" w14:textId="77777777" w:rsidR="00B37DED" w:rsidRPr="0022313E" w:rsidRDefault="00B2543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Источники энергии (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исчерпаемые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и неисчерпаемые). «Экологический рюкзак».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F28" w:rsidRPr="0022313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еобходимость бережного отношения к окружающей среде. Человек и природа в далеком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прошлом: присваивающее хозяйство. Древние люди. Влияние природных условий на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расселение и занятия древних людей.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D00D18A" w14:textId="77777777" w:rsidR="00B2543C" w:rsidRPr="0022313E" w:rsidRDefault="00B2543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Основные занятия древних людей: собирательство и охота. Присваивающее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хозяйство. Локальный характер влияния деятельности древних собирателей и охотников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на природу.</w:t>
      </w:r>
    </w:p>
    <w:p w14:paraId="63737831" w14:textId="77777777" w:rsidR="00B37DED" w:rsidRPr="0022313E" w:rsidRDefault="00B2543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Переход человека к производящему хозяйству. Производящее хозяйство.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F28" w:rsidRPr="0022313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озникновение земледелия и скотоводства. Воздействие на природу древних</w:t>
      </w:r>
      <w:r w:rsidR="00ED4F28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земледельцев и скотоводов. Стихийное природопользование. Опустынивание. Гибель</w:t>
      </w:r>
      <w:r w:rsidR="00ED4F28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цивилизаций.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FD6E091" w14:textId="77777777" w:rsidR="00B37DED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От колесницы до самолета. Изменение характера природопользования в процессе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развития человеческого общества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17202AD" w14:textId="77777777" w:rsidR="00EA6043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Человек и природа в настоящем. Прямое и косвенное воздействие хозяйственной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деятельности человека на природу. Интродукция. Неисчерпаемые и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исчерпаемые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источники энергии. Источники энергии (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исчерпаемые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и неисчерпаемые). «Экологический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рюкзак». Необходимость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бережного отношения к окружающей среде. Альтернативные источники энергии.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Приливные электростанции. Энергия ветра. Геотермальная энергия. Биоэнергетика.</w:t>
      </w:r>
      <w:r w:rsidR="00EA6043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DDD852F" w14:textId="77777777" w:rsidR="00EF49CF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задания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Моделируем ветряной двигатель.</w:t>
      </w:r>
    </w:p>
    <w:p w14:paraId="564B29D9" w14:textId="77777777" w:rsidR="00EF49CF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Строим «розу ветров» своей местности.</w:t>
      </w:r>
      <w:r w:rsidR="00EF49CF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1C915881" w14:textId="77777777" w:rsidR="00EA6043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Превращение разных видов энергии друг в друга.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Нагреваем по-разному (передача тепловой энергии излучением,</w:t>
      </w:r>
      <w:r w:rsidR="00EF49CF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теплопроводностью, конвекцией).</w:t>
      </w:r>
    </w:p>
    <w:p w14:paraId="0EFD0B35" w14:textId="77777777" w:rsidR="00EA6043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2.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Свойства веществ.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Химические и физические свойства веществ. Чистые вещества и смеси. Основные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приемы с твердыми, жидкими и газообразными веществами. Лабораторные способы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получения неорганических веществ. Процесс растворения веществ. Растворы и их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приготовление.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задания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Получение углекислого газа, кислорода в лаборатории.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1816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Получение сульфата меди из меди</w:t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серебра из нитрата серебра и </w:t>
      </w:r>
      <w:proofErr w:type="spellStart"/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т.д</w:t>
      </w:r>
      <w:proofErr w:type="spellEnd"/>
      <w:r w:rsidR="00EA6043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1CA3A887" w14:textId="77777777" w:rsidR="00EA6043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3.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Почему и как протекают химические реакции.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Многообразие и закономерности протекания химических реакций. Классификация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химических реакций. Закономерности протекания химических реакций. Внешние</w:t>
      </w:r>
      <w:r w:rsidR="00ED4F28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признаки протекания химических реакций. Химические уравнения. Закон сохранения</w:t>
      </w:r>
      <w:r w:rsidR="00ED4F28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массы вещества. Химические реакции в живых организмах.</w:t>
      </w:r>
      <w:r w:rsidR="00EA6043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D850654" w14:textId="77777777" w:rsidR="00EA6043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задания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Составление уравнений реакций по цепочке превращений.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Опыты «Змея из сахарной пудры», «Взаимодействие металлов с соляной</w:t>
      </w:r>
      <w:r w:rsidR="00EA6043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кислотой», «Змея из глюконата кальция»</w:t>
      </w:r>
      <w:r w:rsidR="00EA6043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0350A2B4" w14:textId="77777777" w:rsidR="00EA6043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Проведение качественных реакций.</w:t>
      </w:r>
      <w:r w:rsidR="00EA6043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477E933B" w14:textId="77777777" w:rsidR="006C3B36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4.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Вода.</w:t>
      </w:r>
      <w:r w:rsidR="006C3B36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DE30EFB" w14:textId="77777777" w:rsidR="00EA6043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Вода в масштабе планеты. Круговорот воды. Природная вода и её пресной воды на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планете. Пресная вода и ее запасы. Экологические проблемы чистой воды. Вода в</w:t>
      </w:r>
      <w:r w:rsidR="00ED4F28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организме человека. Вода в медицине и фармакологии. Аномалии физических свойств.</w:t>
      </w:r>
      <w:r w:rsidR="00ED4F28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Растворяющая способность воды. Проблемы питьевой воды.</w:t>
      </w:r>
      <w:r w:rsidR="00EA6043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C2AE23" w14:textId="77777777" w:rsidR="00EF49CF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Практика: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Анализ воды из природных источников.</w:t>
      </w:r>
    </w:p>
    <w:p w14:paraId="499F77B0" w14:textId="77777777" w:rsidR="00EF49CF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Растворяющее действие воды.</w:t>
      </w:r>
    </w:p>
    <w:p w14:paraId="05BF8843" w14:textId="77777777" w:rsidR="00EF49CF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Очистка воды.</w:t>
      </w:r>
    </w:p>
    <w:p w14:paraId="1FDB2658" w14:textId="77777777" w:rsidR="00EF49CF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Определение жесткости воды и ее устранение.</w:t>
      </w:r>
    </w:p>
    <w:p w14:paraId="355AB3B1" w14:textId="77777777" w:rsidR="00EA6043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Много ли воды в овощах и фруктах?</w:t>
      </w:r>
    </w:p>
    <w:p w14:paraId="73AC7034" w14:textId="77777777" w:rsidR="00B37DED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5.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Чистые вещества и смеси в жизни человека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959721A" w14:textId="77777777" w:rsidR="00B37DED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Чистые вещества Дистиллированная вода, Кислород. Серебро, Водород, Свинец и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др. Истинные растворы. Смеси Морская вода. Гранит. Сталь. Раствор хлорида натрия для</w:t>
      </w:r>
      <w:r w:rsidR="002122ED"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122ED"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инъекций. Чугун. Воздух. Базальт. Стекло. Эмульсия «масло в воде». Разновидности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смесей, области их использования в повседневной жизни человека. Гомогенные и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гетерогенные смеси. Смеси в фармакологии. Примеры жидких, твердых и газообразных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смесей. Однородные и неоднородные смеси в быту. Свойства смесей. Разделение смесей.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77B28FC" w14:textId="77777777" w:rsidR="00EA6043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Выделение веществ из неоднородной смеси, образованной растворимыми и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нерастворимыми в воде веществами. Отстаивание: Выделение веществ из неоднородной смеси, образованной нерастворимыми в воде веществами с различной плотностью. В делительной воронке. Дистилляция, выпаривание, центрифугирование, хроматография,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кристаллизация и возгонка. Перегонка или дистилляция - способ разделения, основанный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на различии в температурах кипения друг в друге компонентов.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Прием разделения однородных смесей путем испарения летучих жидкостей с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последующей конденсацией их паров. Пример: получение дистиллированной воды.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Решение задач на нахождение массовой и объемной доли компонента смеси.</w:t>
      </w:r>
      <w:r w:rsidR="00EA6043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AE027B6" w14:textId="77777777" w:rsidR="00B37DED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Практика</w:t>
      </w:r>
      <w:r w:rsidR="00B37DED" w:rsidRPr="002231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546034A0" w14:textId="77777777" w:rsidR="00EF49CF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Изготовление простейших</w:t>
      </w:r>
      <w:r w:rsidR="00EF49CF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фильтров из подручных средств. </w:t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Разделение</w:t>
      </w:r>
      <w:r w:rsidR="00EF49CF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неоднородных </w:t>
      </w:r>
      <w:r w:rsidR="00EF49CF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месей.</w:t>
      </w:r>
    </w:p>
    <w:p w14:paraId="09CFD138" w14:textId="77777777" w:rsidR="00EA6043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Очистка медного купороса от нерастворимых и растворимых примесей.</w:t>
      </w:r>
      <w:r w:rsidR="00EA6043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049A04D3" w14:textId="77777777" w:rsidR="00B37DED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6.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Поваренная соль и сахар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B7BDF7" w14:textId="77777777" w:rsidR="00EA6043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Роль поваренной соли в обмене веществ человека и животных. Солевой баланс в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организме человека. Применение хлорида натрия в хозяйственной деятельности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человека. Когда соль - яд. Злоупотребление солью. Использование хлорида натрия в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химической промышленности. Использование хлорида натрия в пище, медицине.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Производство поваренной соли. Сахар и его свойства. Полезные и вредные черты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сахара. Необычное применение сахара.</w:t>
      </w:r>
      <w:r w:rsidR="00EA6043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AFF5FC1" w14:textId="77777777" w:rsidR="00EF49CF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Практика.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Свойства растворов поваренной соли</w:t>
      </w:r>
      <w:r w:rsidR="00EF49CF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14:paraId="120963B4" w14:textId="77777777" w:rsidR="00EF49CF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Горит ли сахар?</w:t>
      </w:r>
    </w:p>
    <w:p w14:paraId="0D42BC26" w14:textId="77777777" w:rsidR="00B37DED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Триболюминесценция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7.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Химия пищи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438A36B" w14:textId="77777777" w:rsidR="00B37DED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Из чего состоит пища. Химический состав продуктов питания. Основные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компоненты пищи: жиры, белки, углеводы, витамины, соли. Химия продуктов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растительного и животного происхождения. Физиология пищеварения. Продукты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быстрого приготовления и особенности их производства. Процессы, происходящие при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варке, тушении и жарении пищи. Как сделать еду не только вкусной, но и полезной?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Добавки в продукты питания.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BE220C2" w14:textId="77777777" w:rsidR="00B37DED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Химические реакции внутри нас. Химические процессы, происходящие при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хранении и переработке сельскохозяйственного сырья. Консерванты и антиокислители, их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роль.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D0F60A2" w14:textId="77777777" w:rsidR="00476422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Способы химического анализа состава веществ в продуктах питания. Содержание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витаминов и минеральных веществ в пищевых продуктах.</w:t>
      </w:r>
      <w:r w:rsidR="00476422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FAFC7E" w14:textId="77777777" w:rsidR="00B37DED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Практика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Определение качества меда. Проверка меда на наличие крахмала, мела, сахарозы.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Определение витаминов А, С, Е в растительном масле.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Определение нитратов в продуктах.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Анализ прохладительных напитков.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Определение кофеина в напитках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Определение содержания жиров в семенах растений.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Качественные реакции на присутствие углеводов.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Химические опыты с жевательной резинкой.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Определение содержания поваренной соли в продуктах питания (масло, сыры,</w:t>
      </w:r>
      <w:r w:rsidR="00EF49CF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солёные творожные изделия).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8.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Спички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4B55F36" w14:textId="77777777" w:rsidR="00B37DED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Пирофоры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. История изобретения спичек. Спички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Шанселя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и Уокера. Спички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Сориа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. Спички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Ирини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>. Шведские спички Лундстрема. Красный и белый фосфор.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- восстановительные процессы, протекающие при зажигании спички.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виды современных спичек. </w:t>
      </w:r>
      <w:proofErr w:type="gram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Деревянные(</w:t>
      </w:r>
      <w:proofErr w:type="gramEnd"/>
      <w:r w:rsidRPr="0022313E">
        <w:rPr>
          <w:rFonts w:ascii="Times New Roman" w:hAnsi="Times New Roman" w:cs="Times New Roman"/>
          <w:color w:val="000000"/>
          <w:sz w:val="24"/>
          <w:szCs w:val="24"/>
        </w:rPr>
        <w:t>изготовленные из мягких пород дерева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- осины, липы, тополя, американской белой сосны и т. п.), картонные и восковые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(парафиновые - изготовленные из хлопчатобумажного жгута, пропитанного парафином).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По методу зажигания - тёрочные (зажигающиеся при трении о специальную поверхность).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D129AF8" w14:textId="77777777" w:rsidR="00B37DED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Спичечное производство в России. Строение, состав и изготовление спичек.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DCFFBC6" w14:textId="77777777" w:rsidR="00476422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Специальные спички. Штормовые (охотничьи) - горящие на ветру, в сырости и под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дождём. Термические - развивающие при горении более высокую температуру и дающие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при сгорании головки большее количество тепла. Сигнальные - дающие при горении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цветное пламя. Фотографические - дающие мгновенную яркую вспышку, используемую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при фотографировании. Сигарные - спички увеличенного размера для более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продолжительного горения при раскуривании сигары. Трубочные- спички увеличенного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размера для более продолжительного горения при раскуривании курительной трубки.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Каминные - очень длинные спички, чтобы зажигать камины. Газовые - меньшей длины,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чем каминные, чтобы зажигать газовые горелки. Декоративные (подарочные,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коллекционные) - ограниченные выпуски коробков (иногда наборами, уложенными в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декоративную коробку).</w:t>
      </w:r>
      <w:r w:rsidR="00476422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EFAD97C" w14:textId="77777777" w:rsidR="00B37DED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Практика</w:t>
      </w:r>
      <w:r w:rsidR="00B37DED" w:rsidRPr="002231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8763BF1" w14:textId="77777777" w:rsidR="00476422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Изучение свойств различных видов спичек (бытовых, охотничьих, термических,</w:t>
      </w:r>
      <w:r w:rsidR="00EF49CF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сигнальных, каминных, фотографических).</w:t>
      </w:r>
      <w:r w:rsidR="00476422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1AE67AD9" w14:textId="77777777" w:rsidR="00B37DED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9.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Бумага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398B2" w14:textId="77777777" w:rsidR="00B37DED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От пергамента и шелковых книг до наших дней. Целлюлоза. Связующие: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каолин, карбонат кальция, пигменты. Хлопчатобумажные ткани. Виды бумаги и их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практическое использование. Технология производства бумаги. Структура бумаги под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микроскопом во флуоресцентном свечении.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005B18B" w14:textId="77777777" w:rsidR="00B37DED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Полуфабрикаты для производства бумаги: древесная масса или целлюлоза;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целлюлоза однолетних растений (соломы,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тростницы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>, конопли, риса и других);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полуцеллюлоза; 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акулатура</w:t>
      </w:r>
      <w:proofErr w:type="gramEnd"/>
      <w:r w:rsidRPr="0022313E">
        <w:rPr>
          <w:rFonts w:ascii="Times New Roman" w:hAnsi="Times New Roman" w:cs="Times New Roman"/>
          <w:color w:val="000000"/>
          <w:sz w:val="24"/>
          <w:szCs w:val="24"/>
        </w:rPr>
        <w:t>; тряпичная полумасса; для специальных видов бумаги: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асбест, шерсть и другие текстильные волокна.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578E2E8" w14:textId="77777777" w:rsidR="00476422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Производство бумаги: приготовление бумажной массы (размол и смешение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компонентов, проклейка, наполнение и окраска бумажной массы); выработка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бумажной массы на бумагоделательной машине (разбавление водой и очистка массы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от загрязнений, отлив, прессование и сушка, а также первичная отделка);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окончательная отделка (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каландирование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>, резка); сортировка и упаковка.</w:t>
      </w:r>
      <w:r w:rsidR="00476422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9A5CE14" w14:textId="77777777" w:rsidR="00476422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Практика.</w:t>
      </w:r>
      <w:r w:rsidR="00476422" w:rsidRPr="002231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28DF96FB" w14:textId="77777777" w:rsidR="00476422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Изучение свойств различных видов бумаги.</w:t>
      </w:r>
    </w:p>
    <w:p w14:paraId="24AFDA20" w14:textId="77777777" w:rsidR="00476422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Получение бумаги.</w:t>
      </w:r>
    </w:p>
    <w:p w14:paraId="094FC748" w14:textId="77777777" w:rsidR="00B37DED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10.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Химия и строительство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49CDDD6" w14:textId="77777777" w:rsidR="00B37DED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Строительные растворы. Известь. Мел. Песок. Бетон. Цемент. История стекла.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Кирпичи. Фарфор и фаянс. Древесина - уникальный строительный материал.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Лакокрасочные материалы. Свойства олифы, масляных красок, эмалей, растворителей.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Понятие об экологически чистых материалах. Керамическая пена.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Зидарит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>. Камышит.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Соломит.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Грутоблоки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>. Силикаты металлов и вяжущие материалы. Коррозия строительных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материалов. Полимеры в строительстве.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0F73BED" w14:textId="77777777" w:rsidR="00B37DED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Химические свойства строительных материалов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7C2BD20" w14:textId="77777777" w:rsidR="00B37DED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Химическая стойкость - это свойство показывает, насколько материал устойчив к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воздействию других веществ: кислот, щелочей, солей и газов.</w:t>
      </w:r>
      <w:r w:rsidR="00B37DE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DE6026" w14:textId="77777777" w:rsidR="00DB1E97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Коррозионная устойчивость - свойство материала противостоять воздействиям окружающей среды. Чаще всего это относится к способности не пропускать влагу.</w:t>
      </w:r>
      <w:r w:rsidR="00DB1E97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21B5E62" w14:textId="77777777" w:rsidR="00DB1E97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Растворимость - свойство, при котором материал имеет способность растворяться в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различных жидкостях.</w:t>
      </w:r>
      <w:r w:rsidR="00DB1E97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F00A181" w14:textId="77777777" w:rsidR="00DB1E97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Адгезия - свойство, которое характеризует способность соединяться с другими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материалами и поверхностями.</w:t>
      </w:r>
      <w:r w:rsidR="00DB1E97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640ABC7" w14:textId="77777777" w:rsidR="00DB1E97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Кристаллизация - характеристика, при которой материал может в состоянии пара,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раствора или расплава образовывать кристаллы.</w:t>
      </w:r>
      <w:r w:rsidR="00DB1E97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0AC9EE" w14:textId="77777777" w:rsidR="00476422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Виды загрязнений (пылевые, радиационные, биологические, шумовые), значение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живых организмов в домах и квартирах.</w:t>
      </w:r>
      <w:r w:rsidR="00476422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AF1AB18" w14:textId="77777777" w:rsidR="00DB1E97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Практика</w:t>
      </w:r>
      <w:r w:rsidR="00DB1E97" w:rsidRPr="002231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43D8651" w14:textId="77777777" w:rsidR="00476422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Определение относительной запыленности воздуха в помещении.</w:t>
      </w:r>
    </w:p>
    <w:p w14:paraId="2756C006" w14:textId="77777777" w:rsidR="00476422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Решение задач с экологическим содержанием.</w:t>
      </w:r>
      <w:r w:rsidR="00476422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46115D8D" w14:textId="77777777" w:rsidR="00DB1E97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11.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Химия и медицина</w:t>
      </w:r>
      <w:r w:rsidR="00DB1E97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3ECCFB" w14:textId="77777777" w:rsidR="00476422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Первые шаги химии в медицине.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Понятие о фармакологии,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иатрохимии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B1E97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химиотерапии. Парацельс - основоположник медицинской химии. Клавдий Гален -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фармаколог. П. Эрлих - основоположник химиотерапии. Профессии: химик, биохимик,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фармацевт, лаборант. Лекарственные вещества. Классификации лекарственных веществ: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фармакологическая, химическая. Сырьё для получения неорганических, органических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лекарственных веществ. Формы лекарственных препаратов: таблетки, драже, свечи,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эмульсии, суспензии, настойки и др.</w:t>
      </w:r>
      <w:r w:rsidR="00476422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B4A7C18" w14:textId="77777777" w:rsidR="00476422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Практика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Ознакомление с формами лекарственных препаратов.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Знакомство с образцами лекарственных средств и опыты с ними.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Экскурсия в медпункт.</w:t>
      </w:r>
      <w:r w:rsidR="00476422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3387866D" w14:textId="77777777" w:rsidR="00DB1E97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Самые простые из лекарств</w:t>
      </w:r>
      <w:r w:rsidR="00DB1E97" w:rsidRPr="002231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713CD80A" w14:textId="77777777" w:rsidR="00DB1E97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Перманганат калия. История открытия. Физические свойства. Окислительны</w:t>
      </w:r>
      <w:r w:rsidR="00DB1E97" w:rsidRPr="0022313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свойства. Применение растворов перманганата калия в быту, в медицине. Правил</w:t>
      </w:r>
      <w:r w:rsidR="00DB1E97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хранения. Меры первой помощи при отравлении концентрированным раствором</w:t>
      </w:r>
      <w:r w:rsidR="00DB1E97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перманганата калия. Пероксид водорода, история открытия. Пергидроль. Физические</w:t>
      </w:r>
      <w:r w:rsidR="00DB1E97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химические свойства. Применение в медицине: кровоостанавливающее и</w:t>
      </w:r>
      <w:r w:rsidR="00DB1E97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дезинфицирующее средство. Иод: история открытия, строение, физические и химически</w:t>
      </w:r>
      <w:r w:rsidR="00DB1E97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свойства, применение.</w:t>
      </w:r>
      <w:r w:rsidR="00DB1E97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638ECAC" w14:textId="77777777" w:rsidR="00DB1E97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Борная кислота, борный спирт, антисептическая активность. Физиологический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раствор.</w:t>
      </w:r>
      <w:r w:rsidR="00DB1E97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0DC51D6" w14:textId="77777777" w:rsidR="00DB1E97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Ляпис. Нашатырный спирт.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Гексагидрат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хлорида кальция.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Гептагидрат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сульфат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цинка.</w:t>
      </w:r>
      <w:r w:rsidR="00DB1E97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F3C3FED" w14:textId="77777777" w:rsidR="00476422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Активированный уголь.</w:t>
      </w:r>
      <w:r w:rsidR="00476422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56D6859" w14:textId="77777777" w:rsidR="00476422" w:rsidRPr="0022313E" w:rsidRDefault="00476422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i/>
          <w:color w:val="000000"/>
          <w:sz w:val="24"/>
          <w:szCs w:val="24"/>
        </w:rPr>
        <w:t>П</w:t>
      </w:r>
      <w:r w:rsidR="008D0F7C" w:rsidRPr="002231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рактика</w:t>
      </w:r>
      <w:r w:rsidR="008D0F7C"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D0F7C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Приготовление раствора хлорида кальция с заданной массовой долей.</w:t>
      </w:r>
      <w:r w:rsidR="008D0F7C"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D0F7C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«Жидкий хамелеон». Разложение пероксида водорода. Н2О2 </w:t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</w:t>
      </w:r>
      <w:r w:rsidR="008D0F7C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окислитель</w:t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D4F28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восстановитель. Растворение й</w:t>
      </w:r>
      <w:r w:rsidR="008D0F7C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ода в воде, в спирте. Распознавание иодидов</w:t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D0F7C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Обесцвечивание раствора перманганата калия активированным углём.</w:t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014904EA" w14:textId="77777777" w:rsidR="00DB1E97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Ядовитые вещества</w:t>
      </w:r>
      <w:r w:rsidR="00DB1E97" w:rsidRPr="002231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94E2BBE" w14:textId="77777777" w:rsidR="00476422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Яды. Классификация ядовитых веществ. Угарный газ: признаки отравления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Оказание первой помощи. Ртуть. Токсичность паров ртути. Соли ртути: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коломель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>, сулема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применение в медицине. Мышьяк. Свинец. Соединения хрома. Токсичность органических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растворителей. Правила хранения ядов в быту. Меры первой помощи при отравлении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Химия и медицина.</w:t>
      </w:r>
      <w:r w:rsidR="00476422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F114B4" w14:textId="77777777" w:rsidR="00DB1E97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Биогенные элементы и их соединения</w:t>
      </w:r>
      <w:r w:rsidR="00DB1E97" w:rsidRPr="002231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19B42C4A" w14:textId="77777777" w:rsidR="00DB1E97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Общий обзор биологической роли элементов-органогенов Углерод. Водород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Кислород. Азот. Сера. Фосфор.</w:t>
      </w:r>
      <w:r w:rsidR="00DB1E97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13BFC4" w14:textId="77777777" w:rsidR="00DB1E97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Биологическая роль некоторых неметаллов, не относящихся к органогенам Фтор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Хлор. Бром. Йод. Кремний. Селен.</w:t>
      </w:r>
      <w:r w:rsidR="00DB1E97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0B0947B" w14:textId="77777777" w:rsidR="00DB1E97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Биологически важные неорганические соединения неметаллов. Кислород. Озон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Вода. Минеральные воды. Пероксид водорода. Ферментативные средства защиты</w:t>
      </w:r>
      <w:r w:rsidR="00DB1E97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организма. Сероводород. Аммиак. Цикл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мочевинообразования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>. Монооксид азота.</w:t>
      </w:r>
      <w:r w:rsidR="00DB1E97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13CD0BC" w14:textId="77777777" w:rsidR="00476422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Нитраты, нитриты. Углекислый газ. Монооксид углерода. Буферные системы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организма. Гидрокарбонатная буферная система. Фосфатная буферная система.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Механизм буферного действия системы. Взаимосвязь круговоротов биогенных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элементов.</w:t>
      </w:r>
      <w:r w:rsidR="00476422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520698E" w14:textId="77777777" w:rsidR="00DB1E97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Бионеорганическая химия и медицина</w:t>
      </w:r>
      <w:r w:rsidR="00DB1E97" w:rsidRPr="002231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277E46D7" w14:textId="77777777" w:rsidR="00DB1E97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Неорганическую биохимию можно рассматривать как приложение принципов координационной химии металлов к биологическим проблемам. Металлы в организме человека</w:t>
      </w:r>
      <w:r w:rsidR="00DB1E97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2706499" w14:textId="77777777" w:rsidR="00DB1E97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Биологическая роль «металлов жизни»</w:t>
      </w:r>
      <w:r w:rsidR="00DB1E97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D007CB" w14:textId="77777777" w:rsidR="00476422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Общий обзор роли 8-металлов. Натрий. Калий. Магний. Кальций. Данные металлы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рассматриваются </w:t>
      </w:r>
      <w:proofErr w:type="gram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согласно плана</w:t>
      </w:r>
      <w:proofErr w:type="gramEnd"/>
      <w:r w:rsidRPr="0022313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76422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3C7B1C9" w14:textId="77777777" w:rsidR="00476422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1. Содержание в земной коре. Важнейшие природные соединения.</w:t>
      </w:r>
      <w:r w:rsidR="00476422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EFC7151" w14:textId="77777777" w:rsidR="00476422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2. Содержание и формы существования в живых организмах. Биологическая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роль.</w:t>
      </w:r>
      <w:r w:rsidR="00476422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5940FA9" w14:textId="77777777" w:rsidR="00DB1E97" w:rsidRPr="0022313E" w:rsidRDefault="00476422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8D0F7C" w:rsidRPr="0022313E">
        <w:rPr>
          <w:rFonts w:ascii="Times New Roman" w:hAnsi="Times New Roman" w:cs="Times New Roman"/>
          <w:color w:val="000000"/>
          <w:sz w:val="24"/>
          <w:szCs w:val="24"/>
        </w:rPr>
        <w:t>Применение металла и его соединений в медицине.</w:t>
      </w:r>
      <w:r w:rsidR="008D0F7C" w:rsidRPr="0022313E">
        <w:rPr>
          <w:rFonts w:ascii="Times New Roman" w:hAnsi="Times New Roman" w:cs="Times New Roman"/>
          <w:color w:val="000000"/>
          <w:sz w:val="24"/>
          <w:szCs w:val="24"/>
        </w:rPr>
        <w:br/>
        <w:t>4. Токсич</w:t>
      </w:r>
      <w:r w:rsidR="00DB1E97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ность металла и его соединений. </w:t>
      </w:r>
    </w:p>
    <w:p w14:paraId="5C299B10" w14:textId="77777777" w:rsidR="00DB1E97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Общий обзор роли 4-металлов. Железо. Марганец. Кобальт. Медь. Цинк.</w:t>
      </w:r>
      <w:r w:rsidR="00476422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Молибден. Данные металлы рассматриваются </w:t>
      </w:r>
      <w:proofErr w:type="gram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согласно плана</w:t>
      </w:r>
      <w:proofErr w:type="gramEnd"/>
      <w:r w:rsidRPr="0022313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1 Содержание в земной коре.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2 Важнейшие природные соединения.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3 Содержание и формы существования в живых организмах. Биологическая роль.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4 Применение металла и его соединений в медицине.</w:t>
      </w:r>
      <w:r w:rsidR="00DB1E97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32E9864" w14:textId="77777777" w:rsidR="00DB1E97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Физиологическая и патологическая роль некоторых элементов в</w:t>
      </w:r>
      <w:r w:rsidR="00DB1E97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организме. 8-Элементы. 4-Элементы. Комплексные (координационные) соединения</w:t>
      </w:r>
      <w:r w:rsidR="00DB1E97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различных элементов в организме. Элементы, болезни, лекарства. Биологически активные</w:t>
      </w:r>
      <w:r w:rsidR="00DB1E97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молекулы.</w:t>
      </w:r>
      <w:r w:rsidR="00DB1E97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D991D86" w14:textId="77777777" w:rsidR="00DB1E97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Вода. Аминокислоты. Аскорбиновая кислота. Ортомолекулярная медицина.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Биологически активные олигомеры Биологическая роль некоторых металлов, не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относящихся к «металлам жизни». Алюминий. Серебро. Барий. Ртуть. Свинец.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Практика.</w:t>
      </w:r>
      <w:r w:rsidR="00DB1E97" w:rsidRPr="002231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260E9EC8" w14:textId="77777777" w:rsidR="00DB1E97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Тематическая викторина «Химия и медицина».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Физическая химия и медицина</w:t>
      </w:r>
      <w:r w:rsidR="00DB1E97" w:rsidRPr="002231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19EE374D" w14:textId="77777777" w:rsidR="00DB1E97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Физиолог - это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физикохимик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>, имеющий дело с явлениями живого организма.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И.М. Сеченов Живые организмы могут существовать лишь благодаря их замечательной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способности кинетически контролировать химические реакции и тем самым подавлять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стремление к достижению термодинамических равновесий. И.В. Березин Химическая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термодинамика и живые организмы Термодинамика и организмы.</w:t>
      </w:r>
      <w:r w:rsidR="00DB1E97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2CC33E0" w14:textId="77777777" w:rsidR="00DE7EAA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Химическая и биохимическая кинетика и катализ. Ферменты - биологические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катализаторы. Значение растворов для биологии и медицины.</w:t>
      </w:r>
      <w:r w:rsidR="00DB1E97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EEF0D56" w14:textId="77777777" w:rsidR="00DE7EAA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Кислотно-щелочное равновесие и буферные системы организма.</w:t>
      </w:r>
      <w:r w:rsidR="00DE7EAA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3DF8AD6" w14:textId="77777777" w:rsidR="00DE7EAA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Аминокислотные буферные системы. Белковые буферные системы.</w:t>
      </w:r>
      <w:r w:rsidR="00DE7EAA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Изменение кислотно-щелочного равновесия при различных заболеваниях.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Медицинские материалы</w:t>
      </w:r>
      <w:r w:rsidR="00DE7EAA" w:rsidRPr="002231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71DE117A" w14:textId="77777777" w:rsidR="00DE7EAA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Неорганические медицинские материалы. Металлы. Углеродные материалы.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Механизмы взаимодействия медицинских материалов с биологическими системами.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Взаимодействия: материал - кровь, материал - ткань, материал - клетка, материал -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биополимеры.</w:t>
      </w:r>
      <w:r w:rsidR="00DE7EAA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F515813" w14:textId="77777777" w:rsidR="00DE7EAA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Искусственные органы. Аппараты «искусственное сердце-легкое», «искусственная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почка». Искусственное сердце человека с автономным источником питания.</w:t>
      </w:r>
      <w:r w:rsidR="00DE7EAA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EACBA54" w14:textId="77777777" w:rsidR="008D0F7C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Вопросы к семинарам:</w:t>
      </w:r>
    </w:p>
    <w:p w14:paraId="6374F1DE" w14:textId="77777777" w:rsidR="00DE7EAA" w:rsidRPr="0022313E" w:rsidRDefault="008D0F7C" w:rsidP="002231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Йод: история открытия, строение, физические и х</w:t>
      </w:r>
      <w:r w:rsidR="00DE7EAA" w:rsidRPr="0022313E">
        <w:rPr>
          <w:rFonts w:ascii="Times New Roman" w:hAnsi="Times New Roman" w:cs="Times New Roman"/>
          <w:color w:val="000000"/>
          <w:sz w:val="24"/>
          <w:szCs w:val="24"/>
        </w:rPr>
        <w:t>имические свойства,</w:t>
      </w:r>
      <w:r w:rsidR="00DE7EAA" w:rsidRPr="0022313E">
        <w:rPr>
          <w:rFonts w:ascii="Times New Roman" w:hAnsi="Times New Roman" w:cs="Times New Roman"/>
          <w:color w:val="000000"/>
          <w:sz w:val="24"/>
          <w:szCs w:val="24"/>
        </w:rPr>
        <w:br/>
        <w:t>применение.</w:t>
      </w:r>
    </w:p>
    <w:p w14:paraId="186FCB2F" w14:textId="77777777" w:rsidR="00DE7EAA" w:rsidRPr="0022313E" w:rsidRDefault="008D0F7C" w:rsidP="002231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Борная кислота, борный спирт, антисептическая активность.</w:t>
      </w:r>
      <w:r w:rsidR="00DE7EAA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D29561" w14:textId="77777777" w:rsidR="00DE7EAA" w:rsidRPr="0022313E" w:rsidRDefault="008D0F7C" w:rsidP="002231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Физиологический раствор. Ляпис. Нашатырный спирт.</w:t>
      </w:r>
      <w:r w:rsidR="00DE7EAA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0B972C6" w14:textId="77777777" w:rsidR="00DE7EAA" w:rsidRPr="0022313E" w:rsidRDefault="00DE7EAA" w:rsidP="002231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0F7C" w:rsidRPr="0022313E">
        <w:rPr>
          <w:rFonts w:ascii="Times New Roman" w:hAnsi="Times New Roman" w:cs="Times New Roman"/>
          <w:color w:val="000000"/>
          <w:sz w:val="24"/>
          <w:szCs w:val="24"/>
        </w:rPr>
        <w:t>Фурацилин. Активированный уголь. Горчичники, пластыри. Их применение,</w:t>
      </w:r>
      <w:r w:rsidR="008D0F7C" w:rsidRPr="0022313E">
        <w:rPr>
          <w:rFonts w:ascii="Times New Roman" w:hAnsi="Times New Roman" w:cs="Times New Roman"/>
          <w:color w:val="000000"/>
          <w:sz w:val="24"/>
          <w:szCs w:val="24"/>
        </w:rPr>
        <w:br/>
        <w:t>свойства, способы хранения.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574C2D0" w14:textId="77777777" w:rsidR="00DE7EAA" w:rsidRPr="0022313E" w:rsidRDefault="008D0F7C" w:rsidP="002231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Аспирин. Применение, фармакологическое действие на организм.</w:t>
      </w:r>
      <w:r w:rsidR="00DE7EAA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B6277D5" w14:textId="77777777" w:rsidR="008D0F7C" w:rsidRPr="0022313E" w:rsidRDefault="008D0F7C" w:rsidP="002231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Антибиотики, классификация.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Дисбактриоз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9C1126" w14:textId="77777777" w:rsidR="00476422" w:rsidRPr="0022313E" w:rsidRDefault="008D0F7C" w:rsidP="002231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Ароматические масла и их действие на организм. Ароматерапия.</w:t>
      </w:r>
      <w:r w:rsidR="00476422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D4AD8C9" w14:textId="77777777" w:rsidR="00476422" w:rsidRPr="0022313E" w:rsidRDefault="008D0F7C" w:rsidP="002231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Аспирин, физические свойства, история получения.</w:t>
      </w:r>
      <w:r w:rsidR="00476422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B6B8C23" w14:textId="77777777" w:rsidR="00476422" w:rsidRPr="0022313E" w:rsidRDefault="008D0F7C" w:rsidP="0022313E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Антибиотики, история открытия.</w:t>
      </w:r>
    </w:p>
    <w:p w14:paraId="07EBCA86" w14:textId="77777777" w:rsidR="00476422" w:rsidRPr="0022313E" w:rsidRDefault="008D0F7C" w:rsidP="0022313E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Классификация ядовитых веществ.</w:t>
      </w:r>
      <w:r w:rsidR="00476422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C525CE" w14:textId="77777777" w:rsidR="00476422" w:rsidRPr="0022313E" w:rsidRDefault="008D0F7C" w:rsidP="0022313E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Угарный газ: признаки отравления. Оказание первой помощи.</w:t>
      </w:r>
      <w:r w:rsidR="00476422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4859B4" w14:textId="77777777" w:rsidR="00DE7EAA" w:rsidRPr="0022313E" w:rsidRDefault="008D0F7C" w:rsidP="0022313E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Ртуть. Токсичность паров ртути. Соли ртути: каломель, сулема, применение в</w:t>
      </w:r>
      <w:r w:rsidR="00DE7EAA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медицине. </w:t>
      </w:r>
      <w:r w:rsidR="00476422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ышьяк. Свинец. Соединения хрома.</w:t>
      </w:r>
      <w:r w:rsidR="00DE7EAA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3A6309F" w14:textId="77777777" w:rsidR="00DE7EAA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Практика</w:t>
      </w:r>
      <w:r w:rsidR="00DE7EAA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29A4229F" w14:textId="77777777" w:rsidR="00DE7EAA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Исследование лекарственных препаратов.</w:t>
      </w:r>
    </w:p>
    <w:p w14:paraId="18D105F4" w14:textId="77777777" w:rsidR="00DE7EAA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Деловая игра «Спасите больного». Деловая игра сопровождается проведением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качественного анализа раствора конкретного вещества химическими методами.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(Вещества: тиосульфат натрия, новокаин, </w:t>
      </w:r>
      <w:proofErr w:type="spellStart"/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лактат</w:t>
      </w:r>
      <w:proofErr w:type="spellEnd"/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кальция, Б-глюкоза, медный купорос,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бромид калия, сульфат магния).</w:t>
      </w:r>
      <w:r w:rsidR="00DE7EAA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25DE3377" w14:textId="77777777" w:rsidR="00DE7EAA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Исследование токсичности бытовых веществ. Осторожно, пищевые добавки! Их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действие на организм.</w:t>
      </w:r>
      <w:r w:rsidR="00DE7EAA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58691D31" w14:textId="77777777" w:rsidR="00DE7EAA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Решение задач по общей химии с медико-биологической направленностью.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Конкурс (количественный) числа решенных задач. Составление сборников задач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учащихся по теме (с решениями). Составление творческих расчетных задач по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различным темам.</w:t>
      </w:r>
      <w:r w:rsidR="00DE7EAA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5391CD25" w14:textId="77777777" w:rsidR="00DE7EAA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Лекарственные препараты, их виды и назначение. Каждое лекарство -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химический реактив.</w:t>
      </w:r>
      <w:r w:rsidR="00DE7EAA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B77F74F" w14:textId="77777777" w:rsidR="00DE7EAA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Многогранный йод. Почему йод надо держать в плотно закупоренной склянке.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«Зелёнка» или раствор бриллиантового зелёного. Необычные свойства обычной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зелёнки.</w:t>
      </w:r>
      <w:r w:rsidR="00DE7EAA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45756A2" w14:textId="77777777" w:rsidR="00DE7EAA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Активированный уголь.</w:t>
      </w:r>
      <w:r w:rsidR="00DE7EAA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5A362E4" w14:textId="77777777" w:rsidR="00DE7EAA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Лекарства от простуды. Витамины Самодельные лекарства.</w:t>
      </w:r>
      <w:r w:rsidR="00DE7EAA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81576BA" w14:textId="77777777" w:rsidR="00DE7EAA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Аспирин или ацетилсалициловая кислота и его свойства. Что полезнее: аспирин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или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упсарин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нурофен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или ибупрофен?</w:t>
      </w:r>
      <w:r w:rsidR="00DE7EAA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A78BCBA" w14:textId="77777777" w:rsidR="00DE7EAA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Перекись водорода и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гидроперит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>. Свойства перекиси водорода.</w:t>
      </w:r>
      <w:r w:rsidR="00DE7EAA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ECE86A" w14:textId="77777777" w:rsidR="00DE7EAA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Перманганат калия, марганцовокислый калий, он же - «марганцовка».</w:t>
      </w:r>
      <w:r w:rsidR="00DE7EAA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Необычные свойства марганцовки. Какую опасность может представлять</w:t>
      </w:r>
      <w:r w:rsidR="00DE7EAA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марганцовка.</w:t>
      </w:r>
      <w:r w:rsidR="00DE7EAA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F9CF0DE" w14:textId="77777777" w:rsidR="00DE7EAA" w:rsidRPr="0022313E" w:rsidRDefault="008D0F7C" w:rsidP="002231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Нужна ли в домашней аптечке борная кислота.</w:t>
      </w:r>
      <w:r w:rsidR="00DE7EAA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2D13DA1" w14:textId="77777777" w:rsidR="00476422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Старые лекарства, как с ними поступить.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Вопросы к семинарам: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1. Перманганат калия. История открытия. Физические свойства.</w:t>
      </w:r>
      <w:r w:rsidR="00DE7EAA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Окислительные свойства. Правила хранения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перманаганата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калия.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2. Применение раствора перманганата калия в быту, в медицине. Меры первой</w:t>
      </w:r>
      <w:r w:rsidR="00DE7EAA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помощи при отравлении концентрированным раствором перманганата калия.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3. Раствор бриллиантового зеленого. Пероксид водорода, история открытия.</w:t>
      </w:r>
      <w:r w:rsidR="00DE7EAA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Пергидроль. Физические, химические свойства. Применение в медицине:</w:t>
      </w:r>
      <w:r w:rsidR="00DE7EAA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кровоостанавливающее и дезинфицирующее средство.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Практика.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Получение </w:t>
      </w:r>
      <w:proofErr w:type="spellStart"/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иодоформа</w:t>
      </w:r>
      <w:proofErr w:type="spellEnd"/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Действие кислот на бриллиантовый зеленый.</w:t>
      </w:r>
      <w:r w:rsidR="00476422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2036202F" w14:textId="77777777" w:rsidR="00DE7EAA" w:rsidRPr="0022313E" w:rsidRDefault="008D0F7C" w:rsidP="0022313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Щелочное расщепление левомицетина.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Качественная реакция на пероксид водорода.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Определение витаминов в препаратах поливитаминов.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12.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Химия и транспорт</w:t>
      </w:r>
      <w:r w:rsidR="00DE7EAA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77D649E" w14:textId="77777777" w:rsidR="00964A8B" w:rsidRPr="0022313E" w:rsidRDefault="008D0F7C" w:rsidP="002231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Материалы, которые используются для изготовления автомобилей. Заправочные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жидкости (топливо, масла, смазки, охлаждающие жидкости и т. п.); резины - шины и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резинотехнические изделия; пластмассы;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отделочнодекоративные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материалы (обивка,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9113D" w:rsidRPr="0022313E">
        <w:rPr>
          <w:rFonts w:ascii="Times New Roman" w:hAnsi="Times New Roman" w:cs="Times New Roman"/>
          <w:color w:val="000000"/>
          <w:sz w:val="24"/>
          <w:szCs w:val="24"/>
        </w:rPr>
        <w:t>лаки и краски, антикоррозионные покрытия и т. п.); клеи, герметики. Электролит - это</w:t>
      </w:r>
      <w:r w:rsidR="0099113D" w:rsidRPr="0022313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что-то знакомое. Бензин, керосин и другие «- </w:t>
      </w:r>
      <w:proofErr w:type="spellStart"/>
      <w:r w:rsidR="0099113D" w:rsidRPr="0022313E">
        <w:rPr>
          <w:rFonts w:ascii="Times New Roman" w:hAnsi="Times New Roman" w:cs="Times New Roman"/>
          <w:color w:val="000000"/>
          <w:sz w:val="24"/>
          <w:szCs w:val="24"/>
        </w:rPr>
        <w:t>ины</w:t>
      </w:r>
      <w:proofErr w:type="spellEnd"/>
      <w:r w:rsidR="0099113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Химические процессы, происходящие</w:t>
      </w:r>
      <w:r w:rsidR="0099113D" w:rsidRPr="0022313E">
        <w:rPr>
          <w:rFonts w:ascii="Times New Roman" w:hAnsi="Times New Roman" w:cs="Times New Roman"/>
          <w:color w:val="000000"/>
          <w:sz w:val="24"/>
          <w:szCs w:val="24"/>
        </w:rPr>
        <w:br/>
        <w:t>при эксплуатации автомобиля. Экология и автомобиль.</w:t>
      </w:r>
      <w:r w:rsidR="0099113D"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9113D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Практика:</w:t>
      </w:r>
      <w:r w:rsidR="00964A8B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0089EE6C" w14:textId="77777777" w:rsidR="00964A8B" w:rsidRPr="0022313E" w:rsidRDefault="0099113D" w:rsidP="0022313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1. Бензин и керосин как растворители.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Опыты по ознакомлению с растворяющим действием нефтепродуктов, как и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предыдущий, плохо видны с демонстрационного стола, поэтому их лучше всего ставить в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качестве лабораторной работы.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а) в пробирки с бензином, керосином и водой наливают по 0,5 мл растительного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масла и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взбалтывают. Масло растворяется в углеводородах. Отмечают лучшую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растворимость в бензине.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б) в небольшие стаканчики или фарфоровые чашки с теми же жидкостями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помещают кусочки ткани с пятнами жира и перемешивают их стеклянной палочкой 2-3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мин. После высыхания ткани, помещенные в бензин и керосин, оказываются очищенными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от жира.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68C63B9" w14:textId="77777777" w:rsidR="00964A8B" w:rsidRPr="0022313E" w:rsidRDefault="0099113D" w:rsidP="0022313E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 Горение высших углеводородов.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а) Смачивают полоски фильтровальной бумаги в бензине, керосине, мазуте и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поджигают их. Вещества горят светящимся пламенем. Высшие углеводороды при горении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образуют копоть.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б) На железные пластинки или фарфоровые крышки наливают по нескольку капель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бензина, керосина и смазочного масла или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мазуга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и поджигают. Наблюдают то же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явление. Обращают внимание на легкую воспламеняемость бензина и на сравнительно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трудную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загораемость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мазута.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в) в железную или фарфоровую ложечку помещают небольшой кусочек парафина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и нагревают его в пламени горелки. Парафин плавится, а затем горит, образуя копоть.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3. Очистка бензина и керосина.</w:t>
      </w:r>
      <w:r w:rsidR="00964A8B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12DA9CC8" w14:textId="77777777" w:rsidR="00964A8B" w:rsidRPr="0022313E" w:rsidRDefault="0099113D" w:rsidP="00223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Бензин и керосин после заводской перегонки содержат примеси нафтеновых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кислот и других веществ, осложняющих их применение. Неочищенный керосин,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например, плохо поднимается по фитилю лампы, слабо горит и быстро образует нагар.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Неочищенные продукты можно узнать по грязному виду и малой прозрачности.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7BD6B29" w14:textId="77777777" w:rsidR="00964A8B" w:rsidRPr="0022313E" w:rsidRDefault="0099113D" w:rsidP="0022313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Очистку производят обычно, обрабатывая нефтепродукты сперва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концентрированной кислотой, а затем щелочью.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Наливают в большую делительную воронку 15—20 мл неочищенного керосина и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прибавляют 2-3 мл концентрированной серной кислоты. Воронку закрывают пробкой и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смесь встряхивают около 10 мин. При этом воронку держат пробкой вниз и время от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времени открывают кран, чтобы выпустить вверх пары летучих веществ. После этого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смеси дают расслоиться, на что также потребуется минут 10 или лаже больше, и медленно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спускают нижний слой кислого гудрона.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8C5012C" w14:textId="77777777" w:rsidR="00964A8B" w:rsidRPr="0022313E" w:rsidRDefault="0099113D" w:rsidP="00223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Оставшийся в воронке керосин промывают подобным же способом водой в течение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1—2 мин. Водный слой спускают, а керосин промывают 5— 10-процентным раствором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щелочи. После сливания щелочного слоя отмывают от керосина водой остатки щелочи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(проба фенолфталеином).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8CAE9CC" w14:textId="77777777" w:rsidR="00964A8B" w:rsidRPr="0022313E" w:rsidRDefault="0099113D" w:rsidP="00223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Убеждаются в том, что очищенный керосин оказывается более прозрачным, лучше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горит и имеет другой запах.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B7817C4" w14:textId="77777777" w:rsidR="00964A8B" w:rsidRPr="0022313E" w:rsidRDefault="0099113D" w:rsidP="0022313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На листки фильтровальной бумаги помещают капли исходного и очищенного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керосина. Очищенный керосин испаряется полностью, неочищенный оставляет после себя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пятно примесей.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13.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Химия и чистота в доме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934A02E" w14:textId="77777777" w:rsidR="00964A8B" w:rsidRPr="0022313E" w:rsidRDefault="0099113D" w:rsidP="00223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Мыла. Состав, строение, получение.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2F1E6B7" w14:textId="77777777" w:rsidR="00964A8B" w:rsidRPr="0022313E" w:rsidRDefault="0099113D" w:rsidP="00223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Синтетические моющие средства и поверхностно - активные вещества.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Основные компоненты СМС: поверхностно-активные вещества (ПАВ);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вспомогательные вещества: щелочные соли - карбонат и силикат натрия, нейтральные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соли - сульфат и фосфат натрия;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карбоксиметилцеллюлоза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поливинилпирролидон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химические отбеливатели (персоли); химические отбеливатели (перекись водорода);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физические (оптические) отбеливатели - флуоресцирующие соединения; адсорбционные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красители (ультрамарин, индиго, 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интетические органические пигменты); биодобавки -ферменты (липазы, протеазы и др.); отдушки; антистатики.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52CEACD" w14:textId="77777777" w:rsidR="00964A8B" w:rsidRPr="0022313E" w:rsidRDefault="0099113D" w:rsidP="0022313E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Средства бытовой химии - химические средства по уходу за собственностью:</w:t>
      </w:r>
      <w:r w:rsidR="00476422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одеждой, помещениями, автомобилями. К средствам бытовой химии относят</w:t>
      </w:r>
      <w:r w:rsidR="00476422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дезинфицирующие средства, репелленты и пр. средства. Средства бытовой химии,</w:t>
      </w:r>
      <w:r w:rsidR="00F6504E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применяемые для выведения пятен.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Практика</w:t>
      </w:r>
    </w:p>
    <w:p w14:paraId="473878AA" w14:textId="77777777" w:rsidR="00964A8B" w:rsidRPr="0022313E" w:rsidRDefault="0099113D" w:rsidP="002231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Определение рН - среды в мылах и шампунях.</w:t>
      </w:r>
    </w:p>
    <w:p w14:paraId="5C79E274" w14:textId="77777777" w:rsidR="00964A8B" w:rsidRPr="0022313E" w:rsidRDefault="0099113D" w:rsidP="002231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Приготовление мыла из свечки и стиральной соды.</w:t>
      </w:r>
    </w:p>
    <w:p w14:paraId="4AF16E08" w14:textId="77777777" w:rsidR="00964A8B" w:rsidRPr="0022313E" w:rsidRDefault="0099113D" w:rsidP="002231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Выведение пятен с ткани. Мыла. Состав, строение, получение.</w:t>
      </w:r>
    </w:p>
    <w:p w14:paraId="2B170658" w14:textId="77777777" w:rsidR="00964A8B" w:rsidRPr="0022313E" w:rsidRDefault="0099113D" w:rsidP="00223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Сравнение свойств мыла со свойствами стиральных порошков.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14.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Химия и косметические средства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5B24DA" w14:textId="77777777" w:rsidR="00964A8B" w:rsidRPr="0022313E" w:rsidRDefault="0099113D" w:rsidP="00223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Косметические моющие средства. Кремы.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Пеномоющие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средства. Ополаскиватели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и кондиционеры. Гели. Состав и свойства как современных, так и старинных средств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гигиены; грамотный выбор средств гигиены; полезные советы по уходу за кожей,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волосами и полостью рта. Состав и свойства некоторых препаратов гигиенической,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лечебной и декоративной косметики,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грамотное их использование. Химические процессы,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лежащие в основе ухода за волосами, их завивки, укладки, окраски; правильный уход за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волосами, грамотное 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спользование препаратов для окраски и укладки волос,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ориентирование в их многообразии.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A19298" w14:textId="77777777" w:rsidR="00964A8B" w:rsidRPr="0022313E" w:rsidRDefault="0099113D" w:rsidP="0022313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Дезодоранты и озоновый «щит» планеты.</w:t>
      </w:r>
    </w:p>
    <w:p w14:paraId="7D818B0F" w14:textId="77777777" w:rsidR="00964A8B" w:rsidRPr="0022313E" w:rsidRDefault="0099113D" w:rsidP="0022313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Душистые вещества в парфюмерии, косметики, моющих средствах.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DC0C757" w14:textId="77777777" w:rsidR="00964A8B" w:rsidRPr="0022313E" w:rsidRDefault="0099113D" w:rsidP="0022313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Эфирные масла. Состав.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AC4F6A" w14:textId="77777777" w:rsidR="00964A8B" w:rsidRPr="0022313E" w:rsidRDefault="0099113D" w:rsidP="0022313E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Сложные эфиры. Состав, строение, получение.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Практика</w:t>
      </w:r>
      <w:r w:rsidR="00964A8B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486F6442" w14:textId="77777777" w:rsidR="00964A8B" w:rsidRPr="0022313E" w:rsidRDefault="0099113D" w:rsidP="0022313E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Изучение состава декоративной косметики по этикеткам.</w:t>
      </w:r>
      <w:r w:rsidR="00964A8B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74660E24" w14:textId="77777777" w:rsidR="00964A8B" w:rsidRPr="0022313E" w:rsidRDefault="0099113D" w:rsidP="0022313E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Определение рН - среды в мылах и шампунях.</w:t>
      </w:r>
      <w:r w:rsidR="00964A8B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0A3976F0" w14:textId="77777777" w:rsidR="00964A8B" w:rsidRPr="0022313E" w:rsidRDefault="0099113D" w:rsidP="002231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Извлечение эфирных масел из растительного материала. Перечная мята, еловое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масло.</w:t>
      </w:r>
      <w:r w:rsidR="00964A8B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59949267" w14:textId="77777777" w:rsidR="00964A8B" w:rsidRPr="0022313E" w:rsidRDefault="0099113D" w:rsidP="0022313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Получение сложных эфиров из органических соединений. </w:t>
      </w:r>
      <w:proofErr w:type="spellStart"/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Этилметанат</w:t>
      </w:r>
      <w:proofErr w:type="spellEnd"/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(запах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рома). </w:t>
      </w:r>
      <w:proofErr w:type="spellStart"/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Изобутилэтанат</w:t>
      </w:r>
      <w:proofErr w:type="spellEnd"/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(фруктовый запах).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15.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Химия и планета Земля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3C1629E" w14:textId="77777777" w:rsidR="00964A8B" w:rsidRPr="0022313E" w:rsidRDefault="0099113D" w:rsidP="002231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Химические элементы в биосфере. Биогенные и второстепенные химические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элементы. Макро и микроэлементы. Причины и признаки недостатка в организме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человека некоторых элементов. Биогеохимические циклы. Циклы газообразных веществ.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Осадочные циклы. Круговорот азота в биосфере. Сидерация. Круговорот углерода в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биосфере. Круговорот кислорода в биосфере. Практическая работа «Качественное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определение некоторых тяжелых металлов в воде». Атмосфера как светофильтр.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Засоренность атмосферы. Причины изменения яркости, цвета атмосферы, прозрачности и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видимости атмосферы. Экологические проблемы в атмосферы. Парниковый эффект.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Парниковые газы. Второстепенные компоненты атмосферы (углекислый газ, метан,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оксиды азота, тропосферный озон, хлорфторуглероды). Последствия парникового эффекта. Озоновый щит и озоновая дыра. Цикл озона. Причины истончения 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зонового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щита. Вещества - загрязнители тропосферы. Оксиды серы и хлора. Кислотные дожди.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Химизм процессов. Фотохимический смог. Роль оксидов азота, озона, угарного газа,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углеводородов и альдегидов в образовании фотохимического смога.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Практика</w:t>
      </w:r>
    </w:p>
    <w:p w14:paraId="1CF12224" w14:textId="77777777" w:rsidR="00964A8B" w:rsidRPr="0022313E" w:rsidRDefault="0099113D" w:rsidP="0022313E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Изучение кислотности осадков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Исследование воздуха на содержание твердых примесей (визуально и при помощи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микроскопа). Дефицит пресной воды на планете. Загрязнение воды. Концентрирование</w:t>
      </w:r>
      <w:r w:rsidR="00964A8B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воде. Обзор значений ПДК по наиболее опасным веществам. Сточные воды. Первичная,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вторичная и третичная обработка сточных вод. Химические способы удаления</w:t>
      </w:r>
      <w:r w:rsidR="00964A8B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загрязнений (сорбция, нейтрализация, коагуляция, стерилизация, </w:t>
      </w:r>
      <w:proofErr w:type="spellStart"/>
      <w:proofErr w:type="gramStart"/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экстракция,электрохимические</w:t>
      </w:r>
      <w:proofErr w:type="spellEnd"/>
      <w:proofErr w:type="gramEnd"/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способы). Синтетические поверхностно-активные вещества как</w:t>
      </w:r>
      <w:r w:rsidR="00964A8B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загрязнители гидросферы. Источники диоксинового загрязнения воды.</w:t>
      </w:r>
      <w:r w:rsidR="00964A8B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69B77147" w14:textId="77777777" w:rsidR="00964A8B" w:rsidRPr="0022313E" w:rsidRDefault="0099113D" w:rsidP="002231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Определение содержания ионов водорода в воде: рН- фактор воды (исследования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проб воды с помощью бумажных индикаторов).</w:t>
      </w:r>
      <w:r w:rsidR="00964A8B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3D81A575" w14:textId="77777777" w:rsidR="00964A8B" w:rsidRPr="0022313E" w:rsidRDefault="0099113D" w:rsidP="002231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«Определение аммиака и ионов аммония в воде». Экологические проблемы</w:t>
      </w:r>
      <w:r w:rsidR="00964A8B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литосферы. Пестициды. Инсектициды, гербициды, фунгициды, родентициды,</w:t>
      </w:r>
      <w:r w:rsidR="00964A8B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нематоциды</w:t>
      </w:r>
      <w:proofErr w:type="spellEnd"/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акарициды. Комплексная система защиты растений. Нитраты и</w:t>
      </w:r>
      <w:r w:rsidR="00964A8B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нитриты. Их влияние на организм человека.</w:t>
      </w:r>
      <w:r w:rsidR="00964A8B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31B54C3A" w14:textId="77777777" w:rsidR="00964A8B" w:rsidRPr="0022313E" w:rsidRDefault="0099113D" w:rsidP="002231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«Определение относительного количества нитратов в почве».</w:t>
      </w:r>
      <w:r w:rsidR="00964A8B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133A14EE" w14:textId="77777777" w:rsidR="00964A8B" w:rsidRPr="0022313E" w:rsidRDefault="0099113D" w:rsidP="002231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«Определение тяжелых металлов в почве (ионов меди двухвалентной, свинца)».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Экологический мониторинг. Задачи экологического мониторинга. Химические и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биологические методы анализа. </w:t>
      </w:r>
      <w:proofErr w:type="spellStart"/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Биоиндикация</w:t>
      </w:r>
      <w:proofErr w:type="spellEnd"/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Фитоиндикация</w:t>
      </w:r>
      <w:proofErr w:type="spellEnd"/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Химические методы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контроля.</w:t>
      </w:r>
      <w:r w:rsidR="00964A8B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3641A95B" w14:textId="77777777" w:rsidR="00964A8B" w:rsidRPr="0022313E" w:rsidRDefault="0099113D" w:rsidP="002231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«Оценка загрязнения воздуха по состоянию хвои сосны». Методы мониторинга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воздушной среды.</w:t>
      </w:r>
      <w:r w:rsidR="00964A8B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100AD90F" w14:textId="77777777" w:rsidR="00964A8B" w:rsidRPr="0022313E" w:rsidRDefault="0099113D" w:rsidP="002231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«Оценка загрязнения воздуха по состоянию хвои сосны».</w:t>
      </w:r>
      <w:r w:rsidR="00964A8B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0B35D57E" w14:textId="77777777" w:rsidR="00964A8B" w:rsidRPr="0022313E" w:rsidRDefault="0099113D" w:rsidP="002231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«Определение чистоты воздуха по лишайникам».</w:t>
      </w:r>
    </w:p>
    <w:p w14:paraId="2B4BE95D" w14:textId="77777777" w:rsidR="00964A8B" w:rsidRPr="0022313E" w:rsidRDefault="0099113D" w:rsidP="002231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«Снег - индикатор чистоты воздуха».</w:t>
      </w:r>
      <w:r w:rsidR="00964A8B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1A445D2B" w14:textId="77777777" w:rsidR="00964A8B" w:rsidRPr="0022313E" w:rsidRDefault="0099113D" w:rsidP="002231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«Определение запыленности воздуха».</w:t>
      </w:r>
      <w:r w:rsidR="00964A8B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4BB6FFEE" w14:textId="77777777" w:rsidR="00964A8B" w:rsidRPr="0022313E" w:rsidRDefault="0099113D" w:rsidP="002231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«Оценка чистоты атмосферного воздуха по величине автотранспортной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нагрузки». Методы мониторинга воздушной среды.</w:t>
      </w:r>
      <w:r w:rsidR="00964A8B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468527F9" w14:textId="77777777" w:rsidR="00964A8B" w:rsidRPr="0022313E" w:rsidRDefault="0099113D" w:rsidP="002231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«Растения - индикаторы плодородия почв».</w:t>
      </w:r>
      <w:r w:rsidR="00964A8B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7D5B657A" w14:textId="77777777" w:rsidR="00964A8B" w:rsidRPr="0022313E" w:rsidRDefault="0099113D" w:rsidP="002231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«Растения - индикаторы кислотности почв».</w:t>
      </w:r>
      <w:r w:rsidR="00964A8B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3650FA59" w14:textId="77777777" w:rsidR="00964A8B" w:rsidRPr="0022313E" w:rsidRDefault="0099113D" w:rsidP="002231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«Растения - индикаторы водного режима почв».</w:t>
      </w:r>
      <w:r w:rsidR="00964A8B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5BA0FA14" w14:textId="77777777" w:rsidR="00964A8B" w:rsidRPr="0022313E" w:rsidRDefault="0099113D" w:rsidP="002231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«Органолептические показатели воды».</w:t>
      </w:r>
      <w:r w:rsidR="00964A8B"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49A6B1A0" w14:textId="77777777" w:rsidR="00964A8B" w:rsidRPr="0022313E" w:rsidRDefault="0099113D" w:rsidP="00223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«Жесткость воды». Методы мониторинга водной среды. «Исследование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водопроводной воды».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16.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Научно- исследовательская проектная деятельность</w:t>
      </w:r>
      <w:r w:rsidR="00964A8B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AF9113B" w14:textId="77777777" w:rsidR="009B50FD" w:rsidRPr="0022313E" w:rsidRDefault="0099113D" w:rsidP="0022313E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Теория. Понятие проекта. Типы проектов, основные этапы выполнения проекта.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Критерии оценивания выполнения и защиты проектов. Создание проекта осуществляется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по следующим этапам: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- Определение проблемы;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- Актуализация тем;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- Выбор объекта изучения;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- Постановка цели и задач;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- Подбор материала;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- Выбор методов исследования;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- Проведение экспериментальной работы;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- Оформление работы;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- Защита проекта, представление результатов.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Практика</w:t>
      </w:r>
      <w:r w:rsidR="009B50FD" w:rsidRPr="002231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016D08F" w14:textId="77777777" w:rsidR="009B50FD" w:rsidRPr="0022313E" w:rsidRDefault="0099113D" w:rsidP="002231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Выполнение проектов с использованием компьютерных технологий. Защита проектов.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Формы контроля и аттестации обучающихся</w:t>
      </w:r>
      <w:r w:rsidR="009B50FD"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64BECC4" w14:textId="77777777" w:rsidR="0099113D" w:rsidRPr="0022313E" w:rsidRDefault="0099113D" w:rsidP="0022313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Для отслеживания результативности образовательного процесса по программе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«Химия в жизни человека» используются следующие виды контроля: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- предварительный контроль (проверка знаний учащихся на начальном этапе</w:t>
      </w:r>
      <w:r w:rsidR="009B50F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освоения Программы) - входное тестирование;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- текущий контроль (в течение всего срока реализации программы);</w:t>
      </w:r>
    </w:p>
    <w:p w14:paraId="09C70DD9" w14:textId="77777777" w:rsidR="009B50FD" w:rsidRPr="0022313E" w:rsidRDefault="0099113D" w:rsidP="0022313E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- итоговый контроль (заключительная проверка знаний, умений, навыков по</w:t>
      </w:r>
      <w:r w:rsidR="009B50F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итогам реализации Программы).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аттестации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- самостоятельная работа;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- тестирование;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- творческие отчеты;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- участие в творческих конкурсах и предметной олимпиаде по химии;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- презентация и защита проекта.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Текущий контроль:</w:t>
      </w:r>
      <w:r w:rsidR="009B50FD"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46AEDDD" w14:textId="77777777" w:rsidR="009B50FD" w:rsidRPr="0022313E" w:rsidRDefault="0099113D" w:rsidP="00223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Формами контроля усвоения учебного материала Программы являются отчеты по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практическим работам, творческие работы, выступления на семинарах, создание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презентации по теме и т. д. Обучающиеся выполняют задания в индивидуальном темпе,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сотрудничая с педагогом. Выполнение проектов создает ситуацию, позволяющую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реализовать творческие силы, обеспечить выработку личностного знания, собственного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мнения, своего стиля деятельности. Включение обучающихся в реальную творческую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деятельность, привлекающую новизной и </w:t>
      </w:r>
      <w:proofErr w:type="gram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необычностью</w:t>
      </w:r>
      <w:proofErr w:type="gramEnd"/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стимулом развития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познавательного интереса. Одновременно развиваются способности выявлять проблемы и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разрешать возникающие противоречия.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По окончании каждой темы проводится итоговое занятие в виде тематического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тестирования.</w:t>
      </w:r>
      <w:r w:rsidR="009B50FD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533FB53" w14:textId="77777777" w:rsidR="00F6504E" w:rsidRPr="0022313E" w:rsidRDefault="0099113D" w:rsidP="002231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Итоговая аттестация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предусматривает выполнение индивидуального проекта.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З.</w:t>
      </w:r>
      <w:r w:rsidR="00F6504E"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Организационно-педагогические условия реализации Программы.</w:t>
      </w:r>
    </w:p>
    <w:p w14:paraId="363D4FEE" w14:textId="77777777" w:rsidR="009B50FD" w:rsidRPr="0022313E" w:rsidRDefault="0099113D" w:rsidP="002231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Учебно-методическое обеспечение Программы</w:t>
      </w:r>
      <w:r w:rsidR="009B50FD"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93040D0" w14:textId="198C0629" w:rsidR="00F6504E" w:rsidRPr="0022313E" w:rsidRDefault="0099113D" w:rsidP="0022313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Методика обучения по программе «</w:t>
      </w:r>
      <w:r w:rsidR="007D001C">
        <w:rPr>
          <w:rFonts w:ascii="Times New Roman" w:hAnsi="Times New Roman" w:cs="Times New Roman"/>
          <w:color w:val="000000"/>
          <w:sz w:val="24"/>
          <w:szCs w:val="24"/>
        </w:rPr>
        <w:t>Экспериментальная химия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» состоит из сочетания</w:t>
      </w:r>
      <w:r w:rsidR="00F6504E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лекционного изложения теоретического материала с наглядным показом</w:t>
      </w:r>
      <w:r w:rsidR="00F6504E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иллюстрирующего материала и приемов решения практических задач. Обучающиеся</w:t>
      </w:r>
      <w:r w:rsidR="00F6504E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закрепляют полученные знания путем самостоятельного выполнения практических работ.</w:t>
      </w:r>
      <w:r w:rsidR="00F6504E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336638" w14:textId="77777777" w:rsidR="009B50FD" w:rsidRPr="0022313E" w:rsidRDefault="0099113D" w:rsidP="0022313E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Для развития творческого химического мышления и навыков аналитической деятельности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педагог проводит семинары, занятия по презентации творческих и практических работ,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мозговые штурмы, интеллектуальные игры.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 Программы</w:t>
      </w:r>
      <w:r w:rsidR="009B50FD"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DE55971" w14:textId="2B0E0663" w:rsidR="009B50FD" w:rsidRPr="0022313E" w:rsidRDefault="0099113D" w:rsidP="0022313E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Организационные условия, позволяющие реализовать содержание дополнительной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образовательной программы «</w:t>
      </w:r>
      <w:r w:rsidR="007D001C">
        <w:rPr>
          <w:rFonts w:ascii="Times New Roman" w:hAnsi="Times New Roman" w:cs="Times New Roman"/>
          <w:color w:val="000000"/>
          <w:sz w:val="24"/>
          <w:szCs w:val="24"/>
        </w:rPr>
        <w:t>Экспериментальная химия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» предполагают наличие: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- помещения, укомплектованного стандартным учебным оборудованием и мебелью</w:t>
      </w:r>
      <w:r w:rsidR="00F6504E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(доска, парты, стулья, шкафы,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электрообеспечение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>, вытяжной шкаф, раковина с холодной</w:t>
      </w:r>
      <w:r w:rsidR="00F6504E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водопроводной водой).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- необходимых для экспериментов оборудования и реактивов.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- мультимедийного оборудования (компьютер, ноутбук, проектор, флэш- карты,</w:t>
      </w:r>
      <w:r w:rsidR="00F6504E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экран, средства телекоммуникации (локальные школьные сети, выход в интернет).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Дидактическое обеспечение предполагает наличие текстов разноуровневых заданий,</w:t>
      </w:r>
      <w:r w:rsidR="00F6504E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тематических тестов по каждому разделу темы, инструкций для выполнения практических</w:t>
      </w:r>
      <w:r w:rsidR="00F6504E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работ, таблицы химических элементов Д.И. Менделеева, таблицы растворимости</w:t>
      </w:r>
      <w:r w:rsidR="00F6504E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оснований, кислот, солей.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Кадровое обеспечение Программы.</w:t>
      </w:r>
      <w:r w:rsidR="009B50FD"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2A541DB" w14:textId="77777777" w:rsidR="00F6504E" w:rsidRPr="0022313E" w:rsidRDefault="0099113D" w:rsidP="0022313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>Педагог, реализующий Программу должен иметь высшее или среднее</w:t>
      </w:r>
      <w:r w:rsidR="00F6504E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профессиональное образование в соответствующем направлении,</w:t>
      </w:r>
      <w:r w:rsidR="00F6504E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обеспечивающий ее практическую часть.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4.Литература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Аликберова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Л.Ю., Н.С.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Рукк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>. Полезная химия. - М.: Дрофа, 2005.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2. Артамонова И.Г., Сагайдачная В.В. Практические работы с исследованием</w:t>
      </w:r>
      <w:r w:rsidR="007B4A07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лекарственных препаратов и средств бытовой химии. Химия в школе, 2002, № 9, с. 73-76..</w:t>
      </w:r>
      <w:r w:rsidR="002122ED"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3. Артеменко А.И. Удивительный мир органической химии. - М.: Дрофа, 2005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4. Дворкин, Л.И. Строительные минеральные вяжущие материалы. - М.: Инфра</w:t>
      </w:r>
      <w:r w:rsidR="00F6504E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нженерия, 2011. - 544 с.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5. Денисова В.Н. Дом без химии. - М.: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Рипол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Классик, 2014 г.- 256 с.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6. Егоров А.С., Иванченко Н.М., Шацкая К.П. Химия внутри нас. - Ростов-на- Дону:</w:t>
      </w:r>
      <w:r w:rsidR="00F6504E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Феникс, 2004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7. Ледовская Е.М. Металлы в организме человека. Химия в школе, 2005, № 3, с. 44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F6504E" w:rsidRPr="0022313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47.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8. Макарова Н.А. Валеология и органическая химия. - М.: "Эверест</w:t>
      </w:r>
      <w:r w:rsidR="00F6504E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Химия"1997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9. Макаров К.А. Химия и медицина. М.: Просвещение, 1981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10. Мир химии. СПб, М.: М-Экспресс, 1995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11.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Новошинскией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И.И.,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Новошинская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Н.С. Химия 10. - М.: Русское слово, 2008г.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12.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Новошинскией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И.И.,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Новошинская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Н.С., Химия 11. - М.: Русское слово, 2008г.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13. Попов, В. А. Многоликая химия кн. для учащихся / В. А. Попов, А. С. Семенов,</w:t>
      </w:r>
      <w:r w:rsidR="00F6504E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Г. Д. Харлампович - М.: Просвещение, -1992. -159 с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14.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Скуднова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Л.Г. Экология жилища и здоровья человека. Химия (ИД «Первое</w:t>
      </w:r>
      <w:r w:rsidR="00F6504E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сентября»), 2009, №12, 15, 19</w:t>
      </w:r>
      <w:r w:rsidR="00F6504E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8DC477F" w14:textId="77777777" w:rsidR="002122ED" w:rsidRPr="0022313E" w:rsidRDefault="0099113D" w:rsidP="002231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Ширшина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Н.В.Химия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>: проектная деятельность.- Волгоград: «Учитель, 2007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17.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Шуляковский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Г.М.Все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о пище с точки зрения химика. Химия в школе, 2001,№3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18. Шустов С.Б. Шустова Л.В. Химические основы экологии. Москва</w:t>
      </w:r>
      <w:r w:rsidR="00F6504E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«Просвящение»,1995 год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>19. Экологическое состояние территории России. Учебное пособие/ под ред.</w:t>
      </w:r>
      <w:r w:rsidR="00F6504E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Ушакова С.А., Каца Я.Г.- М: центр «Академия», 2001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20. Элективный </w:t>
      </w:r>
      <w:proofErr w:type="spellStart"/>
      <w:proofErr w:type="gram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курс.Химия</w:t>
      </w:r>
      <w:proofErr w:type="spellEnd"/>
      <w:proofErr w:type="gramEnd"/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и охрана окружающей среды. 10 класс/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Сост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И.Н.Баланова</w:t>
      </w:r>
      <w:proofErr w:type="spellEnd"/>
      <w:r w:rsidRPr="0022313E">
        <w:rPr>
          <w:rFonts w:ascii="Times New Roman" w:hAnsi="Times New Roman" w:cs="Times New Roman"/>
          <w:color w:val="000000"/>
          <w:sz w:val="24"/>
          <w:szCs w:val="24"/>
        </w:rPr>
        <w:t>- Волгоград:</w:t>
      </w:r>
      <w:r w:rsidR="007B4A07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ИДТ «Корифей», 2005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21. Юрина А.А.» «Элективные </w:t>
      </w:r>
      <w:proofErr w:type="spellStart"/>
      <w:proofErr w:type="gramStart"/>
      <w:r w:rsidRPr="0022313E">
        <w:rPr>
          <w:rFonts w:ascii="Times New Roman" w:hAnsi="Times New Roman" w:cs="Times New Roman"/>
          <w:color w:val="000000"/>
          <w:sz w:val="24"/>
          <w:szCs w:val="24"/>
        </w:rPr>
        <w:t>курсы.Химия</w:t>
      </w:r>
      <w:proofErr w:type="spellEnd"/>
      <w:proofErr w:type="gramEnd"/>
      <w:r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для 8-9 классов» М: издательство</w:t>
      </w:r>
      <w:r w:rsidR="00F6504E" w:rsidRPr="00223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13E">
        <w:rPr>
          <w:rFonts w:ascii="Times New Roman" w:hAnsi="Times New Roman" w:cs="Times New Roman"/>
          <w:color w:val="000000"/>
          <w:sz w:val="24"/>
          <w:szCs w:val="24"/>
        </w:rPr>
        <w:t>«Дрофа»,2006 г.</w:t>
      </w:r>
      <w:r w:rsidR="002122ED" w:rsidRPr="0022313E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2122ED" w:rsidRPr="0022313E" w:rsidSect="0022313E">
      <w:pgSz w:w="11906" w:h="16838"/>
      <w:pgMar w:top="720" w:right="991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6187F"/>
    <w:multiLevelType w:val="hybridMultilevel"/>
    <w:tmpl w:val="2084BA7E"/>
    <w:lvl w:ilvl="0" w:tplc="9EB87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675C16"/>
    <w:multiLevelType w:val="multilevel"/>
    <w:tmpl w:val="CFDCDC7E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b/>
      </w:rPr>
    </w:lvl>
    <w:lvl w:ilvl="1">
      <w:start w:val="1"/>
      <w:numFmt w:val="decimal"/>
      <w:isLgl/>
      <w:lvlText w:val="%1.%2."/>
      <w:lvlJc w:val="left"/>
      <w:pPr>
        <w:ind w:left="183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34"/>
    <w:rsid w:val="002122ED"/>
    <w:rsid w:val="0022313E"/>
    <w:rsid w:val="002B1816"/>
    <w:rsid w:val="003A1FE5"/>
    <w:rsid w:val="003A3434"/>
    <w:rsid w:val="00476422"/>
    <w:rsid w:val="004F4CBD"/>
    <w:rsid w:val="0066199C"/>
    <w:rsid w:val="006C3B36"/>
    <w:rsid w:val="007B4A07"/>
    <w:rsid w:val="007D001C"/>
    <w:rsid w:val="0084038C"/>
    <w:rsid w:val="008D0F7C"/>
    <w:rsid w:val="00964A8B"/>
    <w:rsid w:val="0099113D"/>
    <w:rsid w:val="009B50FD"/>
    <w:rsid w:val="00B2543C"/>
    <w:rsid w:val="00B37DED"/>
    <w:rsid w:val="00BA6BBB"/>
    <w:rsid w:val="00CE7C23"/>
    <w:rsid w:val="00CF52BE"/>
    <w:rsid w:val="00D24AD7"/>
    <w:rsid w:val="00DB1E97"/>
    <w:rsid w:val="00DE7EAA"/>
    <w:rsid w:val="00DF2C04"/>
    <w:rsid w:val="00E1522E"/>
    <w:rsid w:val="00EA6043"/>
    <w:rsid w:val="00ED4F28"/>
    <w:rsid w:val="00EF49CF"/>
    <w:rsid w:val="00F20422"/>
    <w:rsid w:val="00F34DAE"/>
    <w:rsid w:val="00F6504E"/>
    <w:rsid w:val="00FA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2F53"/>
  <w15:docId w15:val="{D7E5D9D2-C136-412B-B8BD-E0769A92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2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2ED"/>
    <w:pPr>
      <w:ind w:left="720"/>
      <w:contextualSpacing/>
    </w:pPr>
  </w:style>
  <w:style w:type="table" w:styleId="a4">
    <w:name w:val="Table Grid"/>
    <w:basedOn w:val="a1"/>
    <w:uiPriority w:val="59"/>
    <w:rsid w:val="0021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F5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F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2B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2231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2231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6691</Words>
  <Characters>38144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УСОШ</cp:lastModifiedBy>
  <cp:revision>7</cp:revision>
  <cp:lastPrinted>2022-04-27T01:53:00Z</cp:lastPrinted>
  <dcterms:created xsi:type="dcterms:W3CDTF">2022-11-02T01:45:00Z</dcterms:created>
  <dcterms:modified xsi:type="dcterms:W3CDTF">2022-11-08T11:11:00Z</dcterms:modified>
</cp:coreProperties>
</file>